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E" w:rsidRPr="002560AE" w:rsidRDefault="00355587" w:rsidP="008211C1">
      <w:pPr>
        <w:jc w:val="center"/>
        <w:rPr>
          <w:rFonts w:ascii="Arial" w:hAnsi="Arial" w:cs="Arial"/>
          <w:b/>
          <w:sz w:val="44"/>
          <w:szCs w:val="40"/>
        </w:rPr>
      </w:pPr>
      <w:r w:rsidRPr="002560AE">
        <w:rPr>
          <w:rFonts w:ascii="Arial" w:hAnsi="Arial" w:cs="Arial"/>
          <w:b/>
          <w:sz w:val="40"/>
          <w:szCs w:val="40"/>
        </w:rPr>
        <w:t>My Eyes Don’t Work</w:t>
      </w:r>
      <w:r w:rsidR="00B42772" w:rsidRPr="002560AE">
        <w:rPr>
          <w:rFonts w:ascii="Arial" w:hAnsi="Arial" w:cs="Arial"/>
          <w:b/>
          <w:sz w:val="40"/>
          <w:szCs w:val="40"/>
        </w:rPr>
        <w:t>, B</w:t>
      </w:r>
      <w:r w:rsidR="002A08CD" w:rsidRPr="002560AE">
        <w:rPr>
          <w:rFonts w:ascii="Arial" w:hAnsi="Arial" w:cs="Arial"/>
          <w:b/>
          <w:sz w:val="40"/>
          <w:szCs w:val="40"/>
        </w:rPr>
        <w:t>ut My Brain Still Does</w:t>
      </w:r>
      <w:r w:rsidR="00B81595" w:rsidRPr="002560AE">
        <w:rPr>
          <w:rFonts w:ascii="Arial" w:hAnsi="Arial" w:cs="Arial"/>
          <w:b/>
          <w:sz w:val="40"/>
          <w:szCs w:val="40"/>
        </w:rPr>
        <w:t>!</w:t>
      </w:r>
      <w:r w:rsidR="009D35AC" w:rsidRPr="002560AE">
        <w:rPr>
          <w:rFonts w:ascii="Arial" w:hAnsi="Arial" w:cs="Arial"/>
          <w:b/>
          <w:sz w:val="40"/>
          <w:szCs w:val="40"/>
        </w:rPr>
        <w:br/>
      </w:r>
      <w:r w:rsidR="0047242D" w:rsidRPr="00962AC5">
        <w:rPr>
          <w:rFonts w:ascii="Arial" w:hAnsi="Arial" w:cs="Arial"/>
          <w:b/>
          <w:sz w:val="40"/>
          <w:szCs w:val="36"/>
        </w:rPr>
        <w:t>Conqu</w:t>
      </w:r>
      <w:r w:rsidR="008211C1" w:rsidRPr="00962AC5">
        <w:rPr>
          <w:rFonts w:ascii="Arial" w:hAnsi="Arial" w:cs="Arial"/>
          <w:b/>
          <w:sz w:val="40"/>
          <w:szCs w:val="36"/>
        </w:rPr>
        <w:t>e</w:t>
      </w:r>
      <w:r w:rsidR="0047242D" w:rsidRPr="00962AC5">
        <w:rPr>
          <w:rFonts w:ascii="Arial" w:hAnsi="Arial" w:cs="Arial"/>
          <w:b/>
          <w:sz w:val="40"/>
          <w:szCs w:val="36"/>
        </w:rPr>
        <w:t xml:space="preserve">ring Your </w:t>
      </w:r>
      <w:r w:rsidR="008211C1" w:rsidRPr="00962AC5">
        <w:rPr>
          <w:rFonts w:ascii="Arial" w:hAnsi="Arial" w:cs="Arial"/>
          <w:b/>
          <w:sz w:val="40"/>
          <w:szCs w:val="36"/>
        </w:rPr>
        <w:t>Kitchen: Tips and Tricks</w:t>
      </w:r>
    </w:p>
    <w:p w:rsidR="00C9088E" w:rsidRPr="000D28D0" w:rsidRDefault="00C9088E">
      <w:pPr>
        <w:rPr>
          <w:rFonts w:ascii="Arial" w:hAnsi="Arial" w:cs="Arial"/>
          <w:sz w:val="16"/>
          <w:szCs w:val="16"/>
        </w:rPr>
      </w:pPr>
    </w:p>
    <w:p w:rsidR="009F2855" w:rsidRPr="00D56A91" w:rsidRDefault="009F2855" w:rsidP="009901C7">
      <w:pPr>
        <w:rPr>
          <w:rFonts w:ascii="Arial" w:hAnsi="Arial" w:cs="Arial"/>
          <w:b/>
          <w:sz w:val="35"/>
          <w:szCs w:val="35"/>
        </w:rPr>
      </w:pPr>
      <w:r w:rsidRPr="00D56A91">
        <w:rPr>
          <w:rFonts w:ascii="Arial" w:hAnsi="Arial" w:cs="Arial"/>
          <w:sz w:val="35"/>
          <w:szCs w:val="35"/>
        </w:rPr>
        <w:t>Presented by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National Federation of the Blind (NFB) of Maryland</w:t>
      </w:r>
      <w:r w:rsidRPr="00D56A91">
        <w:rPr>
          <w:rFonts w:ascii="Arial" w:hAnsi="Arial" w:cs="Arial"/>
          <w:sz w:val="35"/>
          <w:szCs w:val="35"/>
        </w:rPr>
        <w:br/>
      </w:r>
      <w:r w:rsidRPr="00D56A91">
        <w:rPr>
          <w:rFonts w:ascii="Arial" w:hAnsi="Arial" w:cs="Arial"/>
          <w:b/>
          <w:sz w:val="35"/>
          <w:szCs w:val="35"/>
        </w:rPr>
        <w:t>Senior</w:t>
      </w:r>
      <w:r w:rsidR="00787CE6">
        <w:rPr>
          <w:rFonts w:ascii="Arial" w:hAnsi="Arial" w:cs="Arial"/>
          <w:b/>
          <w:sz w:val="35"/>
          <w:szCs w:val="35"/>
        </w:rPr>
        <w:t>s</w:t>
      </w:r>
      <w:bookmarkStart w:id="0" w:name="_GoBack"/>
      <w:bookmarkEnd w:id="0"/>
      <w:r w:rsidRPr="00D56A91">
        <w:rPr>
          <w:rFonts w:ascii="Arial" w:hAnsi="Arial" w:cs="Arial"/>
          <w:b/>
          <w:sz w:val="35"/>
          <w:szCs w:val="35"/>
        </w:rPr>
        <w:t xml:space="preserve"> Division</w:t>
      </w:r>
      <w:r w:rsidR="009901C7" w:rsidRPr="00D56A91">
        <w:rPr>
          <w:rFonts w:ascii="Arial" w:hAnsi="Arial" w:cs="Arial"/>
          <w:b/>
          <w:sz w:val="35"/>
          <w:szCs w:val="35"/>
        </w:rPr>
        <w:br/>
      </w:r>
    </w:p>
    <w:p w:rsidR="00575002" w:rsidRPr="00CB71FB" w:rsidRDefault="000547A3">
      <w:pPr>
        <w:rPr>
          <w:rFonts w:ascii="Arial" w:hAnsi="Arial" w:cs="Arial"/>
          <w:sz w:val="36"/>
          <w:szCs w:val="32"/>
        </w:rPr>
      </w:pPr>
      <w:r w:rsidRPr="00CB71FB">
        <w:rPr>
          <w:rFonts w:ascii="Arial" w:hAnsi="Arial" w:cs="Arial"/>
          <w:sz w:val="36"/>
          <w:szCs w:val="32"/>
        </w:rPr>
        <w:t xml:space="preserve">Please </w:t>
      </w:r>
      <w:r w:rsidR="0097516C">
        <w:rPr>
          <w:rFonts w:ascii="Arial" w:hAnsi="Arial" w:cs="Arial"/>
          <w:sz w:val="36"/>
          <w:szCs w:val="32"/>
        </w:rPr>
        <w:t xml:space="preserve">come </w:t>
      </w:r>
      <w:r w:rsidRPr="00CB71FB">
        <w:rPr>
          <w:rFonts w:ascii="Arial" w:hAnsi="Arial" w:cs="Arial"/>
          <w:sz w:val="36"/>
          <w:szCs w:val="32"/>
        </w:rPr>
        <w:t xml:space="preserve">join our conversation to explore </w:t>
      </w:r>
      <w:r w:rsidR="0097516C">
        <w:rPr>
          <w:rFonts w:ascii="Arial" w:hAnsi="Arial" w:cs="Arial"/>
          <w:sz w:val="36"/>
          <w:szCs w:val="32"/>
        </w:rPr>
        <w:t xml:space="preserve">the nuts and bolts </w:t>
      </w:r>
      <w:r w:rsidR="008211C1">
        <w:rPr>
          <w:rFonts w:ascii="Arial" w:hAnsi="Arial" w:cs="Arial"/>
          <w:sz w:val="36"/>
          <w:szCs w:val="32"/>
        </w:rPr>
        <w:t xml:space="preserve">for setting up your kitchen so it works for you. Learn and share techniques </w:t>
      </w:r>
      <w:r w:rsidR="00A4425D">
        <w:rPr>
          <w:rFonts w:ascii="Arial" w:hAnsi="Arial" w:cs="Arial"/>
          <w:sz w:val="36"/>
          <w:szCs w:val="32"/>
        </w:rPr>
        <w:t xml:space="preserve">from </w:t>
      </w:r>
      <w:r w:rsidR="008211C1">
        <w:rPr>
          <w:rFonts w:ascii="Arial" w:hAnsi="Arial" w:cs="Arial"/>
          <w:sz w:val="36"/>
          <w:szCs w:val="32"/>
        </w:rPr>
        <w:t xml:space="preserve">labeling your food stuffs </w:t>
      </w:r>
      <w:r w:rsidR="00962AC5">
        <w:rPr>
          <w:rFonts w:ascii="Arial" w:hAnsi="Arial" w:cs="Arial"/>
          <w:sz w:val="36"/>
          <w:szCs w:val="32"/>
        </w:rPr>
        <w:t xml:space="preserve">and </w:t>
      </w:r>
      <w:r w:rsidR="008211C1">
        <w:rPr>
          <w:rFonts w:ascii="Arial" w:hAnsi="Arial" w:cs="Arial"/>
          <w:sz w:val="36"/>
          <w:szCs w:val="32"/>
        </w:rPr>
        <w:t xml:space="preserve">organizing your pantry to operating appliances with flat, </w:t>
      </w:r>
      <w:r w:rsidR="00962AC5">
        <w:rPr>
          <w:rFonts w:ascii="Arial" w:hAnsi="Arial" w:cs="Arial"/>
          <w:sz w:val="36"/>
          <w:szCs w:val="32"/>
        </w:rPr>
        <w:t>d</w:t>
      </w:r>
      <w:r w:rsidR="008211C1">
        <w:rPr>
          <w:rFonts w:ascii="Arial" w:hAnsi="Arial" w:cs="Arial"/>
          <w:sz w:val="36"/>
          <w:szCs w:val="32"/>
        </w:rPr>
        <w:t xml:space="preserve">igital controls. </w:t>
      </w:r>
      <w:r w:rsidR="0097516C">
        <w:rPr>
          <w:rFonts w:ascii="Arial" w:hAnsi="Arial" w:cs="Arial"/>
          <w:sz w:val="36"/>
          <w:szCs w:val="32"/>
        </w:rPr>
        <w:t xml:space="preserve">We will </w:t>
      </w:r>
      <w:r w:rsidR="00962AC5">
        <w:rPr>
          <w:rFonts w:ascii="Arial" w:hAnsi="Arial" w:cs="Arial"/>
          <w:sz w:val="36"/>
          <w:szCs w:val="32"/>
        </w:rPr>
        <w:t xml:space="preserve">discuss </w:t>
      </w:r>
      <w:r w:rsidR="0097516C">
        <w:rPr>
          <w:rFonts w:ascii="Arial" w:hAnsi="Arial" w:cs="Arial"/>
          <w:sz w:val="36"/>
          <w:szCs w:val="32"/>
        </w:rPr>
        <w:t xml:space="preserve">tips for individuals with </w:t>
      </w:r>
      <w:r w:rsidR="004A1058">
        <w:rPr>
          <w:rFonts w:ascii="Arial" w:hAnsi="Arial" w:cs="Arial"/>
          <w:sz w:val="36"/>
          <w:szCs w:val="32"/>
        </w:rPr>
        <w:t xml:space="preserve">various </w:t>
      </w:r>
      <w:r w:rsidR="0097516C">
        <w:rPr>
          <w:rFonts w:ascii="Arial" w:hAnsi="Arial" w:cs="Arial"/>
          <w:sz w:val="36"/>
          <w:szCs w:val="32"/>
        </w:rPr>
        <w:t>levels of changing vision.</w:t>
      </w:r>
    </w:p>
    <w:p w:rsidR="007D52A0" w:rsidRPr="00A5675C" w:rsidRDefault="007D52A0">
      <w:pPr>
        <w:rPr>
          <w:rFonts w:ascii="Arial" w:hAnsi="Arial" w:cs="Arial"/>
          <w:sz w:val="20"/>
          <w:szCs w:val="20"/>
        </w:rPr>
      </w:pPr>
    </w:p>
    <w:p w:rsidR="00C9088E" w:rsidRPr="00A5675C" w:rsidRDefault="00355587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When: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7A2182">
        <w:rPr>
          <w:rFonts w:ascii="Arial" w:hAnsi="Arial" w:cs="Arial"/>
          <w:sz w:val="36"/>
          <w:szCs w:val="36"/>
        </w:rPr>
        <w:t>August</w:t>
      </w:r>
      <w:r w:rsidR="00D56A91">
        <w:rPr>
          <w:rFonts w:ascii="Arial" w:hAnsi="Arial" w:cs="Arial"/>
          <w:sz w:val="36"/>
          <w:szCs w:val="36"/>
        </w:rPr>
        <w:t xml:space="preserve"> </w:t>
      </w:r>
      <w:r w:rsidR="000547A3">
        <w:rPr>
          <w:rFonts w:ascii="Arial" w:hAnsi="Arial" w:cs="Arial"/>
          <w:sz w:val="36"/>
          <w:szCs w:val="36"/>
        </w:rPr>
        <w:t>1</w:t>
      </w:r>
      <w:r w:rsidR="007A2182">
        <w:rPr>
          <w:rFonts w:ascii="Arial" w:hAnsi="Arial" w:cs="Arial"/>
          <w:sz w:val="36"/>
          <w:szCs w:val="36"/>
        </w:rPr>
        <w:t>6</w:t>
      </w:r>
      <w:r w:rsidR="00575002" w:rsidRPr="00A5675C">
        <w:rPr>
          <w:rFonts w:ascii="Arial" w:hAnsi="Arial" w:cs="Arial"/>
          <w:sz w:val="36"/>
          <w:szCs w:val="36"/>
        </w:rPr>
        <w:t>,</w:t>
      </w:r>
      <w:r w:rsidRPr="00A5675C">
        <w:rPr>
          <w:rFonts w:ascii="Arial" w:hAnsi="Arial" w:cs="Arial"/>
          <w:sz w:val="36"/>
          <w:szCs w:val="36"/>
        </w:rPr>
        <w:t xml:space="preserve"> 202</w:t>
      </w:r>
      <w:r w:rsidR="000547A3">
        <w:rPr>
          <w:rFonts w:ascii="Arial" w:hAnsi="Arial" w:cs="Arial"/>
          <w:sz w:val="36"/>
          <w:szCs w:val="36"/>
        </w:rPr>
        <w:t>3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EC5AB2" w:rsidRPr="00A5675C">
        <w:rPr>
          <w:rFonts w:ascii="Arial" w:hAnsi="Arial" w:cs="Arial"/>
          <w:sz w:val="36"/>
          <w:szCs w:val="36"/>
        </w:rPr>
        <w:t xml:space="preserve">from </w:t>
      </w:r>
      <w:r w:rsidR="000547A3">
        <w:rPr>
          <w:rFonts w:ascii="Arial" w:hAnsi="Arial" w:cs="Arial"/>
          <w:sz w:val="36"/>
          <w:szCs w:val="36"/>
        </w:rPr>
        <w:t>7</w:t>
      </w:r>
      <w:r w:rsidR="00F71D8A" w:rsidRPr="00A5675C">
        <w:rPr>
          <w:rFonts w:ascii="Arial" w:hAnsi="Arial" w:cs="Arial"/>
          <w:sz w:val="36"/>
          <w:szCs w:val="36"/>
        </w:rPr>
        <w:t>:00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C9088E" w:rsidRPr="00A5675C">
        <w:rPr>
          <w:rFonts w:ascii="Arial" w:hAnsi="Arial" w:cs="Arial"/>
          <w:sz w:val="36"/>
          <w:szCs w:val="36"/>
        </w:rPr>
        <w:t xml:space="preserve">to </w:t>
      </w:r>
      <w:r w:rsidR="000547A3">
        <w:rPr>
          <w:rFonts w:ascii="Arial" w:hAnsi="Arial" w:cs="Arial"/>
          <w:sz w:val="36"/>
          <w:szCs w:val="36"/>
        </w:rPr>
        <w:t>8</w:t>
      </w:r>
      <w:r w:rsidR="00C9088E" w:rsidRPr="00A5675C">
        <w:rPr>
          <w:rFonts w:ascii="Arial" w:hAnsi="Arial" w:cs="Arial"/>
          <w:sz w:val="36"/>
          <w:szCs w:val="36"/>
        </w:rPr>
        <w:t>:</w:t>
      </w:r>
      <w:r w:rsidR="000547A3">
        <w:rPr>
          <w:rFonts w:ascii="Arial" w:hAnsi="Arial" w:cs="Arial"/>
          <w:sz w:val="36"/>
          <w:szCs w:val="36"/>
        </w:rPr>
        <w:t>3</w:t>
      </w:r>
      <w:r w:rsidR="00EC5AB2" w:rsidRPr="00A5675C">
        <w:rPr>
          <w:rFonts w:ascii="Arial" w:hAnsi="Arial" w:cs="Arial"/>
          <w:sz w:val="36"/>
          <w:szCs w:val="36"/>
        </w:rPr>
        <w:t>0</w:t>
      </w:r>
      <w:r w:rsidR="00C9088E" w:rsidRPr="00A5675C">
        <w:rPr>
          <w:rFonts w:ascii="Arial" w:hAnsi="Arial" w:cs="Arial"/>
          <w:sz w:val="36"/>
          <w:szCs w:val="36"/>
        </w:rPr>
        <w:t xml:space="preserve"> PM</w:t>
      </w:r>
      <w:r w:rsidR="00355EBC">
        <w:rPr>
          <w:rFonts w:ascii="Arial" w:hAnsi="Arial" w:cs="Arial"/>
          <w:sz w:val="36"/>
          <w:szCs w:val="36"/>
        </w:rPr>
        <w:t xml:space="preserve"> ET</w:t>
      </w:r>
      <w:r w:rsidR="00575002" w:rsidRPr="00A5675C">
        <w:rPr>
          <w:rFonts w:ascii="Arial" w:hAnsi="Arial" w:cs="Arial"/>
          <w:sz w:val="36"/>
          <w:szCs w:val="36"/>
        </w:rPr>
        <w:t xml:space="preserve"> </w:t>
      </w:r>
    </w:p>
    <w:p w:rsidR="000B60D2" w:rsidRDefault="009016B6" w:rsidP="00575002">
      <w:pPr>
        <w:rPr>
          <w:rFonts w:ascii="Arial" w:hAnsi="Arial" w:cs="Arial"/>
          <w:sz w:val="36"/>
          <w:szCs w:val="36"/>
        </w:rPr>
      </w:pPr>
      <w:r w:rsidRPr="00D56A91">
        <w:rPr>
          <w:rFonts w:ascii="Arial" w:hAnsi="Arial" w:cs="Arial"/>
          <w:b/>
          <w:sz w:val="36"/>
          <w:szCs w:val="36"/>
        </w:rPr>
        <w:t>Where:</w:t>
      </w:r>
      <w:r w:rsidRPr="00A5675C">
        <w:rPr>
          <w:rFonts w:ascii="Arial" w:hAnsi="Arial" w:cs="Arial"/>
          <w:sz w:val="36"/>
          <w:szCs w:val="36"/>
        </w:rPr>
        <w:t xml:space="preserve"> </w:t>
      </w:r>
      <w:r w:rsidR="000547A3" w:rsidRPr="000547A3">
        <w:rPr>
          <w:rFonts w:ascii="Arial" w:hAnsi="Arial" w:cs="Arial"/>
          <w:sz w:val="36"/>
          <w:szCs w:val="36"/>
        </w:rPr>
        <w:t>NFB of Maryland Conference Call (339) 209-4083</w:t>
      </w:r>
      <w:r w:rsidR="0074468A" w:rsidRPr="00A5675C">
        <w:rPr>
          <w:rFonts w:ascii="Arial" w:hAnsi="Arial" w:cs="Arial"/>
          <w:sz w:val="36"/>
          <w:szCs w:val="36"/>
        </w:rPr>
        <w:br/>
      </w:r>
      <w:r w:rsidR="009901C7">
        <w:rPr>
          <w:rFonts w:ascii="Arial" w:hAnsi="Arial" w:cs="Arial"/>
          <w:sz w:val="36"/>
          <w:szCs w:val="36"/>
        </w:rPr>
        <w:t>All are welcome!</w:t>
      </w:r>
    </w:p>
    <w:p w:rsidR="00F116CC" w:rsidRPr="005F3881" w:rsidRDefault="00F116CC" w:rsidP="00575002">
      <w:pPr>
        <w:rPr>
          <w:rFonts w:ascii="Arial" w:hAnsi="Arial" w:cs="Arial"/>
          <w:sz w:val="24"/>
          <w:szCs w:val="24"/>
        </w:rPr>
      </w:pPr>
    </w:p>
    <w:p w:rsidR="000B60D2" w:rsidRPr="005F3881" w:rsidRDefault="000B60D2">
      <w:pPr>
        <w:rPr>
          <w:rFonts w:ascii="Arial" w:hAnsi="Arial" w:cs="Arial"/>
          <w:sz w:val="24"/>
          <w:szCs w:val="24"/>
        </w:rPr>
        <w:sectPr w:rsidR="000B60D2" w:rsidRPr="005F3881" w:rsidSect="002A08CD"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:rsidR="00693891" w:rsidRPr="00384908" w:rsidRDefault="009016B6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 w:val="34"/>
          <w:szCs w:val="32"/>
        </w:rPr>
        <w:lastRenderedPageBreak/>
        <w:t>For more information</w:t>
      </w:r>
      <w:r w:rsidR="00BD7295" w:rsidRPr="00384908">
        <w:rPr>
          <w:rFonts w:ascii="Arial" w:hAnsi="Arial" w:cs="Arial"/>
          <w:sz w:val="34"/>
          <w:szCs w:val="32"/>
        </w:rPr>
        <w:t xml:space="preserve"> about</w:t>
      </w:r>
      <w:r w:rsidR="00BD7295" w:rsidRPr="00384908">
        <w:rPr>
          <w:rFonts w:ascii="Arial" w:hAnsi="Arial" w:cs="Arial"/>
          <w:sz w:val="34"/>
          <w:szCs w:val="32"/>
        </w:rPr>
        <w:br/>
        <w:t>this event or the NFB of Maryland Senior Divisio</w:t>
      </w:r>
      <w:r w:rsidR="0055675E">
        <w:rPr>
          <w:rFonts w:ascii="Arial" w:hAnsi="Arial" w:cs="Arial"/>
          <w:sz w:val="34"/>
          <w:szCs w:val="32"/>
        </w:rPr>
        <w:t>n</w:t>
      </w:r>
      <w:r w:rsidR="00962AC5">
        <w:rPr>
          <w:rFonts w:ascii="Arial" w:hAnsi="Arial" w:cs="Arial"/>
          <w:sz w:val="34"/>
          <w:szCs w:val="32"/>
        </w:rPr>
        <w:t xml:space="preserve"> </w:t>
      </w:r>
      <w:r w:rsidR="00971DDE">
        <w:rPr>
          <w:rFonts w:ascii="Arial" w:hAnsi="Arial" w:cs="Arial"/>
          <w:sz w:val="34"/>
          <w:szCs w:val="32"/>
        </w:rPr>
        <w:t xml:space="preserve">or to </w:t>
      </w:r>
      <w:r w:rsidR="00962AC5">
        <w:rPr>
          <w:rFonts w:ascii="Arial" w:hAnsi="Arial" w:cs="Arial"/>
          <w:sz w:val="34"/>
          <w:szCs w:val="32"/>
        </w:rPr>
        <w:t>provide topic suggestions</w:t>
      </w:r>
      <w:r w:rsidR="00A26830" w:rsidRPr="00384908">
        <w:rPr>
          <w:rFonts w:ascii="Arial" w:hAnsi="Arial" w:cs="Arial"/>
          <w:sz w:val="34"/>
          <w:szCs w:val="32"/>
        </w:rPr>
        <w:br/>
      </w:r>
      <w:r w:rsidRPr="00384908">
        <w:rPr>
          <w:rFonts w:ascii="Arial" w:hAnsi="Arial" w:cs="Arial"/>
          <w:sz w:val="34"/>
          <w:szCs w:val="32"/>
        </w:rPr>
        <w:t>please contact</w:t>
      </w:r>
      <w:r w:rsidR="00A26830" w:rsidRPr="00384908">
        <w:rPr>
          <w:rFonts w:ascii="Arial" w:hAnsi="Arial" w:cs="Arial"/>
          <w:sz w:val="34"/>
          <w:szCs w:val="32"/>
        </w:rPr>
        <w:br/>
        <w:t>Marguerite Woods</w:t>
      </w:r>
    </w:p>
    <w:p w:rsidR="00F116CC" w:rsidRPr="00384908" w:rsidRDefault="00A26830">
      <w:pPr>
        <w:rPr>
          <w:rFonts w:ascii="Arial" w:hAnsi="Arial" w:cs="Arial"/>
          <w:sz w:val="34"/>
          <w:szCs w:val="32"/>
        </w:rPr>
      </w:pPr>
      <w:r w:rsidRPr="00384908">
        <w:rPr>
          <w:rFonts w:ascii="Arial" w:hAnsi="Arial" w:cs="Arial"/>
          <w:szCs w:val="20"/>
        </w:rPr>
        <w:br/>
      </w:r>
      <w:r w:rsidR="009016B6" w:rsidRPr="00384908">
        <w:rPr>
          <w:rFonts w:ascii="Arial" w:hAnsi="Arial" w:cs="Arial"/>
          <w:sz w:val="34"/>
          <w:szCs w:val="32"/>
        </w:rPr>
        <w:t>(</w:t>
      </w:r>
      <w:r w:rsidR="009016B6" w:rsidRPr="00384908">
        <w:rPr>
          <w:rFonts w:ascii="Arial" w:hAnsi="Arial" w:cs="Arial"/>
          <w:sz w:val="38"/>
          <w:szCs w:val="36"/>
        </w:rPr>
        <w:t>443) 271-1668</w:t>
      </w:r>
      <w:r w:rsidR="00BD7295" w:rsidRPr="00384908">
        <w:rPr>
          <w:rFonts w:ascii="Arial" w:hAnsi="Arial" w:cs="Arial"/>
          <w:sz w:val="38"/>
          <w:szCs w:val="36"/>
        </w:rPr>
        <w:br/>
      </w:r>
      <w:hyperlink r:id="rId5" w:history="1">
        <w:r w:rsidR="00F116CC" w:rsidRPr="00384908">
          <w:rPr>
            <w:rStyle w:val="Hyperlink"/>
            <w:rFonts w:ascii="Arial" w:hAnsi="Arial" w:cs="Arial"/>
            <w:sz w:val="38"/>
            <w:szCs w:val="36"/>
          </w:rPr>
          <w:t>mwoods719@gmail.com</w:t>
        </w:r>
      </w:hyperlink>
    </w:p>
    <w:p w:rsidR="00F116CC" w:rsidRPr="00F71D8A" w:rsidRDefault="00F116CC">
      <w:pPr>
        <w:rPr>
          <w:rFonts w:ascii="Arial" w:hAnsi="Arial" w:cs="Arial"/>
          <w:sz w:val="30"/>
          <w:szCs w:val="30"/>
        </w:rPr>
      </w:pPr>
    </w:p>
    <w:p w:rsidR="00A26830" w:rsidRPr="0074468A" w:rsidRDefault="000B60D2">
      <w:pPr>
        <w:rPr>
          <w:rFonts w:ascii="Arial" w:hAnsi="Arial" w:cs="Arial"/>
          <w:sz w:val="28"/>
          <w:szCs w:val="28"/>
        </w:rPr>
      </w:pPr>
      <w:r w:rsidRPr="0074468A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2267436" cy="2814874"/>
            <wp:effectExtent l="0" t="0" r="0" b="5080"/>
            <wp:docPr id="1" name="Picture 0" descr="NFB of Mary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BMD Logo K Squa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106" cy="283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830" w:rsidRPr="0074468A" w:rsidSect="00A2683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8E"/>
    <w:rsid w:val="00015CF3"/>
    <w:rsid w:val="000547A3"/>
    <w:rsid w:val="00095EA5"/>
    <w:rsid w:val="000B60D2"/>
    <w:rsid w:val="000D28D0"/>
    <w:rsid w:val="00134079"/>
    <w:rsid w:val="00157450"/>
    <w:rsid w:val="00193AA3"/>
    <w:rsid w:val="001A55D8"/>
    <w:rsid w:val="001D1D90"/>
    <w:rsid w:val="00205047"/>
    <w:rsid w:val="0021127F"/>
    <w:rsid w:val="00247EC1"/>
    <w:rsid w:val="002560AE"/>
    <w:rsid w:val="002A08CD"/>
    <w:rsid w:val="002C4A8C"/>
    <w:rsid w:val="002D58B9"/>
    <w:rsid w:val="002E3A56"/>
    <w:rsid w:val="002E6BD5"/>
    <w:rsid w:val="003202D8"/>
    <w:rsid w:val="00325419"/>
    <w:rsid w:val="00343AEF"/>
    <w:rsid w:val="003543A7"/>
    <w:rsid w:val="003549AC"/>
    <w:rsid w:val="00355587"/>
    <w:rsid w:val="00355EBC"/>
    <w:rsid w:val="00372E7B"/>
    <w:rsid w:val="00384908"/>
    <w:rsid w:val="003F5A9E"/>
    <w:rsid w:val="0047242D"/>
    <w:rsid w:val="004A1058"/>
    <w:rsid w:val="00554B51"/>
    <w:rsid w:val="0055675E"/>
    <w:rsid w:val="00575002"/>
    <w:rsid w:val="005F3881"/>
    <w:rsid w:val="00602CC9"/>
    <w:rsid w:val="00683897"/>
    <w:rsid w:val="00693891"/>
    <w:rsid w:val="006B53DB"/>
    <w:rsid w:val="006D19F4"/>
    <w:rsid w:val="006D657A"/>
    <w:rsid w:val="00703572"/>
    <w:rsid w:val="0070559D"/>
    <w:rsid w:val="0074468A"/>
    <w:rsid w:val="007666FB"/>
    <w:rsid w:val="00787CE6"/>
    <w:rsid w:val="007A2182"/>
    <w:rsid w:val="007D1194"/>
    <w:rsid w:val="007D52A0"/>
    <w:rsid w:val="008211C1"/>
    <w:rsid w:val="00851184"/>
    <w:rsid w:val="0088313B"/>
    <w:rsid w:val="008D452B"/>
    <w:rsid w:val="009016B6"/>
    <w:rsid w:val="009248BB"/>
    <w:rsid w:val="00962AC5"/>
    <w:rsid w:val="00965433"/>
    <w:rsid w:val="00971DDE"/>
    <w:rsid w:val="0097516C"/>
    <w:rsid w:val="009901C7"/>
    <w:rsid w:val="0099642F"/>
    <w:rsid w:val="009A5419"/>
    <w:rsid w:val="009D35AC"/>
    <w:rsid w:val="009F2855"/>
    <w:rsid w:val="00A108D2"/>
    <w:rsid w:val="00A26830"/>
    <w:rsid w:val="00A4425D"/>
    <w:rsid w:val="00A5675C"/>
    <w:rsid w:val="00A576AD"/>
    <w:rsid w:val="00A635EC"/>
    <w:rsid w:val="00A92C43"/>
    <w:rsid w:val="00B15A80"/>
    <w:rsid w:val="00B42772"/>
    <w:rsid w:val="00B56A66"/>
    <w:rsid w:val="00B6361A"/>
    <w:rsid w:val="00B64203"/>
    <w:rsid w:val="00B81595"/>
    <w:rsid w:val="00B81AD4"/>
    <w:rsid w:val="00B95021"/>
    <w:rsid w:val="00BD7295"/>
    <w:rsid w:val="00C53F20"/>
    <w:rsid w:val="00C6746D"/>
    <w:rsid w:val="00C9088E"/>
    <w:rsid w:val="00CB71FB"/>
    <w:rsid w:val="00D56A91"/>
    <w:rsid w:val="00E40977"/>
    <w:rsid w:val="00E45ED0"/>
    <w:rsid w:val="00E641C6"/>
    <w:rsid w:val="00E70583"/>
    <w:rsid w:val="00EA2C72"/>
    <w:rsid w:val="00EC1E12"/>
    <w:rsid w:val="00EC5AB2"/>
    <w:rsid w:val="00EE1F86"/>
    <w:rsid w:val="00F116CC"/>
    <w:rsid w:val="00F7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E3C6"/>
  <w15:docId w15:val="{A797AD67-581F-4D71-8916-C9A555D2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0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woods7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611C7-4CB9-41AC-B802-66FB93F3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Ringlein, Ellen</dc:creator>
  <cp:keywords/>
  <dc:description/>
  <cp:lastModifiedBy>Ringlein, Ellen</cp:lastModifiedBy>
  <cp:revision>10</cp:revision>
  <dcterms:created xsi:type="dcterms:W3CDTF">2023-06-25T17:26:00Z</dcterms:created>
  <dcterms:modified xsi:type="dcterms:W3CDTF">2023-07-12T23:28:00Z</dcterms:modified>
</cp:coreProperties>
</file>