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5822A" w14:textId="77777777" w:rsidR="00041C6C" w:rsidRPr="00A4294B" w:rsidRDefault="00041C6C" w:rsidP="00041C6C">
      <w:pPr>
        <w:pStyle w:val="Heading1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294B">
        <w:rPr>
          <w:rFonts w:ascii="Arial" w:hAnsi="Arial" w:cs="Arial"/>
          <w:b/>
          <w:sz w:val="24"/>
          <w:szCs w:val="24"/>
        </w:rPr>
        <w:t>National Federation of the Blind of Maryland</w:t>
      </w:r>
    </w:p>
    <w:p w14:paraId="1EFF4C24" w14:textId="09CF3833" w:rsidR="00041C6C" w:rsidRPr="00A4294B" w:rsidRDefault="003101E3" w:rsidP="00041C6C">
      <w:pPr>
        <w:pStyle w:val="Heading1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2025 </w:t>
      </w:r>
      <w:r w:rsidR="00041C6C" w:rsidRPr="00A4294B">
        <w:rPr>
          <w:rFonts w:ascii="Arial" w:hAnsi="Arial" w:cs="Arial"/>
          <w:b/>
          <w:sz w:val="24"/>
          <w:szCs w:val="24"/>
        </w:rPr>
        <w:t>Annual Convention</w:t>
      </w:r>
    </w:p>
    <w:p w14:paraId="4318D479" w14:textId="77777777" w:rsidR="00041C6C" w:rsidRDefault="00041C6C" w:rsidP="00041C6C">
      <w:pPr>
        <w:pStyle w:val="Heading1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294B">
        <w:rPr>
          <w:rFonts w:ascii="Arial" w:hAnsi="Arial" w:cs="Arial"/>
          <w:b/>
          <w:sz w:val="24"/>
          <w:szCs w:val="24"/>
        </w:rPr>
        <w:t>Exhibitor Registration Form</w:t>
      </w:r>
    </w:p>
    <w:p w14:paraId="2A9C062B" w14:textId="77777777" w:rsidR="00146A60" w:rsidRDefault="00146A60" w:rsidP="00146A60"/>
    <w:p w14:paraId="3EA55BCA" w14:textId="3DC3B4B6" w:rsidR="00146A60" w:rsidRPr="00A9437E" w:rsidRDefault="004F57EB" w:rsidP="00E531E7">
      <w:pPr>
        <w:rPr>
          <w:rFonts w:ascii="Arial" w:hAnsi="Arial" w:cs="Arial"/>
        </w:rPr>
      </w:pPr>
      <w:r w:rsidRPr="00A9437E">
        <w:rPr>
          <w:rFonts w:ascii="Arial" w:hAnsi="Arial" w:cs="Arial"/>
        </w:rPr>
        <w:t>W</w:t>
      </w:r>
      <w:r w:rsidR="00E531E7" w:rsidRPr="00A9437E">
        <w:rPr>
          <w:rFonts w:ascii="Arial" w:hAnsi="Arial" w:cs="Arial"/>
        </w:rPr>
        <w:t xml:space="preserve">e will host our convention </w:t>
      </w:r>
      <w:r w:rsidRPr="00A9437E">
        <w:rPr>
          <w:rFonts w:ascii="Arial" w:hAnsi="Arial" w:cs="Arial"/>
        </w:rPr>
        <w:t>in person</w:t>
      </w:r>
      <w:r w:rsidR="00A9437E" w:rsidRPr="00A9437E">
        <w:rPr>
          <w:rFonts w:ascii="Arial" w:hAnsi="Arial" w:cs="Arial"/>
        </w:rPr>
        <w:t xml:space="preserve">, </w:t>
      </w:r>
      <w:r w:rsidR="00DF0DA9">
        <w:rPr>
          <w:rFonts w:ascii="Arial" w:hAnsi="Arial" w:cs="Arial"/>
        </w:rPr>
        <w:t>February 1</w:t>
      </w:r>
      <w:r w:rsidR="003101E3">
        <w:rPr>
          <w:rFonts w:ascii="Arial" w:hAnsi="Arial" w:cs="Arial"/>
        </w:rPr>
        <w:t>3</w:t>
      </w:r>
      <w:r w:rsidR="00DF0DA9">
        <w:rPr>
          <w:rFonts w:ascii="Arial" w:hAnsi="Arial" w:cs="Arial"/>
        </w:rPr>
        <w:t xml:space="preserve"> </w:t>
      </w:r>
      <w:r w:rsidR="00A9437E">
        <w:rPr>
          <w:rFonts w:ascii="Arial" w:hAnsi="Arial" w:cs="Arial"/>
        </w:rPr>
        <w:t xml:space="preserve">to </w:t>
      </w:r>
      <w:r w:rsidR="00DF0DA9">
        <w:rPr>
          <w:rFonts w:ascii="Arial" w:hAnsi="Arial" w:cs="Arial"/>
        </w:rPr>
        <w:t>1</w:t>
      </w:r>
      <w:r w:rsidR="003101E3">
        <w:rPr>
          <w:rFonts w:ascii="Arial" w:hAnsi="Arial" w:cs="Arial"/>
        </w:rPr>
        <w:t>6</w:t>
      </w:r>
      <w:r w:rsidR="00E531E7" w:rsidRPr="00A9437E">
        <w:rPr>
          <w:rFonts w:ascii="Arial" w:hAnsi="Arial" w:cs="Arial"/>
        </w:rPr>
        <w:t xml:space="preserve">, </w:t>
      </w:r>
      <w:r w:rsidR="00AD6C64">
        <w:rPr>
          <w:rFonts w:ascii="Arial" w:hAnsi="Arial" w:cs="Arial"/>
        </w:rPr>
        <w:t>202</w:t>
      </w:r>
      <w:r w:rsidR="003101E3">
        <w:rPr>
          <w:rFonts w:ascii="Arial" w:hAnsi="Arial" w:cs="Arial"/>
        </w:rPr>
        <w:t>5</w:t>
      </w:r>
      <w:r w:rsidRPr="00A9437E">
        <w:rPr>
          <w:rFonts w:ascii="Arial" w:hAnsi="Arial" w:cs="Arial"/>
        </w:rPr>
        <w:t xml:space="preserve"> at the</w:t>
      </w:r>
      <w:r w:rsidR="00DF0DA9">
        <w:rPr>
          <w:rFonts w:ascii="Arial" w:hAnsi="Arial" w:cs="Arial"/>
        </w:rPr>
        <w:t xml:space="preserve"> </w:t>
      </w:r>
      <w:r w:rsidR="003101E3">
        <w:rPr>
          <w:rFonts w:ascii="Arial" w:hAnsi="Arial" w:cs="Arial"/>
        </w:rPr>
        <w:t>Ashore Resort and Beach Club.</w:t>
      </w:r>
      <w:r w:rsidR="00E531E7" w:rsidRPr="00A9437E">
        <w:rPr>
          <w:rFonts w:ascii="Arial" w:hAnsi="Arial" w:cs="Arial"/>
        </w:rPr>
        <w:t xml:space="preserve"> </w:t>
      </w:r>
      <w:r w:rsidR="003101E3">
        <w:rPr>
          <w:rFonts w:ascii="Arial" w:hAnsi="Arial" w:cs="Arial"/>
        </w:rPr>
        <w:t xml:space="preserve"> </w:t>
      </w:r>
      <w:r w:rsidRPr="00A9437E">
        <w:rPr>
          <w:rFonts w:ascii="Arial" w:hAnsi="Arial" w:cs="Arial"/>
        </w:rPr>
        <w:t xml:space="preserve">The Convention </w:t>
      </w:r>
      <w:r w:rsidR="00E531E7" w:rsidRPr="00A9437E">
        <w:rPr>
          <w:rFonts w:ascii="Arial" w:hAnsi="Arial" w:cs="Arial"/>
        </w:rPr>
        <w:t>will include a</w:t>
      </w:r>
      <w:r w:rsidRPr="00A9437E">
        <w:rPr>
          <w:rFonts w:ascii="Arial" w:hAnsi="Arial" w:cs="Arial"/>
        </w:rPr>
        <w:t>n</w:t>
      </w:r>
      <w:r w:rsidR="00E531E7" w:rsidRPr="00A9437E">
        <w:rPr>
          <w:rFonts w:ascii="Arial" w:hAnsi="Arial" w:cs="Arial"/>
        </w:rPr>
        <w:t xml:space="preserve"> exhibit hall that will allow approximately </w:t>
      </w:r>
      <w:r w:rsidRPr="00A9437E">
        <w:rPr>
          <w:rFonts w:ascii="Arial" w:hAnsi="Arial" w:cs="Arial"/>
        </w:rPr>
        <w:t xml:space="preserve">500 </w:t>
      </w:r>
      <w:r w:rsidR="00E531E7" w:rsidRPr="00A9437E">
        <w:rPr>
          <w:rFonts w:ascii="Arial" w:hAnsi="Arial" w:cs="Arial"/>
        </w:rPr>
        <w:t xml:space="preserve">convention attendees to explore the products and services of each of our exhibitors. </w:t>
      </w:r>
      <w:r w:rsidR="00146A60" w:rsidRPr="00A9437E">
        <w:rPr>
          <w:rFonts w:ascii="Arial" w:hAnsi="Arial" w:cs="Arial"/>
        </w:rPr>
        <w:t>Our exhibit hall will be ope</w:t>
      </w:r>
      <w:r w:rsidR="007C6D45" w:rsidRPr="00A9437E">
        <w:rPr>
          <w:rFonts w:ascii="Arial" w:hAnsi="Arial" w:cs="Arial"/>
        </w:rPr>
        <w:t>n</w:t>
      </w:r>
      <w:r w:rsidR="00146A60" w:rsidRPr="00A9437E">
        <w:rPr>
          <w:rFonts w:ascii="Arial" w:hAnsi="Arial" w:cs="Arial"/>
        </w:rPr>
        <w:t xml:space="preserve"> on Friday, </w:t>
      </w:r>
      <w:r w:rsidR="00DF0DA9">
        <w:rPr>
          <w:rFonts w:ascii="Arial" w:hAnsi="Arial" w:cs="Arial"/>
        </w:rPr>
        <w:t>February 1</w:t>
      </w:r>
      <w:r w:rsidR="003101E3">
        <w:rPr>
          <w:rFonts w:ascii="Arial" w:hAnsi="Arial" w:cs="Arial"/>
        </w:rPr>
        <w:t>4</w:t>
      </w:r>
      <w:r w:rsidR="00146A60" w:rsidRPr="00A9437E">
        <w:rPr>
          <w:rFonts w:ascii="Arial" w:hAnsi="Arial" w:cs="Arial"/>
        </w:rPr>
        <w:t xml:space="preserve">, </w:t>
      </w:r>
      <w:r w:rsidR="00AD6C64">
        <w:rPr>
          <w:rFonts w:ascii="Arial" w:hAnsi="Arial" w:cs="Arial"/>
        </w:rPr>
        <w:t>202</w:t>
      </w:r>
      <w:r w:rsidR="003101E3">
        <w:rPr>
          <w:rFonts w:ascii="Arial" w:hAnsi="Arial" w:cs="Arial"/>
        </w:rPr>
        <w:t>5</w:t>
      </w:r>
      <w:r w:rsidR="00146A60" w:rsidRPr="00A9437E">
        <w:rPr>
          <w:rFonts w:ascii="Arial" w:hAnsi="Arial" w:cs="Arial"/>
        </w:rPr>
        <w:t xml:space="preserve"> from</w:t>
      </w:r>
      <w:r w:rsidR="006C3CAB" w:rsidRPr="00A9437E">
        <w:rPr>
          <w:rFonts w:ascii="Arial" w:hAnsi="Arial" w:cs="Arial"/>
        </w:rPr>
        <w:t xml:space="preserve"> 1</w:t>
      </w:r>
      <w:r w:rsidRPr="00A9437E">
        <w:rPr>
          <w:rFonts w:ascii="Arial" w:hAnsi="Arial" w:cs="Arial"/>
        </w:rPr>
        <w:t>1</w:t>
      </w:r>
      <w:r w:rsidR="006C3CAB" w:rsidRPr="00A9437E">
        <w:rPr>
          <w:rFonts w:ascii="Arial" w:hAnsi="Arial" w:cs="Arial"/>
        </w:rPr>
        <w:t xml:space="preserve"> </w:t>
      </w:r>
      <w:r w:rsidRPr="00A9437E">
        <w:rPr>
          <w:rFonts w:ascii="Arial" w:hAnsi="Arial" w:cs="Arial"/>
        </w:rPr>
        <w:t>a</w:t>
      </w:r>
      <w:r w:rsidR="006C3CAB" w:rsidRPr="00A9437E">
        <w:rPr>
          <w:rFonts w:ascii="Arial" w:hAnsi="Arial" w:cs="Arial"/>
        </w:rPr>
        <w:t xml:space="preserve">.m. to </w:t>
      </w:r>
      <w:r w:rsidR="00022A30">
        <w:rPr>
          <w:rFonts w:ascii="Arial" w:hAnsi="Arial" w:cs="Arial"/>
        </w:rPr>
        <w:t>6</w:t>
      </w:r>
      <w:r w:rsidR="006C3CAB" w:rsidRPr="00A9437E">
        <w:rPr>
          <w:rFonts w:ascii="Arial" w:hAnsi="Arial" w:cs="Arial"/>
        </w:rPr>
        <w:t xml:space="preserve"> p.m.</w:t>
      </w:r>
      <w:r w:rsidR="001B6EBA" w:rsidRPr="00A9437E">
        <w:rPr>
          <w:rFonts w:ascii="Arial" w:hAnsi="Arial" w:cs="Arial"/>
        </w:rPr>
        <w:t xml:space="preserve"> The exhibitor fee is $</w:t>
      </w:r>
      <w:r w:rsidR="00AD6C64">
        <w:rPr>
          <w:rFonts w:ascii="Arial" w:hAnsi="Arial" w:cs="Arial"/>
        </w:rPr>
        <w:t>300</w:t>
      </w:r>
      <w:r w:rsidRPr="00A9437E">
        <w:rPr>
          <w:rFonts w:ascii="Arial" w:hAnsi="Arial" w:cs="Arial"/>
        </w:rPr>
        <w:t xml:space="preserve"> per table</w:t>
      </w:r>
      <w:r w:rsidR="003101E3">
        <w:rPr>
          <w:rFonts w:ascii="Arial" w:hAnsi="Arial" w:cs="Arial"/>
        </w:rPr>
        <w:t xml:space="preserve"> with an additional $50 if electricity is needed</w:t>
      </w:r>
      <w:r w:rsidR="00130875" w:rsidRPr="00A9437E">
        <w:rPr>
          <w:rFonts w:ascii="Arial" w:hAnsi="Arial" w:cs="Arial"/>
        </w:rPr>
        <w:t>.</w:t>
      </w:r>
      <w:r w:rsidR="00146A60" w:rsidRPr="00A9437E">
        <w:rPr>
          <w:rFonts w:ascii="Arial" w:hAnsi="Arial" w:cs="Arial"/>
        </w:rPr>
        <w:t xml:space="preserve"> </w:t>
      </w:r>
      <w:r w:rsidR="00DF0DA9">
        <w:rPr>
          <w:rFonts w:ascii="Arial" w:hAnsi="Arial" w:cs="Arial"/>
        </w:rPr>
        <w:t xml:space="preserve"> </w:t>
      </w:r>
    </w:p>
    <w:p w14:paraId="68BF28C0" w14:textId="3AA35478" w:rsidR="00146A60" w:rsidRDefault="00146A60" w:rsidP="00041C6C">
      <w:pPr>
        <w:spacing w:after="0" w:line="240" w:lineRule="auto"/>
        <w:rPr>
          <w:rFonts w:ascii="Arial" w:hAnsi="Arial" w:cs="Arial"/>
        </w:rPr>
      </w:pPr>
    </w:p>
    <w:p w14:paraId="088B3BD3" w14:textId="77777777" w:rsidR="004F57EB" w:rsidRDefault="004F57EB" w:rsidP="00041C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addition, we will post exhibitor information, including contact information, on our website </w:t>
      </w:r>
      <w:hyperlink r:id="rId5" w:history="1">
        <w:r w:rsidRPr="00D35AFE">
          <w:rPr>
            <w:rStyle w:val="Hyperlink"/>
            <w:rFonts w:ascii="Arial" w:hAnsi="Arial" w:cs="Arial"/>
          </w:rPr>
          <w:t>https://nfbmd.org</w:t>
        </w:r>
      </w:hyperlink>
      <w:r>
        <w:rPr>
          <w:rFonts w:ascii="Arial" w:hAnsi="Arial" w:cs="Arial"/>
        </w:rPr>
        <w:t>.</w:t>
      </w:r>
    </w:p>
    <w:p w14:paraId="6082BA9C" w14:textId="77777777" w:rsidR="004F57EB" w:rsidRDefault="004F57EB" w:rsidP="00041C6C">
      <w:pPr>
        <w:spacing w:after="0" w:line="240" w:lineRule="auto"/>
        <w:rPr>
          <w:rFonts w:ascii="Arial" w:hAnsi="Arial" w:cs="Arial"/>
        </w:rPr>
      </w:pPr>
    </w:p>
    <w:p w14:paraId="123DCBEA" w14:textId="785340C9" w:rsidR="00041C6C" w:rsidRDefault="00A9437E" w:rsidP="00041C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80AAA">
        <w:rPr>
          <w:rFonts w:ascii="Arial" w:hAnsi="Arial" w:cs="Arial"/>
        </w:rPr>
        <w:t xml:space="preserve">o participate as an exhibitor, please </w:t>
      </w:r>
      <w:r w:rsidR="00041C6C">
        <w:rPr>
          <w:rFonts w:ascii="Arial" w:hAnsi="Arial" w:cs="Arial"/>
        </w:rPr>
        <w:t xml:space="preserve">provide the following information </w:t>
      </w:r>
      <w:r w:rsidR="00E80AAA">
        <w:rPr>
          <w:rFonts w:ascii="Arial" w:hAnsi="Arial" w:cs="Arial"/>
        </w:rPr>
        <w:t>by</w:t>
      </w:r>
      <w:r w:rsidR="00DF0DA9">
        <w:rPr>
          <w:rFonts w:ascii="Arial" w:hAnsi="Arial" w:cs="Arial"/>
        </w:rPr>
        <w:t xml:space="preserve"> </w:t>
      </w:r>
      <w:r w:rsidR="007D1A65">
        <w:rPr>
          <w:rFonts w:ascii="Arial" w:hAnsi="Arial" w:cs="Arial"/>
        </w:rPr>
        <w:t xml:space="preserve">December </w:t>
      </w:r>
      <w:r w:rsidR="00DF0DA9" w:rsidRPr="00F14973">
        <w:rPr>
          <w:rFonts w:ascii="Arial" w:hAnsi="Arial" w:cs="Arial"/>
          <w:b/>
          <w:bCs/>
        </w:rPr>
        <w:t>1</w:t>
      </w:r>
      <w:r w:rsidR="00E80AAA" w:rsidRPr="00F14973">
        <w:rPr>
          <w:rFonts w:ascii="Arial" w:hAnsi="Arial" w:cs="Arial"/>
          <w:b/>
          <w:bCs/>
        </w:rPr>
        <w:t xml:space="preserve">, </w:t>
      </w:r>
      <w:r w:rsidR="00AD6C64" w:rsidRPr="00F14973">
        <w:rPr>
          <w:rFonts w:ascii="Arial" w:hAnsi="Arial" w:cs="Arial"/>
          <w:b/>
          <w:bCs/>
        </w:rPr>
        <w:t>202</w:t>
      </w:r>
      <w:r w:rsidR="003101E3" w:rsidRPr="00F1497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:</w:t>
      </w:r>
    </w:p>
    <w:p w14:paraId="1210DD3C" w14:textId="77777777" w:rsidR="00AD6C64" w:rsidRDefault="00AD6C64" w:rsidP="00AD6C64">
      <w:pPr>
        <w:pStyle w:val="Heading1"/>
      </w:pPr>
    </w:p>
    <w:p w14:paraId="2944C1D6" w14:textId="7FA23C4C" w:rsidR="00AD6C64" w:rsidRDefault="00AD6C64" w:rsidP="00AD6C64">
      <w:pPr>
        <w:pStyle w:val="Heading1"/>
      </w:pPr>
      <w:r>
        <w:t xml:space="preserve">General Exhibitor Information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7200"/>
      </w:tblGrid>
      <w:tr w:rsidR="00A9437E" w14:paraId="16EE35AE" w14:textId="1F362049" w:rsidTr="00A9437E">
        <w:tc>
          <w:tcPr>
            <w:tcW w:w="3505" w:type="dxa"/>
          </w:tcPr>
          <w:p w14:paraId="7A011777" w14:textId="2A7A1C84" w:rsidR="00A9437E" w:rsidRDefault="00A9437E" w:rsidP="00041C6C">
            <w:pPr>
              <w:rPr>
                <w:rFonts w:ascii="Arial" w:hAnsi="Arial" w:cs="Arial"/>
              </w:rPr>
            </w:pPr>
            <w:r w:rsidRPr="00A4294B">
              <w:rPr>
                <w:rFonts w:ascii="Arial" w:hAnsi="Arial" w:cs="Arial"/>
              </w:rPr>
              <w:t>Contact Person</w:t>
            </w:r>
            <w:r>
              <w:rPr>
                <w:rFonts w:ascii="Arial" w:hAnsi="Arial" w:cs="Arial"/>
              </w:rPr>
              <w:t>’s Name</w:t>
            </w:r>
            <w:r w:rsidRPr="00A4294B">
              <w:rPr>
                <w:rFonts w:ascii="Arial" w:hAnsi="Arial" w:cs="Arial"/>
              </w:rPr>
              <w:t>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7A8165DC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25AF5B3F" w14:textId="512DA4DA" w:rsidTr="00A9437E">
        <w:tc>
          <w:tcPr>
            <w:tcW w:w="3505" w:type="dxa"/>
          </w:tcPr>
          <w:p w14:paraId="4B8E1B05" w14:textId="51364822" w:rsidR="00A9437E" w:rsidRDefault="00A9437E" w:rsidP="00041C6C">
            <w:pPr>
              <w:rPr>
                <w:rFonts w:ascii="Arial" w:hAnsi="Arial" w:cs="Arial"/>
              </w:rPr>
            </w:pPr>
            <w:r w:rsidRPr="00A4294B">
              <w:rPr>
                <w:rFonts w:ascii="Arial" w:hAnsi="Arial" w:cs="Arial"/>
              </w:rPr>
              <w:t xml:space="preserve">Telephone:  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5F1A29D1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2EEDB65A" w14:textId="09C322FA" w:rsidTr="00A9437E">
        <w:tc>
          <w:tcPr>
            <w:tcW w:w="3505" w:type="dxa"/>
          </w:tcPr>
          <w:p w14:paraId="534C3DDA" w14:textId="15B80F79" w:rsidR="00A9437E" w:rsidRDefault="00A9437E" w:rsidP="00041C6C">
            <w:pPr>
              <w:rPr>
                <w:rFonts w:ascii="Arial" w:hAnsi="Arial" w:cs="Arial"/>
              </w:rPr>
            </w:pPr>
            <w:r w:rsidRPr="00A4294B">
              <w:rPr>
                <w:rFonts w:ascii="Arial" w:hAnsi="Arial" w:cs="Arial"/>
              </w:rPr>
              <w:t>Email Address: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1E218173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7E2DC0CD" w14:textId="066FEE33" w:rsidTr="00A9437E">
        <w:tc>
          <w:tcPr>
            <w:tcW w:w="3505" w:type="dxa"/>
          </w:tcPr>
          <w:p w14:paraId="70797295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0F11D0B4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0EC26515" w14:textId="39804961" w:rsidTr="00A9437E">
        <w:tc>
          <w:tcPr>
            <w:tcW w:w="3505" w:type="dxa"/>
          </w:tcPr>
          <w:p w14:paraId="3C4A7049" w14:textId="5E524A77" w:rsidR="00A9437E" w:rsidRDefault="00A9437E" w:rsidP="00041C6C">
            <w:pPr>
              <w:rPr>
                <w:rFonts w:ascii="Arial" w:hAnsi="Arial" w:cs="Arial"/>
              </w:rPr>
            </w:pPr>
            <w:r w:rsidRPr="00A4294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 w:rsidRPr="00A4294B">
              <w:rPr>
                <w:rFonts w:ascii="Arial" w:hAnsi="Arial" w:cs="Arial"/>
              </w:rPr>
              <w:t xml:space="preserve">me of </w:t>
            </w:r>
            <w:r>
              <w:rPr>
                <w:rFonts w:ascii="Arial" w:hAnsi="Arial" w:cs="Arial"/>
              </w:rPr>
              <w:t>Company/</w:t>
            </w:r>
            <w:r w:rsidRPr="00A4294B">
              <w:rPr>
                <w:rFonts w:ascii="Arial" w:hAnsi="Arial" w:cs="Arial"/>
              </w:rPr>
              <w:t xml:space="preserve">Organization: 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098BECBA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41631229" w14:textId="580550EB" w:rsidTr="00A9437E">
        <w:tc>
          <w:tcPr>
            <w:tcW w:w="3505" w:type="dxa"/>
          </w:tcPr>
          <w:p w14:paraId="52AC91D2" w14:textId="283768FA" w:rsidR="00A9437E" w:rsidRDefault="00A9437E" w:rsidP="00041C6C">
            <w:pPr>
              <w:rPr>
                <w:rFonts w:ascii="Arial" w:hAnsi="Arial" w:cs="Arial"/>
              </w:rPr>
            </w:pPr>
            <w:r w:rsidRPr="00A4294B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5EFE2DCC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2B664B04" w14:textId="582FD090" w:rsidTr="00A9437E">
        <w:tc>
          <w:tcPr>
            <w:tcW w:w="3505" w:type="dxa"/>
          </w:tcPr>
          <w:p w14:paraId="10BC85D1" w14:textId="0C55C846" w:rsidR="00A9437E" w:rsidRDefault="00A9437E" w:rsidP="00041C6C">
            <w:pPr>
              <w:rPr>
                <w:rFonts w:ascii="Arial" w:hAnsi="Arial" w:cs="Arial"/>
              </w:rPr>
            </w:pPr>
            <w:r w:rsidRPr="00A4294B">
              <w:rPr>
                <w:rFonts w:ascii="Arial" w:hAnsi="Arial" w:cs="Arial"/>
              </w:rPr>
              <w:t xml:space="preserve">City, State, Zip: 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D60FBE7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77028F5C" w14:textId="4CACB3B8" w:rsidTr="00A9437E">
        <w:tc>
          <w:tcPr>
            <w:tcW w:w="3505" w:type="dxa"/>
          </w:tcPr>
          <w:p w14:paraId="0E5892C0" w14:textId="006CC2DC" w:rsidR="00A9437E" w:rsidRDefault="00A9437E" w:rsidP="00041C6C">
            <w:pPr>
              <w:rPr>
                <w:rFonts w:ascii="Arial" w:hAnsi="Arial" w:cs="Arial"/>
              </w:rPr>
            </w:pPr>
            <w:r w:rsidRPr="00A4294B">
              <w:rPr>
                <w:rFonts w:ascii="Arial" w:hAnsi="Arial" w:cs="Arial"/>
              </w:rPr>
              <w:t>Web Address: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18777BC7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7600462A" w14:textId="77777777" w:rsidTr="00A9437E">
        <w:tc>
          <w:tcPr>
            <w:tcW w:w="3505" w:type="dxa"/>
          </w:tcPr>
          <w:p w14:paraId="586F3FF7" w14:textId="77777777" w:rsidR="00A9437E" w:rsidRPr="00A4294B" w:rsidRDefault="00A9437E" w:rsidP="00041C6C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3EF5C7D7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0B98E5F8" w14:textId="77777777" w:rsidTr="00A9437E">
        <w:tc>
          <w:tcPr>
            <w:tcW w:w="10705" w:type="dxa"/>
            <w:gridSpan w:val="2"/>
          </w:tcPr>
          <w:p w14:paraId="60D2A1E0" w14:textId="723D69BE" w:rsidR="00A9437E" w:rsidRDefault="00A9437E" w:rsidP="00041C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4294B">
              <w:rPr>
                <w:rFonts w:ascii="Arial" w:hAnsi="Arial" w:cs="Arial"/>
              </w:rPr>
              <w:t>lease provide a brief description of your product(s)/</w:t>
            </w:r>
            <w:r>
              <w:rPr>
                <w:rFonts w:ascii="Arial" w:hAnsi="Arial" w:cs="Arial"/>
              </w:rPr>
              <w:t>s</w:t>
            </w:r>
            <w:r w:rsidRPr="00A4294B">
              <w:rPr>
                <w:rFonts w:ascii="Arial" w:hAnsi="Arial" w:cs="Arial"/>
              </w:rPr>
              <w:t xml:space="preserve">ervice(s): </w:t>
            </w:r>
          </w:p>
        </w:tc>
      </w:tr>
      <w:tr w:rsidR="00A9437E" w14:paraId="1BCDEF3A" w14:textId="77777777" w:rsidTr="00A9437E">
        <w:tc>
          <w:tcPr>
            <w:tcW w:w="10705" w:type="dxa"/>
            <w:gridSpan w:val="2"/>
            <w:tcBorders>
              <w:bottom w:val="single" w:sz="4" w:space="0" w:color="auto"/>
            </w:tcBorders>
          </w:tcPr>
          <w:p w14:paraId="1692E0FC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49EED857" w14:textId="77777777" w:rsidTr="00A9437E">
        <w:tc>
          <w:tcPr>
            <w:tcW w:w="10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9400C7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</w:tbl>
    <w:p w14:paraId="239A6708" w14:textId="77777777" w:rsidR="00041C6C" w:rsidRPr="00A4294B" w:rsidRDefault="00041C6C" w:rsidP="00041C6C">
      <w:pPr>
        <w:spacing w:after="0" w:line="240" w:lineRule="auto"/>
        <w:rPr>
          <w:rFonts w:ascii="Arial" w:hAnsi="Arial" w:cs="Arial"/>
        </w:rPr>
      </w:pPr>
    </w:p>
    <w:p w14:paraId="5F52ED3C" w14:textId="54434908" w:rsidR="00AD6C64" w:rsidRDefault="00AD6C64" w:rsidP="00AD6C64">
      <w:pPr>
        <w:pStyle w:val="Heading1"/>
      </w:pPr>
      <w:bookmarkStart w:id="0" w:name="_Hlk142508915"/>
      <w:r>
        <w:t>Exhibitor Information for Website Posting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80"/>
        <w:gridCol w:w="6750"/>
        <w:gridCol w:w="180"/>
      </w:tblGrid>
      <w:tr w:rsidR="00AD6C64" w14:paraId="75BA4BAF" w14:textId="77777777" w:rsidTr="00203656">
        <w:trPr>
          <w:gridAfter w:val="1"/>
          <w:wAfter w:w="180" w:type="dxa"/>
        </w:trPr>
        <w:tc>
          <w:tcPr>
            <w:tcW w:w="3780" w:type="dxa"/>
          </w:tcPr>
          <w:bookmarkEnd w:id="0"/>
          <w:p w14:paraId="161E975A" w14:textId="77777777" w:rsidR="00AD6C64" w:rsidRDefault="00AD6C64" w:rsidP="00203656">
            <w:pPr>
              <w:rPr>
                <w:rFonts w:ascii="Arial" w:hAnsi="Arial" w:cs="Arial"/>
              </w:rPr>
            </w:pPr>
            <w:r w:rsidRPr="00A4294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 w:rsidRPr="00A4294B">
              <w:rPr>
                <w:rFonts w:ascii="Arial" w:hAnsi="Arial" w:cs="Arial"/>
              </w:rPr>
              <w:t xml:space="preserve">me of </w:t>
            </w:r>
            <w:r>
              <w:rPr>
                <w:rFonts w:ascii="Arial" w:hAnsi="Arial" w:cs="Arial"/>
              </w:rPr>
              <w:t>Company/</w:t>
            </w:r>
            <w:r w:rsidRPr="00A4294B">
              <w:rPr>
                <w:rFonts w:ascii="Arial" w:hAnsi="Arial" w:cs="Arial"/>
              </w:rPr>
              <w:t>Organization: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2EA11BF5" w14:textId="77777777" w:rsidR="00AD6C64" w:rsidRDefault="00AD6C64" w:rsidP="00203656">
            <w:pPr>
              <w:rPr>
                <w:rFonts w:ascii="Arial" w:hAnsi="Arial" w:cs="Arial"/>
              </w:rPr>
            </w:pPr>
          </w:p>
        </w:tc>
      </w:tr>
      <w:tr w:rsidR="00AD6C64" w14:paraId="658C7425" w14:textId="77777777" w:rsidTr="00203656">
        <w:tc>
          <w:tcPr>
            <w:tcW w:w="3960" w:type="dxa"/>
            <w:gridSpan w:val="2"/>
          </w:tcPr>
          <w:p w14:paraId="06F675EF" w14:textId="77777777" w:rsidR="00AD6C64" w:rsidRDefault="00AD6C64" w:rsidP="00203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4294B">
              <w:rPr>
                <w:rFonts w:ascii="Arial" w:hAnsi="Arial" w:cs="Arial"/>
              </w:rPr>
              <w:t>escription of product(s)/</w:t>
            </w:r>
            <w:r>
              <w:rPr>
                <w:rFonts w:ascii="Arial" w:hAnsi="Arial" w:cs="Arial"/>
              </w:rPr>
              <w:t>s</w:t>
            </w:r>
            <w:r w:rsidRPr="00A4294B">
              <w:rPr>
                <w:rFonts w:ascii="Arial" w:hAnsi="Arial" w:cs="Arial"/>
              </w:rPr>
              <w:t>ervice(s):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700F4" w14:textId="77777777" w:rsidR="00AD6C64" w:rsidRDefault="00AD6C64" w:rsidP="00203656">
            <w:pPr>
              <w:rPr>
                <w:rFonts w:ascii="Arial" w:hAnsi="Arial" w:cs="Arial"/>
              </w:rPr>
            </w:pPr>
          </w:p>
        </w:tc>
      </w:tr>
      <w:tr w:rsidR="00AD6C64" w14:paraId="35F0D229" w14:textId="77777777" w:rsidTr="00203656">
        <w:trPr>
          <w:gridAfter w:val="1"/>
          <w:wAfter w:w="180" w:type="dxa"/>
        </w:trPr>
        <w:tc>
          <w:tcPr>
            <w:tcW w:w="3780" w:type="dxa"/>
          </w:tcPr>
          <w:p w14:paraId="585091AC" w14:textId="77777777" w:rsidR="00AD6C64" w:rsidRDefault="00AD6C64" w:rsidP="00203656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</w:tcPr>
          <w:p w14:paraId="25F15258" w14:textId="77777777" w:rsidR="00AD6C64" w:rsidRDefault="00AD6C64" w:rsidP="00203656">
            <w:pPr>
              <w:rPr>
                <w:rFonts w:ascii="Arial" w:hAnsi="Arial" w:cs="Arial"/>
              </w:rPr>
            </w:pPr>
          </w:p>
        </w:tc>
      </w:tr>
      <w:tr w:rsidR="00AD6C64" w14:paraId="14AE93CF" w14:textId="77777777" w:rsidTr="00203656">
        <w:trPr>
          <w:gridAfter w:val="1"/>
          <w:wAfter w:w="180" w:type="dxa"/>
        </w:trPr>
        <w:tc>
          <w:tcPr>
            <w:tcW w:w="10710" w:type="dxa"/>
            <w:gridSpan w:val="3"/>
          </w:tcPr>
          <w:p w14:paraId="72BB40B7" w14:textId="77777777" w:rsidR="00AD6C64" w:rsidRDefault="00AD6C64" w:rsidP="00203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Information (for customer service outside of Exhibit Hall hours)</w:t>
            </w:r>
          </w:p>
        </w:tc>
      </w:tr>
      <w:tr w:rsidR="00AD6C64" w14:paraId="640AB997" w14:textId="77777777" w:rsidTr="00203656">
        <w:trPr>
          <w:gridAfter w:val="1"/>
          <w:wAfter w:w="180" w:type="dxa"/>
        </w:trPr>
        <w:tc>
          <w:tcPr>
            <w:tcW w:w="3780" w:type="dxa"/>
          </w:tcPr>
          <w:p w14:paraId="08693243" w14:textId="77777777" w:rsidR="00AD6C64" w:rsidRDefault="00AD6C64" w:rsidP="00203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 </w:t>
            </w:r>
            <w:r w:rsidRPr="00A4294B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46B9E172" w14:textId="77777777" w:rsidR="00AD6C64" w:rsidRDefault="00AD6C64" w:rsidP="00203656">
            <w:pPr>
              <w:rPr>
                <w:rFonts w:ascii="Arial" w:hAnsi="Arial" w:cs="Arial"/>
              </w:rPr>
            </w:pPr>
          </w:p>
        </w:tc>
      </w:tr>
      <w:tr w:rsidR="00AD6C64" w14:paraId="719824F6" w14:textId="77777777" w:rsidTr="00203656">
        <w:trPr>
          <w:gridAfter w:val="1"/>
          <w:wAfter w:w="180" w:type="dxa"/>
        </w:trPr>
        <w:tc>
          <w:tcPr>
            <w:tcW w:w="3780" w:type="dxa"/>
          </w:tcPr>
          <w:p w14:paraId="0A7EB445" w14:textId="77777777" w:rsidR="00AD6C64" w:rsidRDefault="00AD6C64" w:rsidP="00203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Hours: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66973" w14:textId="77777777" w:rsidR="00AD6C64" w:rsidRDefault="00AD6C64" w:rsidP="00203656">
            <w:pPr>
              <w:rPr>
                <w:rFonts w:ascii="Arial" w:hAnsi="Arial" w:cs="Arial"/>
              </w:rPr>
            </w:pPr>
          </w:p>
        </w:tc>
      </w:tr>
      <w:tr w:rsidR="00AD6C64" w14:paraId="7B082607" w14:textId="77777777" w:rsidTr="00203656">
        <w:trPr>
          <w:gridAfter w:val="1"/>
          <w:wAfter w:w="180" w:type="dxa"/>
        </w:trPr>
        <w:tc>
          <w:tcPr>
            <w:tcW w:w="3780" w:type="dxa"/>
          </w:tcPr>
          <w:p w14:paraId="74CED671" w14:textId="77777777" w:rsidR="00AD6C64" w:rsidRDefault="00AD6C64" w:rsidP="00203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05AE9A" w14:textId="77777777" w:rsidR="00AD6C64" w:rsidRDefault="00AD6C64" w:rsidP="00203656">
            <w:pPr>
              <w:rPr>
                <w:rFonts w:ascii="Arial" w:hAnsi="Arial" w:cs="Arial"/>
              </w:rPr>
            </w:pPr>
          </w:p>
        </w:tc>
      </w:tr>
      <w:tr w:rsidR="00AD6C64" w14:paraId="66E75C9C" w14:textId="77777777" w:rsidTr="00203656">
        <w:trPr>
          <w:gridAfter w:val="1"/>
          <w:wAfter w:w="180" w:type="dxa"/>
        </w:trPr>
        <w:tc>
          <w:tcPr>
            <w:tcW w:w="3780" w:type="dxa"/>
          </w:tcPr>
          <w:p w14:paraId="02A7E3D1" w14:textId="77777777" w:rsidR="00AD6C64" w:rsidRDefault="00AD6C64" w:rsidP="00203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B7368" w14:textId="77777777" w:rsidR="00AD6C64" w:rsidRDefault="00AD6C64" w:rsidP="00203656">
            <w:pPr>
              <w:rPr>
                <w:rFonts w:ascii="Arial" w:hAnsi="Arial" w:cs="Arial"/>
              </w:rPr>
            </w:pPr>
          </w:p>
        </w:tc>
      </w:tr>
    </w:tbl>
    <w:p w14:paraId="54D8B8F1" w14:textId="77777777" w:rsidR="00AD6C64" w:rsidRPr="00146A60" w:rsidRDefault="00AD6C64" w:rsidP="00AD6C64"/>
    <w:p w14:paraId="1940A050" w14:textId="77777777" w:rsidR="00AD6C64" w:rsidRPr="00A4294B" w:rsidRDefault="00AD6C64" w:rsidP="00041C6C">
      <w:pPr>
        <w:spacing w:after="0" w:line="240" w:lineRule="auto"/>
        <w:rPr>
          <w:rFonts w:ascii="Arial" w:hAnsi="Arial" w:cs="Arial"/>
        </w:rPr>
      </w:pPr>
    </w:p>
    <w:p w14:paraId="19D8113A" w14:textId="5C20C880" w:rsidR="00AD6C64" w:rsidRPr="001C6E1C" w:rsidRDefault="00AD6C64" w:rsidP="00AD6C64">
      <w:pPr>
        <w:spacing w:line="240" w:lineRule="auto"/>
        <w:rPr>
          <w:rFonts w:ascii="Arial" w:hAnsi="Arial" w:cs="Arial"/>
        </w:rPr>
      </w:pPr>
      <w:r w:rsidRPr="001C6E1C">
        <w:rPr>
          <w:rFonts w:ascii="Arial" w:hAnsi="Arial" w:cs="Arial"/>
        </w:rPr>
        <w:t xml:space="preserve">Please send this completed form by </w:t>
      </w:r>
      <w:bookmarkStart w:id="1" w:name="_GoBack"/>
      <w:bookmarkEnd w:id="1"/>
      <w:r w:rsidR="007D1A65">
        <w:rPr>
          <w:rFonts w:ascii="Arial" w:hAnsi="Arial" w:cs="Arial"/>
        </w:rPr>
        <w:t xml:space="preserve">December </w:t>
      </w:r>
      <w:r w:rsidRPr="001C6E1C">
        <w:rPr>
          <w:rFonts w:ascii="Arial" w:hAnsi="Arial" w:cs="Arial"/>
          <w:b/>
          <w:bCs/>
        </w:rPr>
        <w:t>1, 202</w:t>
      </w:r>
      <w:r w:rsidR="003101E3" w:rsidRPr="001C6E1C">
        <w:rPr>
          <w:rFonts w:ascii="Arial" w:hAnsi="Arial" w:cs="Arial"/>
          <w:b/>
          <w:bCs/>
        </w:rPr>
        <w:t>4</w:t>
      </w:r>
      <w:r w:rsidRPr="001C6E1C">
        <w:rPr>
          <w:rFonts w:ascii="Arial" w:hAnsi="Arial" w:cs="Arial"/>
        </w:rPr>
        <w:t xml:space="preserve"> via email to </w:t>
      </w:r>
      <w:hyperlink r:id="rId6" w:history="1">
        <w:r w:rsidRPr="001C6E1C">
          <w:rPr>
            <w:rStyle w:val="Hyperlink"/>
            <w:rFonts w:ascii="Arial" w:hAnsi="Arial" w:cs="Arial"/>
          </w:rPr>
          <w:t>Convention@nfbmd.org</w:t>
        </w:r>
      </w:hyperlink>
      <w:r w:rsidRPr="001C6E1C">
        <w:rPr>
          <w:rFonts w:ascii="Arial" w:hAnsi="Arial" w:cs="Arial"/>
        </w:rPr>
        <w:t xml:space="preserve"> and make your payment via one of the below methods: </w:t>
      </w:r>
    </w:p>
    <w:p w14:paraId="1119A99A" w14:textId="3FCC813E" w:rsidR="00AD6C64" w:rsidRPr="001C6E1C" w:rsidRDefault="00AD6C64" w:rsidP="00AD6C6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1C6E1C">
        <w:rPr>
          <w:rFonts w:ascii="Arial" w:hAnsi="Arial" w:cs="Arial"/>
        </w:rPr>
        <w:t>Zell</w:t>
      </w:r>
      <w:r w:rsidR="00DF0DA9" w:rsidRPr="001C6E1C">
        <w:rPr>
          <w:rFonts w:ascii="Arial" w:hAnsi="Arial" w:cs="Arial"/>
        </w:rPr>
        <w:t>e</w:t>
      </w:r>
      <w:r w:rsidRPr="001C6E1C">
        <w:rPr>
          <w:rFonts w:ascii="Arial" w:hAnsi="Arial" w:cs="Arial"/>
        </w:rPr>
        <w:t xml:space="preserve">: </w:t>
      </w:r>
      <w:hyperlink r:id="rId7" w:history="1">
        <w:r w:rsidRPr="001C6E1C">
          <w:rPr>
            <w:rStyle w:val="Hyperlink"/>
            <w:rFonts w:ascii="Arial" w:hAnsi="Arial" w:cs="Arial"/>
          </w:rPr>
          <w:t>President@nfbmd.org</w:t>
        </w:r>
      </w:hyperlink>
    </w:p>
    <w:p w14:paraId="208C3005" w14:textId="15C0EBEF" w:rsidR="00AD6C64" w:rsidRPr="001C6E1C" w:rsidRDefault="00AD6C64" w:rsidP="00AD6C6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1C6E1C">
        <w:rPr>
          <w:rFonts w:ascii="Arial" w:hAnsi="Arial" w:cs="Arial"/>
        </w:rPr>
        <w:t>Check: Payable to: NFB of Maryland; Mail to: National Federation of the Blind of Maryland, 1800 Johnson Street, Suite N1, Baltimore, MD 21230</w:t>
      </w:r>
    </w:p>
    <w:p w14:paraId="2527E9BF" w14:textId="2B28CDD0" w:rsidR="003101E3" w:rsidRPr="001C6E1C" w:rsidRDefault="003101E3" w:rsidP="00AD6C6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1C6E1C">
        <w:rPr>
          <w:rFonts w:ascii="Arial" w:hAnsi="Arial" w:cs="Arial"/>
        </w:rPr>
        <w:t xml:space="preserve">Credit Card or PayPal: Use the Donate button at </w:t>
      </w:r>
      <w:hyperlink r:id="rId8" w:history="1">
        <w:r w:rsidRPr="001C6E1C">
          <w:rPr>
            <w:rStyle w:val="Hyperlink"/>
            <w:rFonts w:ascii="Arial" w:hAnsi="Arial" w:cs="Arial"/>
          </w:rPr>
          <w:t>https://nfbmd.org/donate</w:t>
        </w:r>
      </w:hyperlink>
      <w:r w:rsidRPr="001C6E1C">
        <w:rPr>
          <w:rFonts w:ascii="Arial" w:hAnsi="Arial" w:cs="Arial"/>
        </w:rPr>
        <w:t>.  Please note that credit card and PayPal payments incur a 3% processing fee.</w:t>
      </w:r>
    </w:p>
    <w:p w14:paraId="056A652F" w14:textId="77777777" w:rsidR="00041C6C" w:rsidRPr="00A4294B" w:rsidRDefault="00041C6C" w:rsidP="00041C6C">
      <w:pPr>
        <w:spacing w:after="0" w:line="240" w:lineRule="auto"/>
        <w:rPr>
          <w:rFonts w:ascii="Arial" w:hAnsi="Arial" w:cs="Arial"/>
        </w:rPr>
      </w:pPr>
      <w:r w:rsidRPr="00A4294B">
        <w:rPr>
          <w:rFonts w:ascii="Arial" w:hAnsi="Arial" w:cs="Arial"/>
        </w:rPr>
        <w:t xml:space="preserve"> </w:t>
      </w:r>
    </w:p>
    <w:p w14:paraId="67D024E6" w14:textId="3D2EC274" w:rsidR="00087455" w:rsidRPr="003101E3" w:rsidRDefault="00EA5037" w:rsidP="00041C6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</w:t>
      </w:r>
      <w:r w:rsidR="00041C6C" w:rsidRPr="00A4294B">
        <w:rPr>
          <w:rFonts w:ascii="Arial" w:hAnsi="Arial" w:cs="Arial"/>
        </w:rPr>
        <w:t xml:space="preserve">ompleted forms </w:t>
      </w:r>
      <w:r>
        <w:rPr>
          <w:rFonts w:ascii="Arial" w:hAnsi="Arial" w:cs="Arial"/>
        </w:rPr>
        <w:t>and payments are due</w:t>
      </w:r>
      <w:r w:rsidR="004F57EB">
        <w:rPr>
          <w:rFonts w:ascii="Arial" w:hAnsi="Arial" w:cs="Arial"/>
        </w:rPr>
        <w:t xml:space="preserve"> </w:t>
      </w:r>
      <w:r w:rsidR="007D1A65">
        <w:rPr>
          <w:rFonts w:ascii="Arial" w:hAnsi="Arial" w:cs="Arial"/>
        </w:rPr>
        <w:t xml:space="preserve">December </w:t>
      </w:r>
      <w:r w:rsidR="00AD6C64" w:rsidRPr="00F14973">
        <w:rPr>
          <w:rFonts w:ascii="Arial" w:hAnsi="Arial" w:cs="Arial"/>
          <w:b/>
          <w:bCs/>
        </w:rPr>
        <w:t>1</w:t>
      </w:r>
      <w:r w:rsidR="00041C6C" w:rsidRPr="00F14973">
        <w:rPr>
          <w:rFonts w:ascii="Arial" w:hAnsi="Arial" w:cs="Arial"/>
          <w:b/>
          <w:bCs/>
        </w:rPr>
        <w:t>, 20</w:t>
      </w:r>
      <w:r w:rsidR="00146A60" w:rsidRPr="00F14973">
        <w:rPr>
          <w:rFonts w:ascii="Arial" w:hAnsi="Arial" w:cs="Arial"/>
          <w:b/>
          <w:bCs/>
        </w:rPr>
        <w:t>2</w:t>
      </w:r>
      <w:r w:rsidR="003101E3" w:rsidRPr="00F14973">
        <w:rPr>
          <w:rFonts w:ascii="Arial" w:hAnsi="Arial" w:cs="Arial"/>
          <w:b/>
          <w:bCs/>
        </w:rPr>
        <w:t>4</w:t>
      </w:r>
      <w:r w:rsidR="00041C6C" w:rsidRPr="00F14973">
        <w:rPr>
          <w:rFonts w:ascii="Arial" w:hAnsi="Arial" w:cs="Arial"/>
          <w:b/>
          <w:bCs/>
        </w:rPr>
        <w:t>.</w:t>
      </w:r>
    </w:p>
    <w:sectPr w:rsidR="00087455" w:rsidRPr="003101E3" w:rsidSect="00F576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27D4C"/>
    <w:multiLevelType w:val="hybridMultilevel"/>
    <w:tmpl w:val="5694BC2C"/>
    <w:lvl w:ilvl="0" w:tplc="C44E888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30CD6"/>
    <w:multiLevelType w:val="hybridMultilevel"/>
    <w:tmpl w:val="3F609918"/>
    <w:lvl w:ilvl="0" w:tplc="C44E888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2284F"/>
    <w:multiLevelType w:val="hybridMultilevel"/>
    <w:tmpl w:val="E5C676B8"/>
    <w:lvl w:ilvl="0" w:tplc="12F825A0">
      <w:start w:val="24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6C"/>
    <w:rsid w:val="00003207"/>
    <w:rsid w:val="00022A30"/>
    <w:rsid w:val="00041C6C"/>
    <w:rsid w:val="00087455"/>
    <w:rsid w:val="00130875"/>
    <w:rsid w:val="00146A60"/>
    <w:rsid w:val="001B6EBA"/>
    <w:rsid w:val="001C6E1C"/>
    <w:rsid w:val="00292679"/>
    <w:rsid w:val="003101E3"/>
    <w:rsid w:val="0046611C"/>
    <w:rsid w:val="004F57EB"/>
    <w:rsid w:val="00564206"/>
    <w:rsid w:val="006C3CAB"/>
    <w:rsid w:val="007C6D45"/>
    <w:rsid w:val="007D1A65"/>
    <w:rsid w:val="008B597C"/>
    <w:rsid w:val="00A9437E"/>
    <w:rsid w:val="00AC27FE"/>
    <w:rsid w:val="00AD6C64"/>
    <w:rsid w:val="00B9782E"/>
    <w:rsid w:val="00DE7789"/>
    <w:rsid w:val="00DF0DA9"/>
    <w:rsid w:val="00E531E7"/>
    <w:rsid w:val="00E80AAA"/>
    <w:rsid w:val="00EA5037"/>
    <w:rsid w:val="00F1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0063"/>
  <w15:chartTrackingRefBased/>
  <w15:docId w15:val="{84289BE1-2ED0-4565-864B-43A8B544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C6C"/>
  </w:style>
  <w:style w:type="paragraph" w:styleId="Heading1">
    <w:name w:val="heading 1"/>
    <w:basedOn w:val="Normal"/>
    <w:next w:val="Normal"/>
    <w:link w:val="Heading1Char"/>
    <w:uiPriority w:val="9"/>
    <w:qFormat/>
    <w:rsid w:val="00041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041C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1C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6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F57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md.org/donat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@nfbm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vention@nfbmd.org" TargetMode="External"/><Relationship Id="rId5" Type="http://schemas.openxmlformats.org/officeDocument/2006/relationships/hyperlink" Target="https://nfbmd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Lewis</dc:creator>
  <cp:keywords/>
  <dc:description/>
  <cp:lastModifiedBy>Ronza Othman</cp:lastModifiedBy>
  <cp:revision>9</cp:revision>
  <dcterms:created xsi:type="dcterms:W3CDTF">2021-08-22T07:14:00Z</dcterms:created>
  <dcterms:modified xsi:type="dcterms:W3CDTF">2024-10-21T04:05:00Z</dcterms:modified>
</cp:coreProperties>
</file>