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600" w:after="600"/>
        <w:outlineLvl w:val="0"/>
      </w:pPr>
      <w:r>
        <w:t xml:space="preserve">Mercy Tavern Menu</w:t>
      </w:r>
    </w:p>
    <w:p>
      <w:pPr>
        <w:pStyle w:val="Heading 2"/>
        <w:spacing w:before="960" w:after="240"/>
        <w:outlineLvl w:val="1"/>
      </w:pPr>
      <w:r>
        <w:t xml:space="preserve">Starters</w:t>
      </w:r>
    </w:p>
    <w:p>
      <w:r>
        <w:t xml:space="preserve">Clam chowder $7, $10</w:t>
      </w:r>
    </w:p>
    <w:p>
      <w:pPr>
        <w:ind w:firstLine="432"/>
      </w:pPr>
      <w:r>
        <w:t xml:space="preserve">Fresh New England clams, bacon, potatoes</w:t>
      </w:r>
    </w:p>
    <w:p>
      <w:pPr>
        <w:ind w:firstLine="432"/>
      </w:pPr>
      <w:r>
        <w:t xml:space="preserve">Buffalo Cauliflower $11</w:t>
      </w:r>
    </w:p>
    <w:p>
      <w:pPr>
        <w:ind w:firstLine="432"/>
      </w:pPr>
      <w:r>
        <w:t xml:space="preserve">Roasted &amp; fried cauliflower, buffalo, house bleu cheese</w:t>
      </w:r>
    </w:p>
    <w:p>
      <w:pPr>
        <w:ind w:firstLine="432"/>
      </w:pPr>
      <w:r>
        <w:t xml:space="preserve">House Wings $14</w:t>
      </w:r>
    </w:p>
    <w:p>
      <w:pPr>
        <w:ind w:firstLine="432"/>
      </w:pPr>
      <w:r>
        <w:t xml:space="preserve">Dry-rubbed, choice of hot &amp; sweet, buffalo or garlic parm, house bleu cheese</w:t>
      </w:r>
    </w:p>
    <w:p>
      <w:pPr>
        <w:ind w:firstLine="432"/>
      </w:pPr>
      <w:r>
        <w:t xml:space="preserve">Grilled Halloumi Salad $16</w:t>
      </w:r>
    </w:p>
    <w:p>
      <w:pPr>
        <w:ind w:firstLine="432"/>
      </w:pPr>
      <w:r>
        <w:t xml:space="preserve">Romaine, mixed greens,</w:t>
      </w:r>
    </w:p>
    <w:p>
      <w:pPr>
        <w:ind w:firstLine="432"/>
      </w:pPr>
      <w:r>
        <w:t xml:space="preserve">grilled halloumi cheese,</w:t>
      </w:r>
    </w:p>
    <w:p>
      <w:pPr>
        <w:ind w:firstLine="432"/>
      </w:pPr>
      <w:r>
        <w:t xml:space="preserve">pita, hummus, tomato,</w:t>
      </w:r>
    </w:p>
    <w:p>
      <w:pPr>
        <w:ind w:firstLine="432"/>
      </w:pPr>
      <w:r>
        <w:t xml:space="preserve">onion, sesame vinaigrette</w:t>
      </w:r>
    </w:p>
    <w:p>
      <w:pPr>
        <w:ind w:firstLine="432"/>
      </w:pPr>
      <w:r>
        <w:t xml:space="preserve">Cobb Salad $15</w:t>
      </w:r>
    </w:p>
    <w:p>
      <w:pPr>
        <w:ind w:firstLine="432"/>
      </w:pPr>
      <w:r>
        <w:t xml:space="preserve">Bibb lettuce, hard-boiled egg, tomato, pickled red onion, avocado, bacon, house bleu cheese </w:t>
      </w:r>
    </w:p>
    <w:p>
      <w:pPr>
        <w:ind w:firstLine="432"/>
      </w:pPr>
      <w:r>
        <w:t xml:space="preserve">ADD shrimp or chicken $6, salmon or steak tips $10</w:t>
      </w:r>
    </w:p>
    <w:p>
      <w:pPr>
        <w:ind w:firstLine="432"/>
      </w:pPr>
      <w:r>
        <w:t xml:space="preserve">Lemon Hummus $13</w:t>
      </w:r>
    </w:p>
    <w:p>
      <w:pPr>
        <w:ind w:firstLine="432"/>
      </w:pPr>
      <w:r>
        <w:t xml:space="preserve">Roasted garlic, warm pita, house pickles &amp; pickled onions</w:t>
      </w:r>
    </w:p>
    <w:p>
      <w:pPr>
        <w:ind w:firstLine="432"/>
      </w:pPr>
      <w:r>
        <w:t xml:space="preserve">Nachos $11, $14</w:t>
      </w:r>
    </w:p>
    <w:p>
      <w:pPr>
        <w:ind w:firstLine="432"/>
      </w:pPr>
      <w:r>
        <w:t xml:space="preserve">Cheddar, jack, pickled</w:t>
      </w:r>
    </w:p>
    <w:p>
      <w:pPr>
        <w:ind w:firstLine="432"/>
      </w:pPr>
      <w:r>
        <w:t xml:space="preserve">jalapenos, lettuce, pico,</w:t>
      </w:r>
    </w:p>
    <w:p>
      <w:pPr>
        <w:ind w:firstLine="432"/>
      </w:pPr>
      <w:r>
        <w:t xml:space="preserve">sour cream, chives.</w:t>
      </w:r>
    </w:p>
    <w:p>
      <w:pPr>
        <w:ind w:firstLine="432"/>
      </w:pPr>
      <w:r>
        <w:t xml:space="preserve">ADD shredded chicken $6</w:t>
      </w:r>
    </w:p>
    <w:p>
      <w:pPr>
        <w:ind w:firstLine="432"/>
      </w:pPr>
      <w:r>
        <w:t xml:space="preserve">Truffle Fries $11</w:t>
      </w:r>
    </w:p>
    <w:p>
      <w:pPr>
        <w:ind w:firstLine="432"/>
      </w:pPr>
      <w:r>
        <w:t xml:space="preserve">House cut, roasted garlic, parmesan, truffle salt, herbs, aioli</w:t>
      </w:r>
    </w:p>
    <w:p>
      <w:pPr>
        <w:ind w:firstLine="432"/>
      </w:pPr>
      <w:r>
        <w:t xml:space="preserve">Tzatziki Fries $10</w:t>
      </w:r>
    </w:p>
    <w:p>
      <w:pPr>
        <w:ind w:firstLine="432"/>
      </w:pPr>
      <w:r>
        <w:t xml:space="preserve">Roasted Garlic, Feta, Tzatziki sauce</w:t>
      </w:r>
    </w:p>
    <w:p>
      <w:pPr>
        <w:pStyle w:val="Heading 2"/>
        <w:spacing w:before="960" w:after="240"/>
        <w:outlineLvl w:val="1"/>
      </w:pPr>
      <w:r>
        <w:t xml:space="preserve">Mains</w:t>
      </w:r>
    </w:p>
    <w:p>
      <w:r>
        <w:t xml:space="preserve">Steak Tips $25 </w:t>
      </w:r>
    </w:p>
    <w:p>
      <w:pPr>
        <w:ind w:firstLine="432"/>
      </w:pPr>
      <w:r>
        <w:t xml:space="preserve">House marinated tips with salad and choice of side</w:t>
      </w:r>
    </w:p>
    <w:p>
      <w:pPr>
        <w:ind w:firstLine="432"/>
      </w:pPr>
      <w:r>
        <w:t xml:space="preserve">Baked Mac'n Cheese $16</w:t>
      </w:r>
    </w:p>
    <w:p>
      <w:pPr>
        <w:ind w:firstLine="432"/>
      </w:pPr>
      <w:r>
        <w:t xml:space="preserve">Rigatoni, caramelized onions, cheddar jack, bread crumbs</w:t>
      </w:r>
    </w:p>
    <w:p>
      <w:pPr>
        <w:ind w:firstLine="432"/>
      </w:pPr>
      <w:r>
        <w:t xml:space="preserve">ADD chorizo or bacon $3</w:t>
      </w:r>
    </w:p>
    <w:p>
      <w:pPr>
        <w:ind w:firstLine="432"/>
      </w:pPr>
      <w:r>
        <w:t xml:space="preserve">Fish and Chips $20</w:t>
      </w:r>
    </w:p>
    <w:p>
      <w:pPr>
        <w:ind w:firstLine="432"/>
      </w:pPr>
      <w:r>
        <w:t xml:space="preserve">Coconut fried haddock, house garlic fries, tarter and cole slaw</w:t>
      </w:r>
    </w:p>
    <w:p>
      <w:pPr>
        <w:ind w:firstLine="432"/>
      </w:pPr>
      <w:r>
        <w:t xml:space="preserve">Pumpkin Ravioli$24</w:t>
      </w:r>
    </w:p>
    <w:p>
      <w:pPr>
        <w:ind w:firstLine="432"/>
      </w:pPr>
      <w:r>
        <w:t xml:space="preserve">Mercy’s famous! Brown butter, sage, fried leeks, broccoli rabe, cauliflower, Luxardo cherry</w:t>
      </w:r>
    </w:p>
    <w:p>
      <w:pPr>
        <w:ind w:firstLine="432"/>
      </w:pPr>
      <w:r>
        <w:t xml:space="preserve">House Fried Ribs $25</w:t>
      </w:r>
    </w:p>
    <w:p>
      <w:pPr>
        <w:ind w:firstLine="432"/>
      </w:pPr>
      <w:r>
        <w:t xml:space="preserve">Half rack, fall off the bone, flash fried, baby back ribs, choice of Carolina gold or BBQ, served with house pickles, cornbread, potato salad</w:t>
      </w:r>
    </w:p>
    <w:p>
      <w:pPr>
        <w:pStyle w:val="Heading 2"/>
        <w:spacing w:before="960" w:after="240"/>
        <w:outlineLvl w:val="1"/>
      </w:pPr>
      <w:r>
        <w:t xml:space="preserve">Kids (12 and Under) $10</w:t>
      </w:r>
    </w:p>
    <w:p>
      <w:r>
        <w:t xml:space="preserve">Chicken Fingers</w:t>
      </w:r>
    </w:p>
    <w:p>
      <w:pPr>
        <w:ind w:firstLine="432"/>
      </w:pPr>
      <w:r>
        <w:t xml:space="preserve">Grilled Cheese</w:t>
      </w:r>
    </w:p>
    <w:p>
      <w:pPr>
        <w:ind w:firstLine="432"/>
      </w:pPr>
      <w:r>
        <w:t xml:space="preserve">Mac'n Cheese</w:t>
      </w:r>
    </w:p>
    <w:p>
      <w:pPr>
        <w:ind w:firstLine="432"/>
      </w:pPr>
      <w:r>
        <w:t xml:space="preserve">Hamburger</w:t>
      </w:r>
    </w:p>
    <w:p>
      <w:pPr>
        <w:ind w:firstLine="432"/>
      </w:pPr>
      <w:r>
        <w:t xml:space="preserve">cheeseburger</w:t>
      </w:r>
    </w:p>
    <w:p>
      <w:pPr>
        <w:pStyle w:val="Heading 2"/>
        <w:spacing w:before="960" w:after="240"/>
        <w:outlineLvl w:val="1"/>
      </w:pPr>
      <w:r>
        <w:t xml:space="preserve">Burgers and Sandwiches</w:t>
      </w:r>
    </w:p>
    <w:p>
      <w:r>
        <w:t xml:space="preserve">All served with choice of side</w:t>
      </w:r>
    </w:p>
    <w:p>
      <w:pPr>
        <w:ind w:firstLine="432"/>
      </w:pPr>
      <w:r>
        <w:t xml:space="preserve">Mercy Burger $18</w:t>
      </w:r>
    </w:p>
    <w:p>
      <w:pPr>
        <w:ind w:firstLine="432"/>
      </w:pPr>
      <w:r>
        <w:t xml:space="preserve">Double patty, cooked medium, bacon onion jam, American, lettuce, garlic aioli</w:t>
      </w:r>
    </w:p>
    <w:p>
      <w:pPr>
        <w:ind w:firstLine="432"/>
      </w:pPr>
      <w:r>
        <w:t xml:space="preserve">Impossible Burger $17</w:t>
      </w:r>
    </w:p>
    <w:p>
      <w:pPr>
        <w:ind w:firstLine="432"/>
      </w:pPr>
      <w:r>
        <w:t xml:space="preserve">Impossible plant-based burger, pickled red onions, lettuce, tomato, mushroom spread,pepper jack - ADD avocado $3</w:t>
      </w:r>
    </w:p>
    <w:p>
      <w:pPr>
        <w:ind w:firstLine="432"/>
      </w:pPr>
      <w:r>
        <w:t xml:space="preserve">Baja Chicken Wrap $17</w:t>
      </w:r>
    </w:p>
    <w:p>
      <w:pPr>
        <w:ind w:firstLine="432"/>
      </w:pPr>
      <w:r>
        <w:t xml:space="preserve">Grilled chicken, bacon, lettuce, tomato, avocado, chipotle aioli</w:t>
      </w:r>
    </w:p>
    <w:p>
      <w:pPr>
        <w:ind w:firstLine="432"/>
      </w:pPr>
      <w:r>
        <w:t xml:space="preserve">Falafel On Pita $17</w:t>
      </w:r>
    </w:p>
    <w:p>
      <w:pPr>
        <w:ind w:firstLine="432"/>
      </w:pPr>
      <w:r>
        <w:t xml:space="preserve">Homemade falafel, tomato, pickled red onion, romaine, feta, tzatziki, warm pita</w:t>
      </w:r>
    </w:p>
    <w:p>
      <w:pPr>
        <w:ind w:firstLine="432"/>
      </w:pPr>
      <w:r>
        <w:t xml:space="preserve">Havvarti Grilled Cheese $16</w:t>
      </w:r>
    </w:p>
    <w:p>
      <w:pPr>
        <w:ind w:firstLine="432"/>
      </w:pPr>
      <w:r>
        <w:t xml:space="preserve">Havarti cheese, avocado, garlic aioli, fried egg </w:t>
      </w:r>
    </w:p>
    <w:p>
      <w:pPr>
        <w:ind w:firstLine="432"/>
      </w:pPr>
      <w:r>
        <w:t xml:space="preserve">ADD bacon jam $2</w:t>
      </w:r>
    </w:p>
    <w:p>
      <w:pPr>
        <w:ind w:firstLine="432"/>
      </w:pPr>
      <w:r>
        <w:t xml:space="preserve">Reuben $18</w:t>
      </w:r>
    </w:p>
    <w:p>
      <w:pPr>
        <w:ind w:firstLine="432"/>
      </w:pPr>
      <w:r>
        <w:t xml:space="preserve">Beer-braised corned beef, marble rye, thousand island, swiss, sauerkraut</w:t>
      </w:r>
    </w:p>
    <w:p>
      <w:pPr>
        <w:ind w:firstLine="432"/>
      </w:pPr>
      <w:r>
        <w:t xml:space="preserve">Fish Tacos $18</w:t>
      </w:r>
    </w:p>
    <w:p>
      <w:pPr>
        <w:ind w:firstLine="432"/>
      </w:pPr>
      <w:r>
        <w:t xml:space="preserve">Coconut fried haddock, flour tortilla, sour cream, pico, jalapenos, bacon jam</w:t>
      </w:r>
    </w:p>
    <w:p>
      <w:pPr>
        <w:ind w:firstLine="432"/>
      </w:pPr>
      <w:r>
        <w:t xml:space="preserve">Mercy Lobster Roll $MP</w:t>
      </w:r>
    </w:p>
    <w:p>
      <w:pPr>
        <w:ind w:firstLine="432"/>
      </w:pPr>
      <w:r>
        <w:t xml:space="preserve">Lobster meat, roasted corn, caramelized shallots, bacon aioli, toasted brioche roll</w:t>
      </w:r>
    </w:p>
    <w:p>
      <w:pPr>
        <w:pStyle w:val="Heading 2"/>
        <w:spacing w:before="960" w:after="240"/>
        <w:outlineLvl w:val="1"/>
      </w:pPr>
      <w:r>
        <w:t xml:space="preserve">Sides $5</w:t>
      </w:r>
    </w:p>
    <w:p>
      <w:r>
        <w:t xml:space="preserve">Hand Cut Garlic Fries</w:t>
      </w:r>
    </w:p>
    <w:p>
      <w:pPr>
        <w:ind w:firstLine="432"/>
      </w:pPr>
      <w:r>
        <w:t xml:space="preserve">Seasonal Vegetables</w:t>
      </w:r>
    </w:p>
    <w:p>
      <w:pPr>
        <w:ind w:firstLine="432"/>
      </w:pPr>
      <w:r>
        <w:t xml:space="preserve">Mixed Green Salad</w:t>
      </w:r>
    </w:p>
    <w:p>
      <w:pPr>
        <w:ind w:firstLine="432"/>
      </w:pPr>
      <w:r>
        <w:t xml:space="preserve">Cole Slaw</w:t>
      </w:r>
    </w:p>
    <w:p>
      <w:pPr>
        <w:ind w:firstLine="432"/>
      </w:pPr>
      <w:r>
        <w:t xml:space="preserve">Hand Cut Fries</w:t>
      </w:r>
    </w:p>
    <w:p>
      <w:pPr>
        <w:ind w:firstLine="432"/>
      </w:pPr>
      <w:r>
        <w:t xml:space="preserve">Potato Salad</w:t>
      </w:r>
    </w:p>
    <w:p>
      <w:pPr>
        <w:pStyle w:val="Heading 2"/>
        <w:spacing w:before="960" w:after="240"/>
        <w:outlineLvl w:val="1"/>
      </w:pPr>
      <w:r>
        <w:t xml:space="preserve">Merciful Cocktails $13</w:t>
      </w:r>
    </w:p>
    <w:p>
      <w:r>
        <w:t xml:space="preserve">Lady Applejack </w:t>
      </w:r>
    </w:p>
    <w:p>
      <w:pPr>
        <w:ind w:firstLine="432"/>
      </w:pPr>
      <w:r>
        <w:t xml:space="preserve">Spiced Apple Vodka / Ginger Beer / Lime</w:t>
      </w:r>
    </w:p>
    <w:p>
      <w:pPr>
        <w:ind w:firstLine="432"/>
      </w:pPr>
      <w:r>
        <w:t xml:space="preserve">House Pocus </w:t>
      </w:r>
    </w:p>
    <w:p>
      <w:pPr>
        <w:ind w:firstLine="432"/>
      </w:pPr>
      <w:r>
        <w:t xml:space="preserve">Tequila / Peach / Passionfruit / Pear / Cinnamon / Honey / Nutmeg / Lime</w:t>
      </w:r>
    </w:p>
    <w:p>
      <w:pPr>
        <w:ind w:firstLine="432"/>
      </w:pPr>
      <w:r>
        <w:t xml:space="preserve">Room on the Broom </w:t>
      </w:r>
    </w:p>
    <w:p>
      <w:pPr>
        <w:ind w:firstLine="432"/>
      </w:pPr>
      <w:r>
        <w:t xml:space="preserve">Apple Cider / Cinnamon / Sugar / Prosecco</w:t>
      </w:r>
    </w:p>
    <w:p>
      <w:pPr>
        <w:ind w:firstLine="432"/>
      </w:pPr>
      <w:r>
        <w:t xml:space="preserve">Beatlejuice </w:t>
      </w:r>
    </w:p>
    <w:p>
      <w:pPr>
        <w:ind w:firstLine="432"/>
      </w:pPr>
      <w:r>
        <w:t xml:space="preserve">Bourbon / Maple Ginger Tea / Beet / Apple / All Spice / Lemon / Honey</w:t>
      </w:r>
    </w:p>
    <w:p>
      <w:pPr>
        <w:ind w:firstLine="432"/>
      </w:pPr>
      <w:r>
        <w:t xml:space="preserve">Spooky Juice </w:t>
      </w:r>
    </w:p>
    <w:p>
      <w:pPr>
        <w:ind w:firstLine="432"/>
      </w:pPr>
      <w:r>
        <w:t xml:space="preserve">Amber Rum / Apple Brandy / Red Wine/ Dates / Vanilla / Hazelnut / Huckleberry / Punch</w:t>
      </w:r>
    </w:p>
    <w:p>
      <w:pPr>
        <w:ind w:firstLine="432"/>
      </w:pPr>
      <w:r>
        <w:t xml:space="preserve">Mamushka </w:t>
      </w:r>
    </w:p>
    <w:p>
      <w:pPr>
        <w:ind w:firstLine="432"/>
      </w:pPr>
      <w:r>
        <w:t xml:space="preserve">Vodka / Kahlua / Pumpkin Puree / Milk</w:t>
      </w:r>
    </w:p>
    <w:p>
      <w:pPr>
        <w:ind w:firstLine="432"/>
      </w:pPr>
      <w:r>
        <w:t xml:space="preserve">Goosebumps </w:t>
      </w:r>
    </w:p>
    <w:p>
      <w:pPr>
        <w:ind w:firstLine="432"/>
      </w:pPr>
      <w:r>
        <w:t xml:space="preserve">Gin / White Wine / Ginger / Punch / Gooseberry / Elderflower / Bubbles</w:t>
      </w:r>
    </w:p>
    <w:p>
      <w:pPr>
        <w:pStyle w:val="Dashed List"/>
        <w:numPr>
          <w:ilvl w:val="0"/>
          <w:numId w:val="1"/>
        </w:numPr>
        <w:spacing w:before="240" w:after="240"/>
      </w:pPr>
      <w:r>
        <w:t xml:space="preserve">Non Alcoholic Available</w:t>
      </w:r>
    </w:p>
    <w:p>
      <w:pPr>
        <w:pStyle w:val="Heading 2"/>
        <w:spacing w:before="960" w:after="240"/>
        <w:outlineLvl w:val="1"/>
      </w:pPr>
      <w:r>
        <w:t xml:space="preserve">Frozen Drinks $13 Frose</w:t>
      </w:r>
    </w:p>
    <w:p>
      <w:r>
        <w:t xml:space="preserve">Vodka / Rose / Passionfruit / Guava / Citrus</w:t>
      </w:r>
    </w:p>
    <w:p>
      <w:pPr>
        <w:ind w:firstLine="432"/>
      </w:pPr>
      <w:r>
        <w:t xml:space="preserve">Margarita</w:t>
      </w:r>
    </w:p>
    <w:p>
      <w:pPr>
        <w:ind w:firstLine="432"/>
      </w:pPr>
      <w:r>
        <w:t xml:space="preserve">Tequila / Orange Liqueur / Agave / Lime</w:t>
      </w:r>
    </w:p>
    <w:p>
      <w:pPr>
        <w:pStyle w:val="Heading 2"/>
        <w:spacing w:before="960" w:after="240"/>
        <w:outlineLvl w:val="1"/>
      </w:pPr>
      <w:r>
        <w:t xml:space="preserve">Draft</w:t>
      </w:r>
    </w:p>
    <w:p>
      <w:r>
        <w:t xml:space="preserve">Shipyard Pumpkin $8</w:t>
      </w:r>
    </w:p>
    <w:p>
      <w:pPr>
        <w:ind w:firstLine="432"/>
      </w:pPr>
      <w:r>
        <w:t xml:space="preserve">Kronenbourg Blanc $8</w:t>
      </w:r>
    </w:p>
    <w:p>
      <w:pPr>
        <w:ind w:firstLine="432"/>
      </w:pPr>
      <w:r>
        <w:t xml:space="preserve">Pabst Blue Ribbon $4</w:t>
      </w:r>
    </w:p>
    <w:p>
      <w:pPr>
        <w:ind w:firstLine="432"/>
      </w:pPr>
      <w:r>
        <w:t xml:space="preserve">Maine Brewing Co. Lunch $10</w:t>
      </w:r>
    </w:p>
    <w:p>
      <w:pPr>
        <w:ind w:firstLine="432"/>
      </w:pPr>
      <w:r>
        <w:t xml:space="preserve">Bissell Brothers Substance $9</w:t>
      </w:r>
    </w:p>
    <w:p>
      <w:pPr>
        <w:ind w:firstLine="432"/>
      </w:pPr>
      <w:r>
        <w:t xml:space="preserve">True North Season Of Witch $9</w:t>
      </w:r>
    </w:p>
    <w:p>
      <w:pPr>
        <w:ind w:firstLine="432"/>
      </w:pPr>
      <w:r>
        <w:t xml:space="preserve">Three Floyd's Zombie Dust $8</w:t>
      </w:r>
    </w:p>
    <w:p>
      <w:pPr>
        <w:ind w:firstLine="432"/>
      </w:pPr>
      <w:r>
        <w:t xml:space="preserve">Guinness $8</w:t>
      </w:r>
    </w:p>
    <w:p>
      <w:pPr>
        <w:ind w:firstLine="432"/>
      </w:pPr>
      <w:r>
        <w:t xml:space="preserve">Zero Gravity Green State Lager $8</w:t>
      </w:r>
    </w:p>
    <w:p>
      <w:pPr>
        <w:ind w:firstLine="432"/>
      </w:pPr>
      <w:r>
        <w:t xml:space="preserve">Seasonal Cider $8</w:t>
      </w:r>
    </w:p>
    <w:p>
      <w:pPr>
        <w:pStyle w:val="Heading 2"/>
        <w:spacing w:before="960" w:after="240"/>
        <w:outlineLvl w:val="1"/>
      </w:pPr>
      <w:r>
        <w:t xml:space="preserve">Bottles</w:t>
      </w:r>
    </w:p>
    <w:p>
      <w:r>
        <w:t xml:space="preserve">Budweiser $5</w:t>
      </w:r>
    </w:p>
    <w:p>
      <w:pPr>
        <w:ind w:firstLine="432"/>
      </w:pPr>
      <w:r>
        <w:t xml:space="preserve">Bud Light $5</w:t>
      </w:r>
    </w:p>
    <w:p>
      <w:pPr>
        <w:ind w:firstLine="432"/>
      </w:pPr>
      <w:r>
        <w:t xml:space="preserve">Coors Light $5</w:t>
      </w:r>
    </w:p>
    <w:p>
      <w:pPr>
        <w:ind w:firstLine="432"/>
      </w:pPr>
      <w:r>
        <w:t xml:space="preserve">Miller Light $5</w:t>
      </w:r>
    </w:p>
    <w:p>
      <w:pPr>
        <w:ind w:firstLine="432"/>
      </w:pPr>
      <w:r>
        <w:t xml:space="preserve">Michelob Ultra $5</w:t>
      </w:r>
    </w:p>
    <w:p>
      <w:pPr>
        <w:ind w:firstLine="432"/>
      </w:pPr>
      <w:r>
        <w:t xml:space="preserve">Narragansett 16 Oz $4</w:t>
      </w:r>
    </w:p>
    <w:p>
      <w:pPr>
        <w:ind w:firstLine="432"/>
      </w:pPr>
      <w:r>
        <w:t xml:space="preserve">Corona $6</w:t>
      </w:r>
    </w:p>
    <w:p>
      <w:pPr>
        <w:ind w:firstLine="432"/>
      </w:pPr>
      <w:r>
        <w:t xml:space="preserve">Stella Artois $5</w:t>
      </w:r>
    </w:p>
    <w:p>
      <w:pPr>
        <w:ind w:firstLine="432"/>
      </w:pPr>
      <w:r>
        <w:t xml:space="preserve">Lawson's Sip Of Sunshine $8</w:t>
      </w:r>
    </w:p>
    <w:p>
      <w:pPr>
        <w:ind w:firstLine="432"/>
      </w:pPr>
      <w:r>
        <w:t xml:space="preserve">High Noon $6</w:t>
      </w:r>
    </w:p>
    <w:p>
      <w:pPr>
        <w:ind w:firstLine="432"/>
      </w:pPr>
      <w:r>
        <w:t xml:space="preserve">Buckler (N/A) $5</w:t>
      </w:r>
    </w:p>
    <w:p>
      <w:pPr>
        <w:ind w:firstLine="432"/>
      </w:pPr>
      <w:r>
        <w:t xml:space="preserve">Lagunitas N.I.P.A (N/A) $5</w:t>
      </w:r>
    </w:p>
    <w:p>
      <w:pPr>
        <w:pStyle w:val="Heading 2"/>
        <w:spacing w:before="960" w:after="240"/>
        <w:outlineLvl w:val="1"/>
      </w:pPr>
      <w:r>
        <w:t xml:space="preserve">Red Wine</w:t>
      </w:r>
    </w:p>
    <w:p>
      <w:r>
        <w:t xml:space="preserve">Joseph Carr Cabernet (CA) $12</w:t>
      </w:r>
    </w:p>
    <w:p>
      <w:pPr>
        <w:ind w:firstLine="432"/>
      </w:pPr>
      <w:r>
        <w:t xml:space="preserve">Josh Pinot Noir (CA) $12</w:t>
      </w:r>
    </w:p>
    <w:p>
      <w:pPr>
        <w:ind w:firstLine="432"/>
      </w:pPr>
      <w:r>
        <w:t xml:space="preserve">Backhouse Cabernet (CA) $8</w:t>
      </w:r>
    </w:p>
    <w:p>
      <w:pPr>
        <w:ind w:firstLine="432"/>
      </w:pPr>
      <w:r>
        <w:t xml:space="preserve">Pessimist Red Blend (CA) $11</w:t>
      </w:r>
    </w:p>
    <w:p>
      <w:pPr>
        <w:pStyle w:val="Heading 2"/>
        <w:spacing w:before="960" w:after="240"/>
        <w:outlineLvl w:val="1"/>
      </w:pPr>
      <w:r>
        <w:t xml:space="preserve">White Wine</w:t>
      </w:r>
    </w:p>
    <w:p>
      <w:r>
        <w:t xml:space="preserve">Backhouse Chardonnay (CA) $8</w:t>
      </w:r>
    </w:p>
    <w:p>
      <w:pPr>
        <w:ind w:firstLine="432"/>
      </w:pPr>
      <w:r>
        <w:t xml:space="preserve">Santa Marina Pinot Grigio (IT) $8</w:t>
      </w:r>
    </w:p>
    <w:p>
      <w:pPr>
        <w:ind w:firstLine="432"/>
      </w:pPr>
      <w:r>
        <w:t xml:space="preserve">Crossings Sauv Blanc (NZ) $11</w:t>
      </w:r>
    </w:p>
    <w:p>
      <w:pPr>
        <w:ind w:firstLine="432"/>
      </w:pPr>
      <w:r>
        <w:t xml:space="preserve">Freixenet Prosecco (FRA) $8</w:t>
      </w:r>
    </w:p>
    <w:p>
      <w:pPr>
        <w:ind w:firstLine="432"/>
      </w:pPr>
      <w:r>
        <w:t xml:space="preserve">Yes Way Rose (FRA) $9</w:t>
      </w:r>
    </w:p>
    <w:sectPr>
      <w:pgSz w:w="12240" w:h="15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multiLevelType w:val="singleLevel"/>
    <w:lvl w:ilvl="0">
      <w:start w:val="1"/>
      <w:numFmt w:val="bullet"/>
      <w:lvlText w:val="-"/>
      <w:lvlJc w:val="left"/>
      <w:pPr>
        <w:tabs>
          <w:tab w:val="num" w:pos="700"/>
        </w:tabs>
        <w:ind w:start="700" w:hanging="280"/>
      </w:p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en-US" w:eastAsia="en-US" w:bidi="en-US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en-US" w:eastAsia="en-US" w:bidi="en-US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Dashed List">
    <w:name w:val="Dashed List"/>
    <w:basedOn w:val="Normal"/>
    <w:uiPriority w:val="1"/>
    <w:qFormat/>
  </w:style>
  <w:style w:type="paragraph" w:styleId="Caption">
    <w:name w:val="Caption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4">
    <w:name w:val="Heading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Heading 1">
    <w:name w:val="Heading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Code Block">
    <w:name w:val="Code Block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Quote">
    <w:name w:val="Quote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3">
    <w:name w:val="Heading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Code">
    <w:name w:val="Code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468bdf"/>
      <w:u w:val="single" w:color="468bdf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Tag">
    <w:name w:val="Tag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numbering" Target="numbering.xml"/>
    <Relationship Id="rId4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