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AEFF" w14:textId="77777777" w:rsidR="00391B93" w:rsidRPr="00254A75" w:rsidRDefault="00391B93" w:rsidP="00391B93">
      <w:pPr>
        <w:ind w:left="5040" w:hanging="5040"/>
        <w:rPr>
          <w:sz w:val="20"/>
          <w:szCs w:val="20"/>
        </w:rPr>
      </w:pPr>
      <w:r w:rsidRPr="00254A75">
        <w:rPr>
          <w:noProof/>
          <w:sz w:val="20"/>
          <w:szCs w:val="20"/>
        </w:rPr>
        <w:drawing>
          <wp:inline distT="0" distB="0" distL="0" distR="0" wp14:anchorId="2EBEBBC6" wp14:editId="66367511">
            <wp:extent cx="2743200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15349" w14:textId="7B25CB02" w:rsidR="00A83939" w:rsidRPr="00254A75" w:rsidRDefault="00391B93" w:rsidP="00254A75">
      <w:pPr>
        <w:ind w:left="5040" w:firstLine="2610"/>
        <w:rPr>
          <w:rFonts w:eastAsia="Comic Sans MS"/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 xml:space="preserve">August </w:t>
      </w:r>
      <w:r w:rsidR="00FC3830">
        <w:rPr>
          <w:rFonts w:eastAsia="Comic Sans MS"/>
          <w:sz w:val="20"/>
          <w:szCs w:val="20"/>
        </w:rPr>
        <w:t>20</w:t>
      </w:r>
      <w:r w:rsidRPr="00254A75">
        <w:rPr>
          <w:rFonts w:eastAsia="Comic Sans MS"/>
          <w:sz w:val="20"/>
          <w:szCs w:val="20"/>
        </w:rPr>
        <w:t>, 20</w:t>
      </w:r>
      <w:r w:rsidR="002E7DC0" w:rsidRPr="00254A75">
        <w:rPr>
          <w:rFonts w:eastAsia="Comic Sans MS"/>
          <w:sz w:val="20"/>
          <w:szCs w:val="20"/>
        </w:rPr>
        <w:t>2</w:t>
      </w:r>
      <w:r w:rsidR="007C4C6D">
        <w:rPr>
          <w:rFonts w:eastAsia="Comic Sans MS"/>
          <w:sz w:val="20"/>
          <w:szCs w:val="20"/>
        </w:rPr>
        <w:t>4</w:t>
      </w:r>
    </w:p>
    <w:p w14:paraId="5BA51207" w14:textId="77777777" w:rsidR="00A83939" w:rsidRPr="00254A75" w:rsidRDefault="00A83939" w:rsidP="00A83939">
      <w:pPr>
        <w:ind w:left="5040" w:firstLine="720"/>
        <w:rPr>
          <w:rFonts w:eastAsia="Comic Sans MS"/>
          <w:sz w:val="20"/>
          <w:szCs w:val="20"/>
        </w:rPr>
      </w:pPr>
    </w:p>
    <w:p w14:paraId="58F28946" w14:textId="77777777" w:rsidR="007C5EC6" w:rsidRDefault="007C5EC6" w:rsidP="007C5EC6">
      <w:pPr>
        <w:rPr>
          <w:rFonts w:eastAsia="Comic Sans MS"/>
          <w:b/>
          <w:bCs/>
          <w:sz w:val="20"/>
          <w:szCs w:val="20"/>
        </w:rPr>
      </w:pPr>
      <w:r w:rsidRPr="007C5EC6">
        <w:rPr>
          <w:rFonts w:eastAsia="Comic Sans MS"/>
          <w:b/>
          <w:bCs/>
          <w:sz w:val="20"/>
          <w:szCs w:val="20"/>
        </w:rPr>
        <w:t>Dear Friend,</w:t>
      </w:r>
    </w:p>
    <w:p w14:paraId="39D7E986" w14:textId="77777777" w:rsidR="007C5EC6" w:rsidRPr="007C5EC6" w:rsidRDefault="007C5EC6" w:rsidP="007C5EC6">
      <w:pPr>
        <w:rPr>
          <w:rFonts w:eastAsia="Comic Sans MS"/>
          <w:sz w:val="20"/>
          <w:szCs w:val="20"/>
        </w:rPr>
      </w:pPr>
    </w:p>
    <w:p w14:paraId="6B8930A6" w14:textId="77777777" w:rsidR="007C5EC6" w:rsidRPr="007C5EC6" w:rsidRDefault="007C5EC6" w:rsidP="007C5EC6">
      <w:pPr>
        <w:rPr>
          <w:rFonts w:eastAsia="Comic Sans MS"/>
          <w:sz w:val="20"/>
          <w:szCs w:val="20"/>
        </w:rPr>
      </w:pPr>
      <w:r w:rsidRPr="007C5EC6">
        <w:rPr>
          <w:rFonts w:eastAsia="Comic Sans MS"/>
          <w:sz w:val="20"/>
          <w:szCs w:val="20"/>
        </w:rPr>
        <w:t xml:space="preserve">I am delighted to invite you to the </w:t>
      </w:r>
      <w:r w:rsidRPr="007C5EC6">
        <w:rPr>
          <w:rFonts w:eastAsia="Comic Sans MS"/>
          <w:b/>
          <w:bCs/>
          <w:sz w:val="20"/>
          <w:szCs w:val="20"/>
        </w:rPr>
        <w:t>David Ticchi National Federation of the Blind (NFB) Cambridge Annual Walk</w:t>
      </w:r>
      <w:r w:rsidRPr="007C5EC6">
        <w:rPr>
          <w:rFonts w:eastAsia="Comic Sans MS"/>
          <w:sz w:val="20"/>
          <w:szCs w:val="20"/>
        </w:rPr>
        <w:t xml:space="preserve"> on </w:t>
      </w:r>
      <w:r w:rsidRPr="007C5EC6">
        <w:rPr>
          <w:rFonts w:eastAsia="Comic Sans MS"/>
          <w:b/>
          <w:bCs/>
          <w:sz w:val="20"/>
          <w:szCs w:val="20"/>
        </w:rPr>
        <w:t>Sunday, October 6th</w:t>
      </w:r>
      <w:r w:rsidRPr="007C5EC6">
        <w:rPr>
          <w:rFonts w:eastAsia="Comic Sans MS"/>
          <w:sz w:val="20"/>
          <w:szCs w:val="20"/>
        </w:rPr>
        <w:t xml:space="preserve">, from </w:t>
      </w:r>
      <w:r w:rsidRPr="007C5EC6">
        <w:rPr>
          <w:rFonts w:eastAsia="Comic Sans MS"/>
          <w:b/>
          <w:bCs/>
          <w:sz w:val="20"/>
          <w:szCs w:val="20"/>
        </w:rPr>
        <w:t>9:00 a.m. to 1:00 p.m.</w:t>
      </w:r>
      <w:r w:rsidRPr="007C5EC6">
        <w:rPr>
          <w:rFonts w:eastAsia="Comic Sans MS"/>
          <w:sz w:val="20"/>
          <w:szCs w:val="20"/>
        </w:rPr>
        <w:t xml:space="preserve"> at the Fresh Pond Reservoir in Cambridge, MA.</w:t>
      </w:r>
    </w:p>
    <w:p w14:paraId="091C3191" w14:textId="77777777" w:rsidR="007C5EC6" w:rsidRPr="007C5EC6" w:rsidRDefault="007C5EC6" w:rsidP="007C5EC6">
      <w:pPr>
        <w:rPr>
          <w:rFonts w:eastAsia="Comic Sans MS"/>
          <w:sz w:val="20"/>
          <w:szCs w:val="20"/>
        </w:rPr>
      </w:pPr>
      <w:r w:rsidRPr="007C5EC6">
        <w:rPr>
          <w:rFonts w:eastAsia="Comic Sans MS"/>
          <w:sz w:val="20"/>
          <w:szCs w:val="20"/>
        </w:rPr>
        <w:t>In 2019, we renamed the Cambridge Chapter Walk in honor of our beloved leader and mentor, David Ticchi. We celebrate this as a tribute to David, not as a memorial—thankfully, he continues to inspire us every day.</w:t>
      </w:r>
    </w:p>
    <w:p w14:paraId="19A63276" w14:textId="0EB91D75" w:rsidR="007C5EC6" w:rsidRDefault="007C5EC6" w:rsidP="007C5EC6">
      <w:pPr>
        <w:rPr>
          <w:rFonts w:eastAsia="Comic Sans MS"/>
          <w:sz w:val="20"/>
          <w:szCs w:val="20"/>
        </w:rPr>
      </w:pPr>
      <w:r w:rsidRPr="007C5EC6">
        <w:rPr>
          <w:rFonts w:eastAsia="Comic Sans MS"/>
          <w:sz w:val="20"/>
          <w:szCs w:val="20"/>
        </w:rPr>
        <w:t xml:space="preserve">Last year, thanks to the generous contributions from supporters like you, we raised </w:t>
      </w:r>
      <w:r w:rsidR="00C16748">
        <w:rPr>
          <w:rFonts w:eastAsia="Comic Sans MS"/>
          <w:sz w:val="20"/>
          <w:szCs w:val="20"/>
        </w:rPr>
        <w:t>over</w:t>
      </w:r>
      <w:r w:rsidRPr="007C5EC6">
        <w:rPr>
          <w:rFonts w:eastAsia="Comic Sans MS"/>
          <w:sz w:val="20"/>
          <w:szCs w:val="20"/>
        </w:rPr>
        <w:t xml:space="preserve"> $7,000. We want to share with you the impact your support has had over the past year:</w:t>
      </w:r>
    </w:p>
    <w:p w14:paraId="6587B836" w14:textId="77777777" w:rsidR="00C16748" w:rsidRPr="007C5EC6" w:rsidRDefault="00C16748" w:rsidP="007C5EC6">
      <w:pPr>
        <w:rPr>
          <w:rFonts w:eastAsia="Comic Sans MS"/>
          <w:sz w:val="20"/>
          <w:szCs w:val="20"/>
        </w:rPr>
      </w:pPr>
    </w:p>
    <w:p w14:paraId="17EAA7D8" w14:textId="77777777" w:rsidR="007C5EC6" w:rsidRPr="007C5EC6" w:rsidRDefault="007C5EC6" w:rsidP="007C5EC6">
      <w:pPr>
        <w:numPr>
          <w:ilvl w:val="0"/>
          <w:numId w:val="1"/>
        </w:numPr>
        <w:rPr>
          <w:rFonts w:eastAsia="Comic Sans MS"/>
          <w:sz w:val="20"/>
          <w:szCs w:val="20"/>
        </w:rPr>
      </w:pPr>
      <w:r w:rsidRPr="007C5EC6">
        <w:rPr>
          <w:rFonts w:eastAsia="Comic Sans MS"/>
          <w:b/>
          <w:bCs/>
          <w:sz w:val="20"/>
          <w:szCs w:val="20"/>
        </w:rPr>
        <w:t>Braille Education Literacy and Learning Academy (BELL):</w:t>
      </w:r>
      <w:r w:rsidRPr="007C5EC6">
        <w:rPr>
          <w:rFonts w:eastAsia="Comic Sans MS"/>
          <w:sz w:val="20"/>
          <w:szCs w:val="20"/>
        </w:rPr>
        <w:t xml:space="preserve"> We held an academy for children ages 4-12, where they learned to embrace their differences, gained confidence in their blindness, and developed essential life skills such as cooking, crafting, and participating in field trips.</w:t>
      </w:r>
    </w:p>
    <w:p w14:paraId="2035CE2E" w14:textId="77777777" w:rsidR="007C5EC6" w:rsidRPr="007C5EC6" w:rsidRDefault="007C5EC6" w:rsidP="007C5EC6">
      <w:pPr>
        <w:numPr>
          <w:ilvl w:val="0"/>
          <w:numId w:val="1"/>
        </w:numPr>
        <w:rPr>
          <w:rFonts w:eastAsia="Comic Sans MS"/>
          <w:sz w:val="20"/>
          <w:szCs w:val="20"/>
        </w:rPr>
      </w:pPr>
      <w:r w:rsidRPr="007C5EC6">
        <w:rPr>
          <w:rFonts w:eastAsia="Comic Sans MS"/>
          <w:b/>
          <w:bCs/>
          <w:sz w:val="20"/>
          <w:szCs w:val="20"/>
        </w:rPr>
        <w:t>Scholarships:</w:t>
      </w:r>
      <w:r w:rsidRPr="007C5EC6">
        <w:rPr>
          <w:rFonts w:eastAsia="Comic Sans MS"/>
          <w:sz w:val="20"/>
          <w:szCs w:val="20"/>
        </w:rPr>
        <w:t xml:space="preserve"> We provided scholarships to assist blind students on their journey to higher education.</w:t>
      </w:r>
    </w:p>
    <w:p w14:paraId="4B3383D7" w14:textId="77777777" w:rsidR="007C5EC6" w:rsidRPr="007C5EC6" w:rsidRDefault="007C5EC6" w:rsidP="007C5EC6">
      <w:pPr>
        <w:numPr>
          <w:ilvl w:val="0"/>
          <w:numId w:val="1"/>
        </w:numPr>
        <w:rPr>
          <w:rFonts w:eastAsia="Comic Sans MS"/>
          <w:sz w:val="20"/>
          <w:szCs w:val="20"/>
        </w:rPr>
      </w:pPr>
      <w:r w:rsidRPr="007C5EC6">
        <w:rPr>
          <w:rFonts w:eastAsia="Comic Sans MS"/>
          <w:b/>
          <w:bCs/>
          <w:sz w:val="20"/>
          <w:szCs w:val="20"/>
        </w:rPr>
        <w:t>Advocacy:</w:t>
      </w:r>
      <w:r w:rsidRPr="007C5EC6">
        <w:rPr>
          <w:rFonts w:eastAsia="Comic Sans MS"/>
          <w:sz w:val="20"/>
          <w:szCs w:val="20"/>
        </w:rPr>
        <w:t xml:space="preserve"> Members of the Cambridge Chapter met with the Massachusetts Congressional delegation on Capitol Hill as part of the NFB Washington Seminar.</w:t>
      </w:r>
    </w:p>
    <w:p w14:paraId="1255B3BD" w14:textId="77777777" w:rsidR="007C5EC6" w:rsidRDefault="007C5EC6" w:rsidP="007C5EC6">
      <w:pPr>
        <w:numPr>
          <w:ilvl w:val="0"/>
          <w:numId w:val="1"/>
        </w:numPr>
        <w:rPr>
          <w:rFonts w:eastAsia="Comic Sans MS"/>
          <w:sz w:val="20"/>
          <w:szCs w:val="20"/>
        </w:rPr>
      </w:pPr>
      <w:r w:rsidRPr="007C5EC6">
        <w:rPr>
          <w:rFonts w:eastAsia="Comic Sans MS"/>
          <w:b/>
          <w:bCs/>
          <w:sz w:val="20"/>
          <w:szCs w:val="20"/>
        </w:rPr>
        <w:t>Leadership Development:</w:t>
      </w:r>
      <w:r w:rsidRPr="007C5EC6">
        <w:rPr>
          <w:rFonts w:eastAsia="Comic Sans MS"/>
          <w:sz w:val="20"/>
          <w:szCs w:val="20"/>
        </w:rPr>
        <w:t xml:space="preserve"> We supported and participated in seminars designed for emerging leaders and blind students.</w:t>
      </w:r>
    </w:p>
    <w:p w14:paraId="1BB8BF8D" w14:textId="77777777" w:rsidR="00C16748" w:rsidRDefault="00C16748" w:rsidP="007C5EC6">
      <w:pPr>
        <w:rPr>
          <w:rFonts w:eastAsia="Comic Sans MS"/>
          <w:sz w:val="20"/>
          <w:szCs w:val="20"/>
        </w:rPr>
      </w:pPr>
    </w:p>
    <w:p w14:paraId="7CDD0AF6" w14:textId="05EE22C6" w:rsidR="007C5EC6" w:rsidRDefault="007C5EC6" w:rsidP="007C5EC6">
      <w:pPr>
        <w:rPr>
          <w:rFonts w:eastAsia="Comic Sans MS"/>
          <w:sz w:val="20"/>
          <w:szCs w:val="20"/>
        </w:rPr>
      </w:pPr>
      <w:r w:rsidRPr="007C5EC6">
        <w:rPr>
          <w:rFonts w:eastAsia="Comic Sans MS"/>
          <w:sz w:val="20"/>
          <w:szCs w:val="20"/>
        </w:rPr>
        <w:t>The Cambridge Chapter of the NFB has been able to fund these and many other local initiatives thanks to the generosity of our contributors, like you.</w:t>
      </w:r>
    </w:p>
    <w:p w14:paraId="29E5D291" w14:textId="77777777" w:rsidR="00C16748" w:rsidRPr="007C5EC6" w:rsidRDefault="00C16748" w:rsidP="007C5EC6">
      <w:pPr>
        <w:rPr>
          <w:rFonts w:eastAsia="Comic Sans MS"/>
          <w:sz w:val="20"/>
          <w:szCs w:val="20"/>
        </w:rPr>
      </w:pPr>
    </w:p>
    <w:p w14:paraId="46FA6D23" w14:textId="77777777" w:rsidR="007C5EC6" w:rsidRDefault="007C5EC6" w:rsidP="007C5EC6">
      <w:pPr>
        <w:rPr>
          <w:rFonts w:eastAsia="Comic Sans MS"/>
          <w:sz w:val="20"/>
          <w:szCs w:val="20"/>
        </w:rPr>
      </w:pPr>
      <w:r w:rsidRPr="007C5EC6">
        <w:rPr>
          <w:rFonts w:eastAsia="Comic Sans MS"/>
          <w:sz w:val="20"/>
          <w:szCs w:val="20"/>
        </w:rPr>
        <w:t xml:space="preserve">Please mark your calendar for </w:t>
      </w:r>
      <w:r w:rsidRPr="007C5EC6">
        <w:rPr>
          <w:rFonts w:eastAsia="Comic Sans MS"/>
          <w:b/>
          <w:bCs/>
          <w:sz w:val="20"/>
          <w:szCs w:val="20"/>
        </w:rPr>
        <w:t>Sunday, October 6th</w:t>
      </w:r>
      <w:r w:rsidRPr="007C5EC6">
        <w:rPr>
          <w:rFonts w:eastAsia="Comic Sans MS"/>
          <w:sz w:val="20"/>
          <w:szCs w:val="20"/>
        </w:rPr>
        <w:t xml:space="preserve"> and join us at Fresh Pond Reservoir in Cambridge for a morning filled with fun, friendship, and fundraising. We’ll be meeting at the front entrance of the Water Department building at 250 Fresh Pond Parkway.</w:t>
      </w:r>
    </w:p>
    <w:p w14:paraId="554180DC" w14:textId="77777777" w:rsidR="00C16748" w:rsidRPr="007C5EC6" w:rsidRDefault="00C16748" w:rsidP="007C5EC6">
      <w:pPr>
        <w:rPr>
          <w:rFonts w:eastAsia="Comic Sans MS"/>
          <w:sz w:val="20"/>
          <w:szCs w:val="20"/>
        </w:rPr>
      </w:pPr>
    </w:p>
    <w:p w14:paraId="0292AC8A" w14:textId="5270682D" w:rsidR="00391B93" w:rsidRPr="00C16748" w:rsidRDefault="007C5EC6" w:rsidP="00391B93">
      <w:pPr>
        <w:rPr>
          <w:rFonts w:eastAsia="Comic Sans MS"/>
          <w:sz w:val="20"/>
          <w:szCs w:val="20"/>
        </w:rPr>
      </w:pPr>
      <w:r w:rsidRPr="007C5EC6">
        <w:rPr>
          <w:rFonts w:eastAsia="Comic Sans MS"/>
          <w:sz w:val="20"/>
          <w:szCs w:val="20"/>
        </w:rPr>
        <w:t xml:space="preserve">You can support us by participating in the walk, finding sponsors, or sponsoring </w:t>
      </w:r>
      <w:r w:rsidR="000E2B42">
        <w:rPr>
          <w:rFonts w:eastAsia="Comic Sans MS"/>
          <w:sz w:val="20"/>
          <w:szCs w:val="20"/>
        </w:rPr>
        <w:t>a</w:t>
      </w:r>
      <w:r w:rsidRPr="007C5EC6">
        <w:rPr>
          <w:rFonts w:eastAsia="Comic Sans MS"/>
          <w:sz w:val="20"/>
          <w:szCs w:val="20"/>
        </w:rPr>
        <w:t xml:space="preserve"> participant. If you are unable to attend but would still like to contribute, please make checks payable to </w:t>
      </w:r>
      <w:r w:rsidRPr="007C5EC6">
        <w:rPr>
          <w:rFonts w:eastAsia="Comic Sans MS"/>
          <w:b/>
          <w:bCs/>
          <w:sz w:val="20"/>
          <w:szCs w:val="20"/>
        </w:rPr>
        <w:t>Cambridge NFB</w:t>
      </w:r>
      <w:r w:rsidRPr="007C5EC6">
        <w:rPr>
          <w:rFonts w:eastAsia="Comic Sans MS"/>
          <w:sz w:val="20"/>
          <w:szCs w:val="20"/>
        </w:rPr>
        <w:t xml:space="preserve"> and mail them to </w:t>
      </w:r>
      <w:r w:rsidR="001B196B">
        <w:rPr>
          <w:rFonts w:eastAsia="Comic Sans MS"/>
          <w:b/>
          <w:bCs/>
          <w:sz w:val="20"/>
          <w:szCs w:val="20"/>
        </w:rPr>
        <w:t>Tzu-Ying Lien</w:t>
      </w:r>
      <w:r w:rsidRPr="007C5EC6">
        <w:rPr>
          <w:rFonts w:eastAsia="Comic Sans MS"/>
          <w:b/>
          <w:bCs/>
          <w:sz w:val="20"/>
          <w:szCs w:val="20"/>
        </w:rPr>
        <w:t>, Cambridge Savings Bank, 1374 Massachusetts Avenue, Cambridge, MA 02138</w:t>
      </w:r>
      <w:r w:rsidRPr="007C5EC6">
        <w:rPr>
          <w:rFonts w:eastAsia="Comic Sans MS"/>
          <w:sz w:val="20"/>
          <w:szCs w:val="20"/>
        </w:rPr>
        <w:t>. Donations can also be made online via credit card or PayPal at</w:t>
      </w:r>
      <w:r w:rsidR="00A27A3A">
        <w:rPr>
          <w:rFonts w:eastAsia="Comic Sans MS"/>
          <w:sz w:val="20"/>
          <w:szCs w:val="20"/>
        </w:rPr>
        <w:t xml:space="preserve"> </w:t>
      </w:r>
      <w:hyperlink r:id="rId7" w:history="1">
        <w:r w:rsidR="00A27A3A" w:rsidRPr="00CC1D90">
          <w:rPr>
            <w:rStyle w:val="Hyperlink"/>
            <w:rFonts w:eastAsia="Comic Sans MS"/>
            <w:b/>
            <w:bCs/>
            <w:sz w:val="20"/>
            <w:szCs w:val="20"/>
          </w:rPr>
          <w:t>www.nfbma.org/chapters-divisions/cambridge-chapter</w:t>
        </w:r>
      </w:hyperlink>
      <w:r w:rsidRPr="007C5EC6">
        <w:rPr>
          <w:rFonts w:eastAsia="Comic Sans MS"/>
          <w:sz w:val="20"/>
          <w:szCs w:val="20"/>
        </w:rPr>
        <w:t xml:space="preserve">. We now also accept payments through Zelle at </w:t>
      </w:r>
      <w:r w:rsidRPr="007C5EC6">
        <w:rPr>
          <w:rFonts w:eastAsia="Comic Sans MS"/>
          <w:b/>
          <w:bCs/>
          <w:sz w:val="20"/>
          <w:szCs w:val="20"/>
        </w:rPr>
        <w:t>Treasurer@NFBMA.org</w:t>
      </w:r>
      <w:r w:rsidRPr="007C5EC6">
        <w:rPr>
          <w:rFonts w:eastAsia="Comic Sans MS"/>
          <w:sz w:val="20"/>
          <w:szCs w:val="20"/>
        </w:rPr>
        <w:t xml:space="preserve">. Please note that your donation is for the </w:t>
      </w:r>
      <w:r w:rsidRPr="007C5EC6">
        <w:rPr>
          <w:rFonts w:eastAsia="Comic Sans MS"/>
          <w:b/>
          <w:bCs/>
          <w:sz w:val="20"/>
          <w:szCs w:val="20"/>
        </w:rPr>
        <w:t>David Ticchi Walk</w:t>
      </w:r>
      <w:r w:rsidRPr="007C5EC6">
        <w:rPr>
          <w:rFonts w:eastAsia="Comic Sans MS"/>
          <w:sz w:val="20"/>
          <w:szCs w:val="20"/>
        </w:rPr>
        <w:t>.</w:t>
      </w:r>
      <w:r w:rsidR="00C16748">
        <w:rPr>
          <w:rFonts w:eastAsia="Comic Sans MS"/>
          <w:sz w:val="20"/>
          <w:szCs w:val="20"/>
        </w:rPr>
        <w:t xml:space="preserve"> </w:t>
      </w:r>
      <w:r w:rsidR="00391B93" w:rsidRPr="00254A75">
        <w:rPr>
          <w:rFonts w:eastAsia="Comic Sans MS"/>
          <w:b/>
          <w:bCs/>
          <w:sz w:val="20"/>
          <w:szCs w:val="20"/>
        </w:rPr>
        <w:t xml:space="preserve">All monies should be remitted by </w:t>
      </w:r>
      <w:r w:rsidR="00CE56AE" w:rsidRPr="00254A75">
        <w:rPr>
          <w:rFonts w:eastAsia="Comic Sans MS"/>
          <w:b/>
          <w:bCs/>
          <w:sz w:val="20"/>
          <w:szCs w:val="20"/>
        </w:rPr>
        <w:t>Dec</w:t>
      </w:r>
      <w:r w:rsidR="00391B93" w:rsidRPr="00254A75">
        <w:rPr>
          <w:rFonts w:eastAsia="Comic Sans MS"/>
          <w:b/>
          <w:bCs/>
          <w:sz w:val="20"/>
          <w:szCs w:val="20"/>
        </w:rPr>
        <w:t>ember 1, 20</w:t>
      </w:r>
      <w:r w:rsidR="00CE56AE" w:rsidRPr="00254A75">
        <w:rPr>
          <w:rFonts w:eastAsia="Comic Sans MS"/>
          <w:b/>
          <w:bCs/>
          <w:sz w:val="20"/>
          <w:szCs w:val="20"/>
        </w:rPr>
        <w:t>2</w:t>
      </w:r>
      <w:r w:rsidR="00346F78">
        <w:rPr>
          <w:rFonts w:eastAsia="Comic Sans MS"/>
          <w:b/>
          <w:bCs/>
          <w:sz w:val="20"/>
          <w:szCs w:val="20"/>
        </w:rPr>
        <w:t>4</w:t>
      </w:r>
      <w:r w:rsidR="00391B93" w:rsidRPr="00254A75">
        <w:rPr>
          <w:rFonts w:eastAsia="Comic Sans MS"/>
          <w:b/>
          <w:bCs/>
          <w:sz w:val="20"/>
          <w:szCs w:val="20"/>
        </w:rPr>
        <w:t>.</w:t>
      </w:r>
    </w:p>
    <w:p w14:paraId="4FF1EB9F" w14:textId="77777777" w:rsidR="00391B93" w:rsidRPr="00254A75" w:rsidRDefault="00391B93" w:rsidP="00391B93">
      <w:pPr>
        <w:rPr>
          <w:sz w:val="20"/>
          <w:szCs w:val="20"/>
        </w:rPr>
      </w:pPr>
    </w:p>
    <w:p w14:paraId="0EE9032A" w14:textId="1A9D9843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 xml:space="preserve">For questions, please call </w:t>
      </w:r>
      <w:r w:rsidR="009A2CEA" w:rsidRPr="00254A75">
        <w:rPr>
          <w:rFonts w:eastAsia="Comic Sans MS"/>
          <w:sz w:val="20"/>
          <w:szCs w:val="20"/>
        </w:rPr>
        <w:t xml:space="preserve">me, President and Walk coordinator </w:t>
      </w:r>
      <w:r w:rsidRPr="00254A75">
        <w:rPr>
          <w:rFonts w:eastAsia="Comic Sans MS"/>
          <w:sz w:val="20"/>
          <w:szCs w:val="20"/>
        </w:rPr>
        <w:t>at 617</w:t>
      </w:r>
      <w:r w:rsidR="00BD1B28">
        <w:rPr>
          <w:rFonts w:eastAsia="Comic Sans MS"/>
          <w:sz w:val="20"/>
          <w:szCs w:val="20"/>
        </w:rPr>
        <w:t>-</w:t>
      </w:r>
      <w:r w:rsidR="009A2CEA" w:rsidRPr="00254A75">
        <w:rPr>
          <w:rFonts w:eastAsia="Comic Sans MS"/>
          <w:sz w:val="20"/>
          <w:szCs w:val="20"/>
        </w:rPr>
        <w:t>304</w:t>
      </w:r>
      <w:r w:rsidRPr="00254A75">
        <w:rPr>
          <w:rFonts w:eastAsia="Comic Sans MS"/>
          <w:sz w:val="20"/>
          <w:szCs w:val="20"/>
        </w:rPr>
        <w:t>-</w:t>
      </w:r>
      <w:r w:rsidR="009A2CEA" w:rsidRPr="00254A75">
        <w:rPr>
          <w:rFonts w:eastAsia="Comic Sans MS"/>
          <w:sz w:val="20"/>
          <w:szCs w:val="20"/>
        </w:rPr>
        <w:t>0347</w:t>
      </w:r>
      <w:r w:rsidRPr="00254A75">
        <w:rPr>
          <w:rFonts w:eastAsia="Comic Sans MS"/>
          <w:sz w:val="20"/>
          <w:szCs w:val="20"/>
        </w:rPr>
        <w:t xml:space="preserve">. </w:t>
      </w:r>
    </w:p>
    <w:p w14:paraId="1C2B28EB" w14:textId="77777777" w:rsidR="00391B93" w:rsidRPr="00254A75" w:rsidRDefault="00391B93" w:rsidP="00391B93">
      <w:pPr>
        <w:rPr>
          <w:sz w:val="20"/>
          <w:szCs w:val="20"/>
        </w:rPr>
      </w:pPr>
    </w:p>
    <w:p w14:paraId="3ECD7DDD" w14:textId="77777777" w:rsidR="00391B93" w:rsidRPr="00254A75" w:rsidRDefault="00391B93" w:rsidP="00391B93">
      <w:pPr>
        <w:rPr>
          <w:rFonts w:eastAsia="Comic Sans MS"/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>Sincerely,</w:t>
      </w:r>
    </w:p>
    <w:p w14:paraId="6C624D7E" w14:textId="77777777" w:rsidR="00391B93" w:rsidRPr="00254A75" w:rsidRDefault="00391B93" w:rsidP="00391B93">
      <w:pPr>
        <w:rPr>
          <w:sz w:val="20"/>
          <w:szCs w:val="20"/>
        </w:rPr>
      </w:pPr>
    </w:p>
    <w:p w14:paraId="1243BC2F" w14:textId="77777777" w:rsidR="00391B93" w:rsidRPr="00254A75" w:rsidRDefault="00391B93" w:rsidP="00391B93">
      <w:pPr>
        <w:rPr>
          <w:sz w:val="20"/>
          <w:szCs w:val="20"/>
        </w:rPr>
      </w:pPr>
      <w:r w:rsidRPr="00254A75">
        <w:rPr>
          <w:noProof/>
          <w:sz w:val="20"/>
          <w:szCs w:val="20"/>
        </w:rPr>
        <w:drawing>
          <wp:inline distT="0" distB="0" distL="0" distR="0" wp14:anchorId="5235FAB8" wp14:editId="2AE711FD">
            <wp:extent cx="1828800" cy="447675"/>
            <wp:effectExtent l="0" t="0" r="0" b="9525"/>
            <wp:docPr id="1" name="Picture 1" descr="shara winton signature 2018.08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a winton signature 2018.08.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00C19" w14:textId="54BC0307" w:rsidR="00391B93" w:rsidRPr="00254A75" w:rsidRDefault="00391B93" w:rsidP="00837CE8">
      <w:pPr>
        <w:pStyle w:val="Heading1"/>
        <w:spacing w:before="0" w:after="0"/>
        <w:rPr>
          <w:rFonts w:eastAsia="Comic Sans MS"/>
          <w:b w:val="0"/>
          <w:bCs w:val="0"/>
          <w:sz w:val="20"/>
          <w:szCs w:val="20"/>
        </w:rPr>
      </w:pPr>
      <w:r w:rsidRPr="00254A75">
        <w:rPr>
          <w:rFonts w:eastAsia="Comic Sans MS"/>
          <w:b w:val="0"/>
          <w:bCs w:val="0"/>
          <w:sz w:val="20"/>
          <w:szCs w:val="20"/>
        </w:rPr>
        <w:t>Shara Winton, President</w:t>
      </w:r>
    </w:p>
    <w:p w14:paraId="727B981D" w14:textId="0CC6D556" w:rsidR="00EE3AC7" w:rsidRPr="00254A75" w:rsidRDefault="00EE3AC7" w:rsidP="00EE3AC7">
      <w:pPr>
        <w:rPr>
          <w:sz w:val="20"/>
          <w:szCs w:val="20"/>
        </w:rPr>
      </w:pPr>
      <w:r w:rsidRPr="00254A75">
        <w:rPr>
          <w:sz w:val="20"/>
          <w:szCs w:val="20"/>
        </w:rPr>
        <w:t>NFB of Massachusetts</w:t>
      </w:r>
    </w:p>
    <w:p w14:paraId="1D1D0F26" w14:textId="77777777" w:rsidR="00391B93" w:rsidRPr="00254A75" w:rsidRDefault="00391B93" w:rsidP="00391B93">
      <w:pPr>
        <w:rPr>
          <w:sz w:val="20"/>
          <w:szCs w:val="20"/>
        </w:rPr>
      </w:pPr>
    </w:p>
    <w:p w14:paraId="7EDAE637" w14:textId="77777777" w:rsidR="005D0535" w:rsidRPr="00254A75" w:rsidRDefault="005D0535">
      <w:pPr>
        <w:rPr>
          <w:sz w:val="20"/>
          <w:szCs w:val="20"/>
        </w:rPr>
      </w:pPr>
    </w:p>
    <w:sectPr w:rsidR="005D0535" w:rsidRPr="0025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4F7A"/>
    <w:multiLevelType w:val="multilevel"/>
    <w:tmpl w:val="91D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48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93"/>
    <w:rsid w:val="000022B9"/>
    <w:rsid w:val="000E2B42"/>
    <w:rsid w:val="000F1792"/>
    <w:rsid w:val="000F6886"/>
    <w:rsid w:val="0013719A"/>
    <w:rsid w:val="001B196B"/>
    <w:rsid w:val="00254A75"/>
    <w:rsid w:val="002D1345"/>
    <w:rsid w:val="002E7DC0"/>
    <w:rsid w:val="00346F78"/>
    <w:rsid w:val="00372A8F"/>
    <w:rsid w:val="00391B93"/>
    <w:rsid w:val="003F3A9C"/>
    <w:rsid w:val="003F73CB"/>
    <w:rsid w:val="00430164"/>
    <w:rsid w:val="004C39B8"/>
    <w:rsid w:val="004E039D"/>
    <w:rsid w:val="004F7BA7"/>
    <w:rsid w:val="005438D9"/>
    <w:rsid w:val="005A2EE2"/>
    <w:rsid w:val="005D0535"/>
    <w:rsid w:val="005F19AE"/>
    <w:rsid w:val="00662C73"/>
    <w:rsid w:val="00747C0F"/>
    <w:rsid w:val="007C4C6D"/>
    <w:rsid w:val="007C5EC6"/>
    <w:rsid w:val="007F7FEF"/>
    <w:rsid w:val="00837CE8"/>
    <w:rsid w:val="00885184"/>
    <w:rsid w:val="009A2CEA"/>
    <w:rsid w:val="00A27A3A"/>
    <w:rsid w:val="00A83939"/>
    <w:rsid w:val="00AE30D8"/>
    <w:rsid w:val="00BB2E6D"/>
    <w:rsid w:val="00BD1B28"/>
    <w:rsid w:val="00C16748"/>
    <w:rsid w:val="00C24BFD"/>
    <w:rsid w:val="00C32A67"/>
    <w:rsid w:val="00CC1D90"/>
    <w:rsid w:val="00CE56AE"/>
    <w:rsid w:val="00D90BA5"/>
    <w:rsid w:val="00EA1106"/>
    <w:rsid w:val="00EC6008"/>
    <w:rsid w:val="00EE3AC7"/>
    <w:rsid w:val="00EE44A0"/>
    <w:rsid w:val="00F22415"/>
    <w:rsid w:val="00F31BB1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4402"/>
  <w15:chartTrackingRefBased/>
  <w15:docId w15:val="{93EF421C-192A-4B3D-A6AB-BC20C914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B93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1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nfbma.org/chapters-divisions/cambridge-chap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490B5-8EC9-449D-8CB4-CB3BF975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</dc:creator>
  <cp:keywords/>
  <dc:description/>
  <cp:lastModifiedBy>Scott Hurley</cp:lastModifiedBy>
  <cp:revision>9</cp:revision>
  <dcterms:created xsi:type="dcterms:W3CDTF">2024-08-14T10:33:00Z</dcterms:created>
  <dcterms:modified xsi:type="dcterms:W3CDTF">2024-08-19T16:49:00Z</dcterms:modified>
</cp:coreProperties>
</file>