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Directions to the Tech Lab from the Wallis Street Parking Lot. </w:t>
      </w:r>
    </w:p>
    <w:p w:rsidR="00000000" w:rsidDel="00000000" w:rsidP="00000000" w:rsidRDefault="00000000" w:rsidRPr="00000000" w14:paraId="00000002">
      <w:pPr>
        <w:rPr/>
      </w:pPr>
      <w:r w:rsidDel="00000000" w:rsidR="00000000" w:rsidRPr="00000000">
        <w:rPr>
          <w:rtl w:val="0"/>
        </w:rPr>
        <w:t xml:space="preserve">1. Use the narrow ramp with metal railings (located between the disabled parking spots) to reach the first glass door.</w:t>
      </w:r>
    </w:p>
    <w:p w:rsidR="00000000" w:rsidDel="00000000" w:rsidP="00000000" w:rsidRDefault="00000000" w:rsidRPr="00000000" w14:paraId="00000003">
      <w:pPr>
        <w:rPr/>
      </w:pPr>
      <w:r w:rsidDel="00000000" w:rsidR="00000000" w:rsidRPr="00000000">
        <w:rPr>
          <w:rtl w:val="0"/>
        </w:rPr>
        <w:t xml:space="preserve"> 2. Enter the first glass door. Turn right and go through the second glass door. Turn right again to reach the elevator.</w:t>
      </w:r>
    </w:p>
    <w:p w:rsidR="00000000" w:rsidDel="00000000" w:rsidP="00000000" w:rsidRDefault="00000000" w:rsidRPr="00000000" w14:paraId="00000004">
      <w:pPr>
        <w:rPr/>
      </w:pPr>
      <w:r w:rsidDel="00000000" w:rsidR="00000000" w:rsidRPr="00000000">
        <w:rPr>
          <w:rtl w:val="0"/>
        </w:rPr>
        <w:t xml:space="preserve"> 3. Press the up button to get to the second floor.</w:t>
      </w:r>
    </w:p>
    <w:p w:rsidR="00000000" w:rsidDel="00000000" w:rsidP="00000000" w:rsidRDefault="00000000" w:rsidRPr="00000000" w14:paraId="00000005">
      <w:pPr>
        <w:rPr/>
      </w:pPr>
      <w:r w:rsidDel="00000000" w:rsidR="00000000" w:rsidRPr="00000000">
        <w:rPr>
          <w:rtl w:val="0"/>
        </w:rPr>
        <w:t xml:space="preserve"> 4. Walk straight out of the elevator (a railing will be on your right). </w:t>
      </w:r>
    </w:p>
    <w:p w:rsidR="00000000" w:rsidDel="00000000" w:rsidP="00000000" w:rsidRDefault="00000000" w:rsidRPr="00000000" w14:paraId="00000006">
      <w:pPr>
        <w:rPr/>
      </w:pPr>
      <w:r w:rsidDel="00000000" w:rsidR="00000000" w:rsidRPr="00000000">
        <w:rPr>
          <w:rtl w:val="0"/>
        </w:rPr>
        <w:t xml:space="preserve"> 5. Continue straight through the doorway.  </w:t>
      </w:r>
    </w:p>
    <w:p w:rsidR="00000000" w:rsidDel="00000000" w:rsidP="00000000" w:rsidRDefault="00000000" w:rsidRPr="00000000" w14:paraId="00000007">
      <w:pPr>
        <w:rPr/>
      </w:pPr>
      <w:r w:rsidDel="00000000" w:rsidR="00000000" w:rsidRPr="00000000">
        <w:rPr>
          <w:rtl w:val="0"/>
        </w:rPr>
        <w:t xml:space="preserve">6. Straight ahead is a table, after locating it, take an immediate right to enter the stairwell.</w:t>
      </w:r>
    </w:p>
    <w:p w:rsidR="00000000" w:rsidDel="00000000" w:rsidP="00000000" w:rsidRDefault="00000000" w:rsidRPr="00000000" w14:paraId="00000008">
      <w:pPr>
        <w:rPr/>
      </w:pPr>
      <w:r w:rsidDel="00000000" w:rsidR="00000000" w:rsidRPr="00000000">
        <w:rPr>
          <w:rtl w:val="0"/>
        </w:rPr>
        <w:t xml:space="preserve">7. Take an immediate left (avoiding the stairs straight ahead).</w:t>
      </w:r>
    </w:p>
    <w:p w:rsidR="00000000" w:rsidDel="00000000" w:rsidP="00000000" w:rsidRDefault="00000000" w:rsidRPr="00000000" w14:paraId="00000009">
      <w:pPr>
        <w:rPr/>
      </w:pPr>
      <w:r w:rsidDel="00000000" w:rsidR="00000000" w:rsidRPr="00000000">
        <w:rPr>
          <w:rtl w:val="0"/>
        </w:rPr>
        <w:t xml:space="preserve">8. Go through the doorway straight ahead. Move forward, bearing slightly to the right to walk through the last doorway. Continue forward, and the Tech Lab will be an open area on your left.</w:t>
      </w:r>
    </w:p>
    <w:p w:rsidR="00000000" w:rsidDel="00000000" w:rsidP="00000000" w:rsidRDefault="00000000" w:rsidRPr="00000000" w14:paraId="0000000A">
      <w:pPr>
        <w:rPr/>
      </w:pPr>
      <w:r w:rsidDel="00000000" w:rsidR="00000000" w:rsidRPr="00000000">
        <w:rPr>
          <w:rtl w:val="0"/>
        </w:rPr>
        <w:t xml:space="preserve">9. If you continue straight and reach the very end of the hallway, there is a door to a single bathroom straight ahead and there is also one to your right.</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