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489" w:rsidRPr="00CA6489" w:rsidRDefault="00770336" w:rsidP="00CA6489">
      <w:pPr>
        <w:pStyle w:val="Title"/>
        <w:rPr>
          <w:rFonts w:ascii="Arial" w:hAnsi="Arial" w:cs="Arial"/>
        </w:rPr>
      </w:pPr>
      <w:r w:rsidRPr="00CA6489">
        <w:rPr>
          <w:rFonts w:ascii="Arial" w:hAnsi="Arial" w:cs="Arial"/>
          <w:noProof/>
        </w:rPr>
        <w:drawing>
          <wp:anchor distT="0" distB="0" distL="114300" distR="114300" simplePos="0" relativeHeight="251658240" behindDoc="0" locked="0" layoutInCell="1" allowOverlap="1">
            <wp:simplePos x="0" y="0"/>
            <wp:positionH relativeFrom="page">
              <wp:posOffset>3650615</wp:posOffset>
            </wp:positionH>
            <wp:positionV relativeFrom="page">
              <wp:posOffset>431800</wp:posOffset>
            </wp:positionV>
            <wp:extent cx="2749550" cy="3130550"/>
            <wp:effectExtent l="0" t="0" r="0" b="0"/>
            <wp:wrapThrough wrapText="bothSides">
              <wp:wrapPolygon edited="0">
                <wp:start x="0" y="0"/>
                <wp:lineTo x="0" y="21425"/>
                <wp:lineTo x="21400" y="21425"/>
                <wp:lineTo x="214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9550" cy="31305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60288" behindDoc="1" locked="0" layoutInCell="1" allowOverlap="1">
                <wp:simplePos x="0" y="0"/>
                <wp:positionH relativeFrom="column">
                  <wp:posOffset>-596900</wp:posOffset>
                </wp:positionH>
                <wp:positionV relativeFrom="paragraph">
                  <wp:posOffset>425450</wp:posOffset>
                </wp:positionV>
                <wp:extent cx="3276600" cy="2133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76600" cy="2133600"/>
                        </a:xfrm>
                        <a:prstGeom prst="rect">
                          <a:avLst/>
                        </a:prstGeom>
                        <a:solidFill>
                          <a:schemeClr val="lt1"/>
                        </a:solidFill>
                        <a:ln w="6350">
                          <a:noFill/>
                        </a:ln>
                      </wps:spPr>
                      <wps:txbx>
                        <w:txbxContent>
                          <w:p w:rsidR="00CA6489" w:rsidRDefault="00CA6489">
                            <w:pPr>
                              <w:rPr>
                                <w:rFonts w:ascii="Arial" w:hAnsi="Arial" w:cs="Arial"/>
                                <w:sz w:val="56"/>
                                <w:szCs w:val="56"/>
                              </w:rPr>
                            </w:pPr>
                            <w:r w:rsidRPr="00CA6489">
                              <w:rPr>
                                <w:rFonts w:ascii="Arial" w:hAnsi="Arial" w:cs="Arial"/>
                                <w:sz w:val="56"/>
                                <w:szCs w:val="56"/>
                              </w:rPr>
                              <w:t>Fee-fi-</w:t>
                            </w:r>
                            <w:proofErr w:type="spellStart"/>
                            <w:r w:rsidRPr="00CA6489">
                              <w:rPr>
                                <w:rFonts w:ascii="Arial" w:hAnsi="Arial" w:cs="Arial"/>
                                <w:sz w:val="56"/>
                                <w:szCs w:val="56"/>
                              </w:rPr>
                              <w:t>fo</w:t>
                            </w:r>
                            <w:proofErr w:type="spellEnd"/>
                            <w:r w:rsidRPr="00CA6489">
                              <w:rPr>
                                <w:rFonts w:ascii="Arial" w:hAnsi="Arial" w:cs="Arial"/>
                                <w:sz w:val="56"/>
                                <w:szCs w:val="56"/>
                              </w:rPr>
                              <w:t>-</w:t>
                            </w:r>
                            <w:proofErr w:type="spellStart"/>
                            <w:r w:rsidRPr="00CA6489">
                              <w:rPr>
                                <w:rFonts w:ascii="Arial" w:hAnsi="Arial" w:cs="Arial"/>
                                <w:sz w:val="56"/>
                                <w:szCs w:val="56"/>
                              </w:rPr>
                              <w:t>fum</w:t>
                            </w:r>
                            <w:proofErr w:type="spellEnd"/>
                            <w:r w:rsidRPr="00CA6489">
                              <w:rPr>
                                <w:rFonts w:ascii="Arial" w:hAnsi="Arial" w:cs="Arial"/>
                                <w:sz w:val="56"/>
                                <w:szCs w:val="56"/>
                              </w:rPr>
                              <w:t xml:space="preserve">... </w:t>
                            </w:r>
                          </w:p>
                          <w:p w:rsidR="00CA6489" w:rsidRPr="00CA6489" w:rsidRDefault="00CA6489">
                            <w:pPr>
                              <w:rPr>
                                <w:sz w:val="56"/>
                                <w:szCs w:val="56"/>
                              </w:rPr>
                            </w:pPr>
                            <w:r w:rsidRPr="00CA6489">
                              <w:rPr>
                                <w:rFonts w:ascii="Arial" w:hAnsi="Arial" w:cs="Arial"/>
                                <w:sz w:val="56"/>
                                <w:szCs w:val="56"/>
                              </w:rPr>
                              <w:t xml:space="preserve">I smell some </w:t>
                            </w:r>
                            <w:r w:rsidRPr="00CA6489">
                              <w:rPr>
                                <w:rFonts w:ascii="Arial" w:hAnsi="Arial" w:cs="Arial"/>
                                <w:b/>
                                <w:sz w:val="56"/>
                                <w:szCs w:val="56"/>
                              </w:rPr>
                              <w:t>Maryland Summer Library Fun!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pt;margin-top:33.5pt;width:258pt;height:16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" fillcolor="white [3201]" stroked="f" strokeweight=".5pt">
                <v:textbox>
                  <w:txbxContent>
                    <w:p w:rsidR="00CA6489" w:rsidRDefault="00CA6489">
                      <w:pPr>
                        <w:rPr>
                          <w:rFonts w:ascii="Arial" w:hAnsi="Arial" w:cs="Arial"/>
                          <w:sz w:val="56"/>
                          <w:szCs w:val="56"/>
                        </w:rPr>
                      </w:pPr>
                      <w:r w:rsidRPr="00CA6489">
                        <w:rPr>
                          <w:rFonts w:ascii="Arial" w:hAnsi="Arial" w:cs="Arial"/>
                          <w:sz w:val="56"/>
                          <w:szCs w:val="56"/>
                        </w:rPr>
                        <w:t>Fee-fi-</w:t>
                      </w:r>
                      <w:proofErr w:type="spellStart"/>
                      <w:r w:rsidRPr="00CA6489">
                        <w:rPr>
                          <w:rFonts w:ascii="Arial" w:hAnsi="Arial" w:cs="Arial"/>
                          <w:sz w:val="56"/>
                          <w:szCs w:val="56"/>
                        </w:rPr>
                        <w:t>fo</w:t>
                      </w:r>
                      <w:proofErr w:type="spellEnd"/>
                      <w:r w:rsidRPr="00CA6489">
                        <w:rPr>
                          <w:rFonts w:ascii="Arial" w:hAnsi="Arial" w:cs="Arial"/>
                          <w:sz w:val="56"/>
                          <w:szCs w:val="56"/>
                        </w:rPr>
                        <w:t>-</w:t>
                      </w:r>
                      <w:proofErr w:type="spellStart"/>
                      <w:r w:rsidRPr="00CA6489">
                        <w:rPr>
                          <w:rFonts w:ascii="Arial" w:hAnsi="Arial" w:cs="Arial"/>
                          <w:sz w:val="56"/>
                          <w:szCs w:val="56"/>
                        </w:rPr>
                        <w:t>fum</w:t>
                      </w:r>
                      <w:proofErr w:type="spellEnd"/>
                      <w:r w:rsidRPr="00CA6489">
                        <w:rPr>
                          <w:rFonts w:ascii="Arial" w:hAnsi="Arial" w:cs="Arial"/>
                          <w:sz w:val="56"/>
                          <w:szCs w:val="56"/>
                        </w:rPr>
                        <w:t xml:space="preserve">... </w:t>
                      </w:r>
                    </w:p>
                    <w:p w:rsidR="00CA6489" w:rsidRPr="00CA6489" w:rsidRDefault="00CA6489">
                      <w:pPr>
                        <w:rPr>
                          <w:sz w:val="56"/>
                          <w:szCs w:val="56"/>
                        </w:rPr>
                      </w:pPr>
                      <w:r w:rsidRPr="00CA6489">
                        <w:rPr>
                          <w:rFonts w:ascii="Arial" w:hAnsi="Arial" w:cs="Arial"/>
                          <w:sz w:val="56"/>
                          <w:szCs w:val="56"/>
                        </w:rPr>
                        <w:t xml:space="preserve">I smell some </w:t>
                      </w:r>
                      <w:r w:rsidRPr="00CA6489">
                        <w:rPr>
                          <w:rFonts w:ascii="Arial" w:hAnsi="Arial" w:cs="Arial"/>
                          <w:b/>
                          <w:sz w:val="56"/>
                          <w:szCs w:val="56"/>
                        </w:rPr>
                        <w:t>Maryland Summer Library Fun!</w:t>
                      </w:r>
                    </w:p>
                  </w:txbxContent>
                </v:textbox>
              </v:shape>
            </w:pict>
          </mc:Fallback>
        </mc:AlternateContent>
      </w:r>
      <w:r w:rsidR="00CA6489">
        <w:rPr>
          <w:rFonts w:ascii="Arial" w:hAnsi="Arial" w:cs="Arial"/>
          <w:noProof/>
        </w:rPr>
        <w:drawing>
          <wp:anchor distT="0" distB="0" distL="114300" distR="114300" simplePos="0" relativeHeight="251659264" behindDoc="1" locked="0" layoutInCell="1" allowOverlap="1">
            <wp:simplePos x="0" y="0"/>
            <wp:positionH relativeFrom="column">
              <wp:posOffset>-603250</wp:posOffset>
            </wp:positionH>
            <wp:positionV relativeFrom="paragraph">
              <wp:posOffset>-306070</wp:posOffset>
            </wp:positionV>
            <wp:extent cx="2639060" cy="59817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ph.png"/>
                    <pic:cNvPicPr/>
                  </pic:nvPicPr>
                  <pic:blipFill>
                    <a:blip r:embed="rId8">
                      <a:extLst>
                        <a:ext uri="{28A0092B-C50C-407E-A947-70E740481C1C}">
                          <a14:useLocalDpi xmlns:a14="http://schemas.microsoft.com/office/drawing/2010/main" val="0"/>
                        </a:ext>
                      </a:extLst>
                    </a:blip>
                    <a:stretch>
                      <a:fillRect/>
                    </a:stretch>
                  </pic:blipFill>
                  <pic:spPr>
                    <a:xfrm>
                      <a:off x="0" y="0"/>
                      <a:ext cx="2639060" cy="598170"/>
                    </a:xfrm>
                    <a:prstGeom prst="rect">
                      <a:avLst/>
                    </a:prstGeom>
                  </pic:spPr>
                </pic:pic>
              </a:graphicData>
            </a:graphic>
            <wp14:sizeRelH relativeFrom="page">
              <wp14:pctWidth>0</wp14:pctWidth>
            </wp14:sizeRelH>
            <wp14:sizeRelV relativeFrom="page">
              <wp14:pctHeight>0</wp14:pctHeight>
            </wp14:sizeRelV>
          </wp:anchor>
        </w:drawing>
      </w:r>
      <w:r w:rsidR="00CA6489" w:rsidRPr="00CA6489">
        <w:rPr>
          <w:rFonts w:ascii="Arial" w:hAnsi="Arial" w:cs="Arial"/>
        </w:rPr>
        <w:t xml:space="preserve"> </w:t>
      </w:r>
    </w:p>
    <w:p w:rsidR="00CA6489" w:rsidRDefault="00CA6489" w:rsidP="00703801">
      <w:pPr>
        <w:pStyle w:val="Heading1"/>
      </w:pPr>
    </w:p>
    <w:p w:rsidR="00CA6489" w:rsidRDefault="00CA6489" w:rsidP="00703801">
      <w:pPr>
        <w:pStyle w:val="Heading1"/>
      </w:pPr>
    </w:p>
    <w:p w:rsidR="00CA6489" w:rsidRDefault="00CA6489" w:rsidP="00CA6489"/>
    <w:p w:rsidR="00CA6489" w:rsidRDefault="00CA6489" w:rsidP="00CA6489"/>
    <w:p w:rsidR="00CA6489" w:rsidRDefault="00CA6489" w:rsidP="00CA6489"/>
    <w:p w:rsidR="00CA6489" w:rsidRDefault="00CA6489" w:rsidP="00CA6489"/>
    <w:p w:rsidR="00CA6489" w:rsidRDefault="00CA6489" w:rsidP="00703801">
      <w:pPr>
        <w:pStyle w:val="Heading1"/>
      </w:pPr>
    </w:p>
    <w:p w:rsidR="00CA6489" w:rsidRPr="00CA6489" w:rsidRDefault="00CA6489" w:rsidP="00CA6489"/>
    <w:p w:rsidR="00BC5E01" w:rsidRDefault="00CA6489" w:rsidP="00BC5E01">
      <w:pPr>
        <w:jc w:val="center"/>
        <w:rPr>
          <w:rFonts w:ascii="Arial" w:hAnsi="Arial" w:cs="Arial"/>
          <w:b/>
          <w:sz w:val="36"/>
          <w:szCs w:val="36"/>
        </w:rPr>
      </w:pPr>
      <w:r w:rsidRPr="00770336">
        <w:rPr>
          <w:rFonts w:ascii="Arial" w:hAnsi="Arial" w:cs="Arial"/>
          <w:b/>
          <w:sz w:val="36"/>
          <w:szCs w:val="36"/>
        </w:rPr>
        <w:t>S</w:t>
      </w:r>
      <w:r w:rsidR="00703801" w:rsidRPr="00770336">
        <w:rPr>
          <w:rFonts w:ascii="Arial" w:hAnsi="Arial" w:cs="Arial"/>
          <w:b/>
          <w:sz w:val="36"/>
          <w:szCs w:val="36"/>
        </w:rPr>
        <w:t xml:space="preserve">ummer Youth Programs at MD LBPH </w:t>
      </w:r>
    </w:p>
    <w:p w:rsidR="001B2191" w:rsidRPr="00BC5E01" w:rsidRDefault="001B2191" w:rsidP="00BC5E01">
      <w:pPr>
        <w:jc w:val="center"/>
        <w:rPr>
          <w:rFonts w:ascii="Arial" w:hAnsi="Arial" w:cs="Arial"/>
          <w:b/>
          <w:sz w:val="36"/>
          <w:szCs w:val="36"/>
        </w:rPr>
      </w:pPr>
    </w:p>
    <w:p w:rsidR="00BC5E01" w:rsidRDefault="00BC5E01" w:rsidP="00BC5E01">
      <w:pPr>
        <w:pStyle w:val="Heading2"/>
        <w:rPr>
          <w:rFonts w:ascii="Arial" w:hAnsi="Arial" w:cs="Arial"/>
          <w:b/>
          <w:sz w:val="32"/>
          <w:szCs w:val="32"/>
        </w:rPr>
      </w:pPr>
      <w:r w:rsidRPr="00BC5E01">
        <w:rPr>
          <w:rFonts w:ascii="Arial" w:hAnsi="Arial" w:cs="Arial"/>
          <w:b/>
          <w:sz w:val="32"/>
          <w:szCs w:val="32"/>
        </w:rPr>
        <w:t>2020 Summer Library Program @ MD LBPH</w:t>
      </w:r>
      <w:r w:rsidRPr="00BC5E01">
        <w:rPr>
          <w:rFonts w:ascii="Arial" w:hAnsi="Arial" w:cs="Arial"/>
          <w:b/>
          <w:sz w:val="32"/>
          <w:szCs w:val="32"/>
        </w:rPr>
        <w:t xml:space="preserve"> </w:t>
      </w:r>
    </w:p>
    <w:p w:rsidR="00BC5E01" w:rsidRPr="00BC5E01" w:rsidRDefault="00BC5E01" w:rsidP="00BC5E01">
      <w:pPr>
        <w:pStyle w:val="Heading2"/>
        <w:rPr>
          <w:rFonts w:ascii="Arial" w:hAnsi="Arial" w:cs="Arial"/>
          <w:b/>
          <w:sz w:val="32"/>
          <w:szCs w:val="32"/>
        </w:rPr>
      </w:pPr>
      <w:r w:rsidRPr="00BC5E01">
        <w:rPr>
          <w:rFonts w:ascii="Arial" w:hAnsi="Arial" w:cs="Arial"/>
          <w:b/>
          <w:sz w:val="32"/>
          <w:szCs w:val="32"/>
        </w:rPr>
        <w:t>(June 22</w:t>
      </w:r>
      <w:r w:rsidRPr="00BC5E01">
        <w:rPr>
          <w:rFonts w:ascii="Arial" w:hAnsi="Arial" w:cs="Arial"/>
          <w:b/>
          <w:sz w:val="32"/>
          <w:szCs w:val="32"/>
          <w:vertAlign w:val="superscript"/>
        </w:rPr>
        <w:t>nd</w:t>
      </w:r>
      <w:r w:rsidRPr="00BC5E01">
        <w:rPr>
          <w:rFonts w:ascii="Arial" w:hAnsi="Arial" w:cs="Arial"/>
          <w:b/>
          <w:sz w:val="32"/>
          <w:szCs w:val="32"/>
        </w:rPr>
        <w:t xml:space="preserve"> – August 8</w:t>
      </w:r>
      <w:r w:rsidRPr="00BC5E01">
        <w:rPr>
          <w:rFonts w:ascii="Arial" w:hAnsi="Arial" w:cs="Arial"/>
          <w:b/>
          <w:sz w:val="32"/>
          <w:szCs w:val="32"/>
          <w:vertAlign w:val="superscript"/>
        </w:rPr>
        <w:t>th</w:t>
      </w:r>
      <w:r w:rsidRPr="00BC5E01">
        <w:rPr>
          <w:rFonts w:ascii="Arial" w:hAnsi="Arial" w:cs="Arial"/>
          <w:b/>
          <w:sz w:val="32"/>
          <w:szCs w:val="32"/>
        </w:rPr>
        <w:t>)</w:t>
      </w:r>
    </w:p>
    <w:p w:rsidR="00BC5E01" w:rsidRPr="001B2191" w:rsidRDefault="00BC5E01" w:rsidP="00BC5E01">
      <w:pPr>
        <w:rPr>
          <w:rFonts w:ascii="Arial" w:hAnsi="Arial" w:cs="Arial"/>
          <w:sz w:val="28"/>
          <w:szCs w:val="28"/>
        </w:rPr>
      </w:pPr>
      <w:r w:rsidRPr="001B2191">
        <w:rPr>
          <w:rFonts w:ascii="Arial" w:hAnsi="Arial" w:cs="Arial"/>
          <w:sz w:val="28"/>
          <w:szCs w:val="28"/>
        </w:rPr>
        <w:t xml:space="preserve">Once upon a library program, there lived summer fun and engagement   Why don’t you be part of the story?  </w:t>
      </w:r>
      <w:r w:rsidRPr="001B2191">
        <w:rPr>
          <w:rFonts w:ascii="Arial" w:hAnsi="Arial" w:cs="Arial"/>
          <w:sz w:val="28"/>
          <w:szCs w:val="28"/>
        </w:rPr>
        <w:t>From June 22</w:t>
      </w:r>
      <w:r w:rsidRPr="001B2191">
        <w:rPr>
          <w:rFonts w:ascii="Arial" w:hAnsi="Arial" w:cs="Arial"/>
          <w:sz w:val="28"/>
          <w:szCs w:val="28"/>
          <w:vertAlign w:val="superscript"/>
        </w:rPr>
        <w:t>nd</w:t>
      </w:r>
      <w:r w:rsidRPr="001B2191">
        <w:rPr>
          <w:rFonts w:ascii="Arial" w:hAnsi="Arial" w:cs="Arial"/>
          <w:sz w:val="28"/>
          <w:szCs w:val="28"/>
        </w:rPr>
        <w:t xml:space="preserve"> </w:t>
      </w:r>
      <w:r w:rsidRPr="001B2191">
        <w:rPr>
          <w:rFonts w:ascii="Arial" w:hAnsi="Arial" w:cs="Arial"/>
          <w:sz w:val="28"/>
          <w:szCs w:val="28"/>
        </w:rPr>
        <w:t>– August 8th, Maryland LBPH will participate in</w:t>
      </w:r>
      <w:r w:rsidRPr="001B2191">
        <w:rPr>
          <w:rFonts w:ascii="Arial" w:hAnsi="Arial" w:cs="Arial"/>
          <w:bCs/>
          <w:sz w:val="28"/>
          <w:szCs w:val="28"/>
        </w:rPr>
        <w:t> </w:t>
      </w:r>
      <w:r w:rsidRPr="001B2191">
        <w:rPr>
          <w:rFonts w:ascii="Arial" w:hAnsi="Arial" w:cs="Arial"/>
          <w:bCs/>
          <w:sz w:val="28"/>
          <w:szCs w:val="28"/>
        </w:rPr>
        <w:t>the “Imagine</w:t>
      </w:r>
      <w:r w:rsidRPr="001B2191">
        <w:rPr>
          <w:rFonts w:ascii="Arial" w:hAnsi="Arial" w:cs="Arial"/>
          <w:bCs/>
          <w:sz w:val="28"/>
          <w:szCs w:val="28"/>
        </w:rPr>
        <w:t xml:space="preserve"> Your Story” Summer Learning Program! </w:t>
      </w:r>
      <w:r w:rsidRPr="001B2191">
        <w:rPr>
          <w:rFonts w:ascii="Arial" w:hAnsi="Arial" w:cs="Arial"/>
          <w:sz w:val="28"/>
          <w:szCs w:val="28"/>
        </w:rPr>
        <w:t xml:space="preserve">This year, our theme challenges you to explore myths, legends, magic, and folklore. All ages are welcome to participate as there is a challenge for everyone. </w:t>
      </w:r>
    </w:p>
    <w:p w:rsidR="00BE45D2" w:rsidRPr="001B2191" w:rsidRDefault="00BC5E01" w:rsidP="00BE45D2">
      <w:pPr>
        <w:rPr>
          <w:rFonts w:ascii="Arial" w:hAnsi="Arial" w:cs="Arial"/>
          <w:sz w:val="28"/>
          <w:szCs w:val="28"/>
        </w:rPr>
      </w:pPr>
      <w:r w:rsidRPr="001B2191">
        <w:rPr>
          <w:rFonts w:ascii="Arial" w:hAnsi="Arial" w:cs="Arial"/>
          <w:sz w:val="28"/>
          <w:szCs w:val="28"/>
        </w:rPr>
        <w:t xml:space="preserve">We challenge our patrons to read books, attend library programs, and complete activities throughout the summer. Keep track of your reading on our </w:t>
      </w:r>
      <w:hyperlink r:id="rId9" w:history="1">
        <w:proofErr w:type="spellStart"/>
        <w:r w:rsidRPr="001B2191">
          <w:rPr>
            <w:rStyle w:val="Hyperlink"/>
            <w:rFonts w:ascii="Arial" w:hAnsi="Arial" w:cs="Arial"/>
            <w:sz w:val="28"/>
            <w:szCs w:val="28"/>
          </w:rPr>
          <w:t>Beanstack</w:t>
        </w:r>
        <w:proofErr w:type="spellEnd"/>
      </w:hyperlink>
      <w:r w:rsidRPr="001B2191">
        <w:rPr>
          <w:rFonts w:ascii="Arial" w:hAnsi="Arial" w:cs="Arial"/>
          <w:sz w:val="28"/>
          <w:szCs w:val="28"/>
        </w:rPr>
        <w:t xml:space="preserve"> site!</w:t>
      </w:r>
      <w:r w:rsidR="00BE45D2">
        <w:rPr>
          <w:rFonts w:ascii="Arial" w:hAnsi="Arial" w:cs="Arial"/>
          <w:sz w:val="28"/>
          <w:szCs w:val="28"/>
        </w:rPr>
        <w:t xml:space="preserve">  </w:t>
      </w:r>
      <w:r w:rsidRPr="001B2191">
        <w:rPr>
          <w:rFonts w:ascii="Arial" w:hAnsi="Arial" w:cs="Arial"/>
          <w:sz w:val="28"/>
          <w:szCs w:val="28"/>
        </w:rPr>
        <w:t xml:space="preserve">MD LBPH is giving our readers options on how to earn points toward completion. </w:t>
      </w:r>
    </w:p>
    <w:p w:rsidR="00BC5E01" w:rsidRPr="001B2191" w:rsidRDefault="00BC5E01" w:rsidP="00BC5E01">
      <w:pPr>
        <w:rPr>
          <w:rFonts w:ascii="Arial" w:hAnsi="Arial" w:cs="Arial"/>
          <w:sz w:val="28"/>
          <w:szCs w:val="28"/>
        </w:rPr>
      </w:pPr>
      <w:r w:rsidRPr="001B2191">
        <w:rPr>
          <w:rFonts w:ascii="Arial" w:hAnsi="Arial" w:cs="Arial"/>
          <w:sz w:val="28"/>
          <w:szCs w:val="28"/>
        </w:rPr>
        <w:t>Check out updates on </w:t>
      </w:r>
      <w:hyperlink r:id="rId10" w:history="1">
        <w:r w:rsidRPr="001B2191">
          <w:rPr>
            <w:rStyle w:val="Hyperlink"/>
            <w:rFonts w:ascii="Arial" w:hAnsi="Arial" w:cs="Arial"/>
            <w:sz w:val="28"/>
            <w:szCs w:val="28"/>
          </w:rPr>
          <w:t>Facebook</w:t>
        </w:r>
      </w:hyperlink>
      <w:r w:rsidRPr="001B2191">
        <w:rPr>
          <w:rFonts w:ascii="Arial" w:hAnsi="Arial" w:cs="Arial"/>
          <w:sz w:val="28"/>
          <w:szCs w:val="28"/>
        </w:rPr>
        <w:t> and </w:t>
      </w:r>
      <w:hyperlink r:id="rId11" w:history="1">
        <w:r w:rsidRPr="001B2191">
          <w:rPr>
            <w:rStyle w:val="Hyperlink"/>
            <w:rFonts w:ascii="Arial" w:hAnsi="Arial" w:cs="Arial"/>
            <w:sz w:val="28"/>
            <w:szCs w:val="28"/>
          </w:rPr>
          <w:t>Twitter</w:t>
        </w:r>
      </w:hyperlink>
      <w:r w:rsidR="00BE45D2">
        <w:rPr>
          <w:rFonts w:ascii="Arial" w:hAnsi="Arial" w:cs="Arial"/>
          <w:sz w:val="28"/>
          <w:szCs w:val="28"/>
        </w:rPr>
        <w:t xml:space="preserve">! Be sure to use </w:t>
      </w:r>
      <w:bookmarkStart w:id="0" w:name="_GoBack"/>
      <w:bookmarkEnd w:id="0"/>
      <w:r w:rsidRPr="001B2191">
        <w:rPr>
          <w:rFonts w:ascii="Arial" w:hAnsi="Arial" w:cs="Arial"/>
          <w:sz w:val="28"/>
          <w:szCs w:val="28"/>
        </w:rPr>
        <w:t>#</w:t>
      </w:r>
      <w:proofErr w:type="spellStart"/>
      <w:r w:rsidRPr="001B2191">
        <w:rPr>
          <w:rFonts w:ascii="Arial" w:hAnsi="Arial" w:cs="Arial"/>
          <w:sz w:val="28"/>
          <w:szCs w:val="28"/>
        </w:rPr>
        <w:t>summerstories</w:t>
      </w:r>
      <w:proofErr w:type="spellEnd"/>
      <w:r w:rsidRPr="001B2191">
        <w:rPr>
          <w:rFonts w:ascii="Arial" w:hAnsi="Arial" w:cs="Arial"/>
          <w:sz w:val="28"/>
          <w:szCs w:val="28"/>
        </w:rPr>
        <w:t xml:space="preserve"> when sharing on social media!</w:t>
      </w:r>
    </w:p>
    <w:p w:rsidR="00BC5E01" w:rsidRPr="001B2191" w:rsidRDefault="00BC5E01" w:rsidP="00BC5E01">
      <w:pPr>
        <w:rPr>
          <w:rFonts w:ascii="Arial" w:hAnsi="Arial" w:cs="Arial"/>
          <w:sz w:val="28"/>
          <w:szCs w:val="28"/>
        </w:rPr>
      </w:pPr>
      <w:r w:rsidRPr="001B2191">
        <w:rPr>
          <w:rFonts w:ascii="Arial" w:hAnsi="Arial" w:cs="Arial"/>
          <w:sz w:val="28"/>
          <w:szCs w:val="28"/>
        </w:rPr>
        <w:t>Need help? Email: </w:t>
      </w:r>
      <w:hyperlink r:id="rId12" w:history="1">
        <w:r w:rsidRPr="001B2191">
          <w:rPr>
            <w:rStyle w:val="Hyperlink"/>
            <w:rFonts w:ascii="Arial" w:hAnsi="Arial" w:cs="Arial"/>
            <w:sz w:val="28"/>
            <w:szCs w:val="28"/>
          </w:rPr>
          <w:t>reference.desk@maryland.gov</w:t>
        </w:r>
      </w:hyperlink>
      <w:r w:rsidRPr="001B2191">
        <w:rPr>
          <w:rFonts w:ascii="Arial" w:hAnsi="Arial" w:cs="Arial"/>
          <w:sz w:val="28"/>
          <w:szCs w:val="28"/>
        </w:rPr>
        <w:t> or call 410-230-2424.</w:t>
      </w:r>
    </w:p>
    <w:p w:rsidR="003F1806" w:rsidRPr="001B2191" w:rsidRDefault="003F1806" w:rsidP="00703801">
      <w:pPr>
        <w:pStyle w:val="Heading2"/>
        <w:rPr>
          <w:rFonts w:ascii="Arial" w:hAnsi="Arial" w:cs="Arial"/>
          <w:sz w:val="28"/>
          <w:szCs w:val="28"/>
        </w:rPr>
      </w:pPr>
    </w:p>
    <w:p w:rsidR="00770336" w:rsidRPr="00770336" w:rsidRDefault="00703801" w:rsidP="00770336">
      <w:pPr>
        <w:pStyle w:val="Heading2"/>
        <w:rPr>
          <w:rFonts w:ascii="Arial" w:hAnsi="Arial" w:cs="Arial"/>
          <w:b/>
          <w:sz w:val="36"/>
          <w:szCs w:val="36"/>
        </w:rPr>
      </w:pPr>
      <w:r w:rsidRPr="00770336">
        <w:rPr>
          <w:rFonts w:ascii="Arial" w:hAnsi="Arial" w:cs="Arial"/>
          <w:b/>
          <w:sz w:val="36"/>
          <w:szCs w:val="36"/>
        </w:rPr>
        <w:t>Meet Noggin, the Sl</w:t>
      </w:r>
      <w:r w:rsidR="00770336">
        <w:rPr>
          <w:rFonts w:ascii="Arial" w:hAnsi="Arial" w:cs="Arial"/>
          <w:b/>
          <w:sz w:val="36"/>
          <w:szCs w:val="36"/>
        </w:rPr>
        <w:t>ed Dog and (her human)</w:t>
      </w:r>
    </w:p>
    <w:p w:rsidR="00703801" w:rsidRPr="00770336" w:rsidRDefault="00703801" w:rsidP="00703801">
      <w:pPr>
        <w:rPr>
          <w:rFonts w:ascii="Arial" w:hAnsi="Arial" w:cs="Arial"/>
          <w:sz w:val="28"/>
          <w:szCs w:val="28"/>
        </w:rPr>
      </w:pPr>
      <w:r w:rsidRPr="00770336">
        <w:rPr>
          <w:rFonts w:ascii="Arial" w:hAnsi="Arial" w:cs="Arial"/>
          <w:sz w:val="28"/>
          <w:szCs w:val="28"/>
        </w:rPr>
        <w:t>Join us to meet Noggin, an Alaskan sled dog.   Ms. Karen Land—writer, public speaker, and three-time participant in the 1,049-mile Iditarod Sled Dog Race across Alaska—and her Alaskan husky, Noggin, wants to chat with you in a one hour teleconference. She has given over a thousand talks in almost every state (she has a few left to visit). Karen loves providing MUSHING talks for always-eager students and enthusiastic library patrons. Dogs, the sport of mushing, and Alaska inspire a diverse audience, making this event fun and interesting for all ages.</w:t>
      </w:r>
    </w:p>
    <w:p w:rsidR="00703801" w:rsidRPr="00770336" w:rsidRDefault="00703801" w:rsidP="00703801">
      <w:pPr>
        <w:rPr>
          <w:rFonts w:ascii="Arial" w:hAnsi="Arial" w:cs="Arial"/>
          <w:sz w:val="28"/>
          <w:szCs w:val="28"/>
        </w:rPr>
      </w:pPr>
      <w:r w:rsidRPr="00770336">
        <w:rPr>
          <w:rFonts w:ascii="Arial" w:hAnsi="Arial" w:cs="Arial"/>
          <w:sz w:val="28"/>
          <w:szCs w:val="28"/>
        </w:rPr>
        <w:t>Event Date: Wednesday, June 24, 2020</w:t>
      </w:r>
    </w:p>
    <w:p w:rsidR="00703801" w:rsidRPr="00770336" w:rsidRDefault="00703801" w:rsidP="00703801">
      <w:pPr>
        <w:rPr>
          <w:rFonts w:ascii="Arial" w:hAnsi="Arial" w:cs="Arial"/>
          <w:sz w:val="28"/>
          <w:szCs w:val="28"/>
        </w:rPr>
      </w:pPr>
      <w:r w:rsidRPr="00770336">
        <w:rPr>
          <w:rFonts w:ascii="Arial" w:hAnsi="Arial" w:cs="Arial"/>
          <w:sz w:val="28"/>
          <w:szCs w:val="28"/>
        </w:rPr>
        <w:t>Time: 2 - 3 p.m.</w:t>
      </w:r>
    </w:p>
    <w:p w:rsidR="001B2191" w:rsidRPr="00770336" w:rsidRDefault="001B2191" w:rsidP="001B2191">
      <w:pPr>
        <w:rPr>
          <w:rFonts w:ascii="Arial" w:hAnsi="Arial" w:cs="Arial"/>
          <w:sz w:val="28"/>
          <w:szCs w:val="28"/>
        </w:rPr>
      </w:pPr>
      <w:r w:rsidRPr="00770336">
        <w:rPr>
          <w:rFonts w:ascii="Arial" w:hAnsi="Arial" w:cs="Arial"/>
          <w:b/>
          <w:sz w:val="28"/>
          <w:szCs w:val="28"/>
        </w:rPr>
        <w:t>Registration:</w:t>
      </w:r>
      <w:r w:rsidRPr="00770336">
        <w:rPr>
          <w:rFonts w:ascii="Arial" w:hAnsi="Arial" w:cs="Arial"/>
          <w:sz w:val="28"/>
          <w:szCs w:val="28"/>
        </w:rPr>
        <w:t xml:space="preserve"> </w:t>
      </w:r>
      <w:hyperlink r:id="rId13" w:history="1">
        <w:r w:rsidRPr="001B2191">
          <w:rPr>
            <w:rStyle w:val="Hyperlink"/>
            <w:rFonts w:ascii="Arial" w:hAnsi="Arial" w:cs="Arial"/>
            <w:sz w:val="28"/>
            <w:szCs w:val="28"/>
          </w:rPr>
          <w:t>https://forms.gle/PVUWVC8krXttKQ1a7</w:t>
        </w:r>
      </w:hyperlink>
    </w:p>
    <w:p w:rsidR="00703801" w:rsidRPr="00770336" w:rsidRDefault="00703801" w:rsidP="00703801">
      <w:pPr>
        <w:rPr>
          <w:rFonts w:ascii="Arial" w:hAnsi="Arial" w:cs="Arial"/>
          <w:b/>
          <w:sz w:val="28"/>
          <w:szCs w:val="28"/>
        </w:rPr>
      </w:pPr>
    </w:p>
    <w:p w:rsidR="00703801" w:rsidRPr="00770336" w:rsidRDefault="00703801" w:rsidP="00703801">
      <w:pPr>
        <w:pStyle w:val="Heading2"/>
        <w:rPr>
          <w:rFonts w:ascii="Arial" w:hAnsi="Arial" w:cs="Arial"/>
          <w:b/>
          <w:sz w:val="36"/>
          <w:szCs w:val="36"/>
        </w:rPr>
      </w:pPr>
      <w:r w:rsidRPr="00770336">
        <w:rPr>
          <w:rFonts w:ascii="Arial" w:hAnsi="Arial" w:cs="Arial"/>
          <w:b/>
          <w:sz w:val="36"/>
          <w:szCs w:val="36"/>
        </w:rPr>
        <w:t>Youth Creative Story and Songwriting Virtual Workshops with Mr. Joe (</w:t>
      </w:r>
      <w:proofErr w:type="spellStart"/>
      <w:r w:rsidRPr="00770336">
        <w:rPr>
          <w:rFonts w:ascii="Arial" w:hAnsi="Arial" w:cs="Arial"/>
          <w:b/>
          <w:sz w:val="36"/>
          <w:szCs w:val="36"/>
        </w:rPr>
        <w:t>SillyJoe</w:t>
      </w:r>
      <w:proofErr w:type="spellEnd"/>
      <w:r w:rsidRPr="00770336">
        <w:rPr>
          <w:rFonts w:ascii="Arial" w:hAnsi="Arial" w:cs="Arial"/>
          <w:b/>
          <w:sz w:val="36"/>
          <w:szCs w:val="36"/>
        </w:rPr>
        <w:t>)</w:t>
      </w:r>
    </w:p>
    <w:p w:rsidR="00703801" w:rsidRPr="00770336" w:rsidRDefault="00703801" w:rsidP="00703801">
      <w:pPr>
        <w:rPr>
          <w:rFonts w:ascii="Arial" w:hAnsi="Arial" w:cs="Arial"/>
          <w:sz w:val="28"/>
          <w:szCs w:val="28"/>
        </w:rPr>
      </w:pPr>
      <w:r w:rsidRPr="00770336">
        <w:rPr>
          <w:rFonts w:ascii="Arial" w:hAnsi="Arial" w:cs="Arial"/>
          <w:sz w:val="28"/>
          <w:szCs w:val="28"/>
        </w:rPr>
        <w:t xml:space="preserve">Creating songs and stories isn’t magic; it’s a simple process of drawing material from everyday experience and transforming it into art.  Following a few basic principles, youth will learn how to create stories and songs that will charm and delight their audiences. Do you have a creative side?  Can you write some impressive lyrics?  How about craft some awesome poetry?   Then, this summer fun program is just right for you.  Bring your creative genius and work with Mr. Joe (Silly Joe) in these virtual imaginative programs. Workshops will be held via teleconference and registration will be required.  Each 45 minute session will be individually contained so you can join at any time. </w:t>
      </w:r>
    </w:p>
    <w:p w:rsidR="00703801" w:rsidRPr="00770336" w:rsidRDefault="00703801" w:rsidP="00703801">
      <w:pPr>
        <w:rPr>
          <w:rFonts w:ascii="Arial" w:hAnsi="Arial" w:cs="Arial"/>
          <w:sz w:val="28"/>
          <w:szCs w:val="28"/>
        </w:rPr>
      </w:pPr>
      <w:r w:rsidRPr="00770336">
        <w:rPr>
          <w:rFonts w:ascii="Arial" w:hAnsi="Arial" w:cs="Arial"/>
          <w:b/>
          <w:sz w:val="28"/>
          <w:szCs w:val="28"/>
        </w:rPr>
        <w:t>Registration:</w:t>
      </w:r>
      <w:r w:rsidRPr="00770336">
        <w:rPr>
          <w:rFonts w:ascii="Arial" w:hAnsi="Arial" w:cs="Arial"/>
          <w:sz w:val="28"/>
          <w:szCs w:val="28"/>
        </w:rPr>
        <w:t xml:space="preserve">  </w:t>
      </w:r>
      <w:hyperlink r:id="rId14" w:history="1">
        <w:r w:rsidRPr="001B2191">
          <w:rPr>
            <w:rStyle w:val="Hyperlink"/>
            <w:rFonts w:ascii="Arial" w:hAnsi="Arial" w:cs="Arial"/>
            <w:sz w:val="28"/>
            <w:szCs w:val="28"/>
          </w:rPr>
          <w:t>https://forms.gle/gE7dJB9FBaMH6q4x6</w:t>
        </w:r>
      </w:hyperlink>
    </w:p>
    <w:p w:rsidR="00BC5E01" w:rsidRDefault="00BC5E01" w:rsidP="00703801">
      <w:pPr>
        <w:rPr>
          <w:rFonts w:ascii="Arial" w:hAnsi="Arial" w:cs="Arial"/>
          <w:b/>
          <w:sz w:val="28"/>
          <w:szCs w:val="28"/>
        </w:rPr>
      </w:pPr>
    </w:p>
    <w:p w:rsidR="00703801" w:rsidRPr="00770336" w:rsidRDefault="00703801" w:rsidP="00703801">
      <w:pPr>
        <w:rPr>
          <w:rFonts w:ascii="Arial" w:hAnsi="Arial" w:cs="Arial"/>
          <w:b/>
          <w:sz w:val="28"/>
          <w:szCs w:val="28"/>
        </w:rPr>
      </w:pPr>
      <w:r w:rsidRPr="00770336">
        <w:rPr>
          <w:rFonts w:ascii="Arial" w:hAnsi="Arial" w:cs="Arial"/>
          <w:b/>
          <w:sz w:val="28"/>
          <w:szCs w:val="28"/>
        </w:rPr>
        <w:t xml:space="preserve">Workshop Times:   </w:t>
      </w:r>
    </w:p>
    <w:p w:rsidR="00703801" w:rsidRPr="00770336" w:rsidRDefault="009B6EE9" w:rsidP="00703801">
      <w:pPr>
        <w:rPr>
          <w:rFonts w:ascii="Arial" w:hAnsi="Arial" w:cs="Arial"/>
          <w:sz w:val="28"/>
          <w:szCs w:val="28"/>
        </w:rPr>
      </w:pPr>
      <w:r>
        <w:rPr>
          <w:rFonts w:ascii="Arial" w:hAnsi="Arial" w:cs="Arial"/>
          <w:sz w:val="28"/>
          <w:szCs w:val="28"/>
        </w:rPr>
        <w:t>2 p.m.:  Elementary (Ages 6-12</w:t>
      </w:r>
      <w:r w:rsidR="00703801" w:rsidRPr="00770336">
        <w:rPr>
          <w:rFonts w:ascii="Arial" w:hAnsi="Arial" w:cs="Arial"/>
          <w:sz w:val="28"/>
          <w:szCs w:val="28"/>
        </w:rPr>
        <w:t>) </w:t>
      </w:r>
    </w:p>
    <w:p w:rsidR="00703801" w:rsidRPr="00770336" w:rsidRDefault="00703801" w:rsidP="00703801">
      <w:pPr>
        <w:rPr>
          <w:rFonts w:ascii="Arial" w:hAnsi="Arial" w:cs="Arial"/>
          <w:sz w:val="28"/>
          <w:szCs w:val="28"/>
        </w:rPr>
      </w:pPr>
      <w:r w:rsidRPr="00770336">
        <w:rPr>
          <w:rFonts w:ascii="Arial" w:hAnsi="Arial" w:cs="Arial"/>
          <w:sz w:val="28"/>
          <w:szCs w:val="28"/>
        </w:rPr>
        <w:t>3 p.m.:  Middle and High School (Ages 13 – 18)</w:t>
      </w:r>
    </w:p>
    <w:p w:rsidR="00703801" w:rsidRPr="00770336" w:rsidRDefault="00703801" w:rsidP="00703801">
      <w:pPr>
        <w:rPr>
          <w:rFonts w:ascii="Arial" w:hAnsi="Arial" w:cs="Arial"/>
          <w:b/>
          <w:sz w:val="28"/>
          <w:szCs w:val="28"/>
        </w:rPr>
      </w:pPr>
    </w:p>
    <w:p w:rsidR="00703801" w:rsidRPr="00770336" w:rsidRDefault="00703801" w:rsidP="00703801">
      <w:pPr>
        <w:rPr>
          <w:rFonts w:ascii="Arial" w:hAnsi="Arial" w:cs="Arial"/>
          <w:b/>
          <w:sz w:val="28"/>
          <w:szCs w:val="28"/>
        </w:rPr>
      </w:pPr>
      <w:r w:rsidRPr="00770336">
        <w:rPr>
          <w:rFonts w:ascii="Arial" w:hAnsi="Arial" w:cs="Arial"/>
          <w:b/>
          <w:sz w:val="28"/>
          <w:szCs w:val="28"/>
        </w:rPr>
        <w:t>Weekly Workshops</w:t>
      </w:r>
    </w:p>
    <w:p w:rsidR="00703801" w:rsidRPr="00770336" w:rsidRDefault="00703801" w:rsidP="00703801">
      <w:pPr>
        <w:rPr>
          <w:rFonts w:ascii="Arial" w:hAnsi="Arial" w:cs="Arial"/>
          <w:b/>
          <w:sz w:val="28"/>
          <w:szCs w:val="28"/>
        </w:rPr>
      </w:pPr>
      <w:r w:rsidRPr="00770336">
        <w:rPr>
          <w:rFonts w:ascii="Arial" w:hAnsi="Arial" w:cs="Arial"/>
          <w:b/>
          <w:sz w:val="28"/>
          <w:szCs w:val="28"/>
        </w:rPr>
        <w:t>Week 1 (June 29</w:t>
      </w:r>
      <w:r w:rsidRPr="00770336">
        <w:rPr>
          <w:rFonts w:ascii="Arial" w:hAnsi="Arial" w:cs="Arial"/>
          <w:b/>
          <w:sz w:val="28"/>
          <w:szCs w:val="28"/>
          <w:vertAlign w:val="superscript"/>
        </w:rPr>
        <w:t>th</w:t>
      </w:r>
      <w:r w:rsidRPr="00770336">
        <w:rPr>
          <w:rFonts w:ascii="Arial" w:hAnsi="Arial" w:cs="Arial"/>
          <w:b/>
          <w:sz w:val="28"/>
          <w:szCs w:val="28"/>
        </w:rPr>
        <w:t>): Story Elements and Elemental Stories</w:t>
      </w:r>
    </w:p>
    <w:p w:rsidR="00703801" w:rsidRPr="00770336" w:rsidRDefault="00703801" w:rsidP="00703801">
      <w:pPr>
        <w:numPr>
          <w:ilvl w:val="0"/>
          <w:numId w:val="1"/>
        </w:numPr>
        <w:rPr>
          <w:rFonts w:ascii="Arial" w:hAnsi="Arial" w:cs="Arial"/>
          <w:sz w:val="28"/>
          <w:szCs w:val="28"/>
        </w:rPr>
      </w:pPr>
      <w:r w:rsidRPr="00770336">
        <w:rPr>
          <w:rFonts w:ascii="Arial" w:hAnsi="Arial" w:cs="Arial"/>
          <w:sz w:val="28"/>
          <w:szCs w:val="28"/>
        </w:rPr>
        <w:t>Topics include</w:t>
      </w:r>
    </w:p>
    <w:p w:rsidR="00703801" w:rsidRPr="00770336" w:rsidRDefault="00703801" w:rsidP="00703801">
      <w:pPr>
        <w:numPr>
          <w:ilvl w:val="1"/>
          <w:numId w:val="1"/>
        </w:numPr>
        <w:rPr>
          <w:rFonts w:ascii="Arial" w:hAnsi="Arial" w:cs="Arial"/>
          <w:sz w:val="28"/>
          <w:szCs w:val="28"/>
        </w:rPr>
      </w:pPr>
      <w:r w:rsidRPr="00770336">
        <w:rPr>
          <w:rFonts w:ascii="Arial" w:hAnsi="Arial" w:cs="Arial"/>
          <w:sz w:val="28"/>
          <w:szCs w:val="28"/>
        </w:rPr>
        <w:t>What makes a story work?</w:t>
      </w:r>
    </w:p>
    <w:p w:rsidR="00703801" w:rsidRPr="00770336" w:rsidRDefault="00703801" w:rsidP="00703801">
      <w:pPr>
        <w:numPr>
          <w:ilvl w:val="1"/>
          <w:numId w:val="1"/>
        </w:numPr>
        <w:rPr>
          <w:rFonts w:ascii="Arial" w:hAnsi="Arial" w:cs="Arial"/>
          <w:sz w:val="28"/>
          <w:szCs w:val="28"/>
        </w:rPr>
      </w:pPr>
      <w:r w:rsidRPr="00770336">
        <w:rPr>
          <w:rFonts w:ascii="Arial" w:hAnsi="Arial" w:cs="Arial"/>
          <w:sz w:val="28"/>
          <w:szCs w:val="28"/>
        </w:rPr>
        <w:t>How to turn experience into narrative</w:t>
      </w:r>
    </w:p>
    <w:p w:rsidR="00703801" w:rsidRPr="00770336" w:rsidRDefault="00703801" w:rsidP="00703801">
      <w:pPr>
        <w:numPr>
          <w:ilvl w:val="1"/>
          <w:numId w:val="1"/>
        </w:numPr>
        <w:rPr>
          <w:rFonts w:ascii="Arial" w:hAnsi="Arial" w:cs="Arial"/>
          <w:sz w:val="28"/>
          <w:szCs w:val="28"/>
        </w:rPr>
      </w:pPr>
      <w:r w:rsidRPr="00770336">
        <w:rPr>
          <w:rFonts w:ascii="Arial" w:hAnsi="Arial" w:cs="Arial"/>
          <w:sz w:val="28"/>
          <w:szCs w:val="28"/>
        </w:rPr>
        <w:t>Adding twists</w:t>
      </w:r>
    </w:p>
    <w:p w:rsidR="00703801" w:rsidRPr="00770336" w:rsidRDefault="00703801" w:rsidP="00703801">
      <w:pPr>
        <w:numPr>
          <w:ilvl w:val="1"/>
          <w:numId w:val="1"/>
        </w:numPr>
        <w:rPr>
          <w:rFonts w:ascii="Arial" w:hAnsi="Arial" w:cs="Arial"/>
          <w:sz w:val="28"/>
          <w:szCs w:val="28"/>
        </w:rPr>
      </w:pPr>
      <w:r w:rsidRPr="00770336">
        <w:rPr>
          <w:rFonts w:ascii="Arial" w:hAnsi="Arial" w:cs="Arial"/>
          <w:sz w:val="28"/>
          <w:szCs w:val="28"/>
        </w:rPr>
        <w:t>Telling the truth with fiction</w:t>
      </w:r>
    </w:p>
    <w:p w:rsidR="00703801" w:rsidRPr="00770336" w:rsidRDefault="00703801" w:rsidP="00703801">
      <w:pPr>
        <w:rPr>
          <w:rFonts w:ascii="Arial" w:hAnsi="Arial" w:cs="Arial"/>
          <w:b/>
          <w:sz w:val="28"/>
          <w:szCs w:val="28"/>
        </w:rPr>
      </w:pPr>
      <w:r w:rsidRPr="00770336">
        <w:rPr>
          <w:rFonts w:ascii="Arial" w:hAnsi="Arial" w:cs="Arial"/>
          <w:b/>
          <w:sz w:val="28"/>
          <w:szCs w:val="28"/>
        </w:rPr>
        <w:t>Week 2 (July 6</w:t>
      </w:r>
      <w:r w:rsidRPr="00770336">
        <w:rPr>
          <w:rFonts w:ascii="Arial" w:hAnsi="Arial" w:cs="Arial"/>
          <w:b/>
          <w:sz w:val="28"/>
          <w:szCs w:val="28"/>
          <w:vertAlign w:val="superscript"/>
        </w:rPr>
        <w:t>th</w:t>
      </w:r>
      <w:r w:rsidRPr="00770336">
        <w:rPr>
          <w:rFonts w:ascii="Arial" w:hAnsi="Arial" w:cs="Arial"/>
          <w:b/>
          <w:sz w:val="28"/>
          <w:szCs w:val="28"/>
        </w:rPr>
        <w:t>): Making stories into songs</w:t>
      </w:r>
    </w:p>
    <w:p w:rsidR="00703801" w:rsidRPr="00770336" w:rsidRDefault="00703801" w:rsidP="00703801">
      <w:pPr>
        <w:numPr>
          <w:ilvl w:val="0"/>
          <w:numId w:val="1"/>
        </w:numPr>
        <w:rPr>
          <w:rFonts w:ascii="Arial" w:hAnsi="Arial" w:cs="Arial"/>
          <w:sz w:val="28"/>
          <w:szCs w:val="28"/>
        </w:rPr>
      </w:pPr>
      <w:r w:rsidRPr="00770336">
        <w:rPr>
          <w:rFonts w:ascii="Arial" w:hAnsi="Arial" w:cs="Arial"/>
          <w:sz w:val="28"/>
          <w:szCs w:val="28"/>
        </w:rPr>
        <w:t>Topics include</w:t>
      </w:r>
    </w:p>
    <w:p w:rsidR="00703801" w:rsidRPr="00770336" w:rsidRDefault="00703801" w:rsidP="00703801">
      <w:pPr>
        <w:numPr>
          <w:ilvl w:val="1"/>
          <w:numId w:val="1"/>
        </w:numPr>
        <w:rPr>
          <w:rFonts w:ascii="Arial" w:hAnsi="Arial" w:cs="Arial"/>
          <w:sz w:val="28"/>
          <w:szCs w:val="28"/>
        </w:rPr>
      </w:pPr>
      <w:r w:rsidRPr="00770336">
        <w:rPr>
          <w:rFonts w:ascii="Arial" w:hAnsi="Arial" w:cs="Arial"/>
          <w:sz w:val="28"/>
          <w:szCs w:val="28"/>
        </w:rPr>
        <w:t>How to match sounds to content</w:t>
      </w:r>
    </w:p>
    <w:p w:rsidR="00703801" w:rsidRPr="00770336" w:rsidRDefault="00703801" w:rsidP="00703801">
      <w:pPr>
        <w:numPr>
          <w:ilvl w:val="1"/>
          <w:numId w:val="1"/>
        </w:numPr>
        <w:rPr>
          <w:rFonts w:ascii="Arial" w:hAnsi="Arial" w:cs="Arial"/>
          <w:sz w:val="28"/>
          <w:szCs w:val="28"/>
        </w:rPr>
      </w:pPr>
      <w:r w:rsidRPr="00770336">
        <w:rPr>
          <w:rFonts w:ascii="Arial" w:hAnsi="Arial" w:cs="Arial"/>
          <w:sz w:val="28"/>
          <w:szCs w:val="28"/>
        </w:rPr>
        <w:t>Basic song structures</w:t>
      </w:r>
    </w:p>
    <w:p w:rsidR="00703801" w:rsidRPr="00770336" w:rsidRDefault="00703801" w:rsidP="00703801">
      <w:pPr>
        <w:numPr>
          <w:ilvl w:val="1"/>
          <w:numId w:val="1"/>
        </w:numPr>
        <w:rPr>
          <w:rFonts w:ascii="Arial" w:hAnsi="Arial" w:cs="Arial"/>
          <w:sz w:val="28"/>
          <w:szCs w:val="28"/>
        </w:rPr>
      </w:pPr>
      <w:r w:rsidRPr="00770336">
        <w:rPr>
          <w:rFonts w:ascii="Arial" w:hAnsi="Arial" w:cs="Arial"/>
          <w:sz w:val="28"/>
          <w:szCs w:val="28"/>
        </w:rPr>
        <w:t>Song writing and recording programs (Cool Blind Tech)</w:t>
      </w:r>
    </w:p>
    <w:p w:rsidR="00703801" w:rsidRPr="00770336" w:rsidRDefault="00703801" w:rsidP="00703801">
      <w:pPr>
        <w:rPr>
          <w:rFonts w:ascii="Arial" w:hAnsi="Arial" w:cs="Arial"/>
          <w:b/>
          <w:sz w:val="28"/>
          <w:szCs w:val="28"/>
        </w:rPr>
      </w:pPr>
      <w:r w:rsidRPr="00770336">
        <w:rPr>
          <w:rFonts w:ascii="Arial" w:hAnsi="Arial" w:cs="Arial"/>
          <w:b/>
          <w:sz w:val="28"/>
          <w:szCs w:val="28"/>
        </w:rPr>
        <w:t>Week 3 (July 13</w:t>
      </w:r>
      <w:r w:rsidRPr="00770336">
        <w:rPr>
          <w:rFonts w:ascii="Arial" w:hAnsi="Arial" w:cs="Arial"/>
          <w:b/>
          <w:sz w:val="28"/>
          <w:szCs w:val="28"/>
          <w:vertAlign w:val="superscript"/>
        </w:rPr>
        <w:t>th</w:t>
      </w:r>
      <w:r w:rsidRPr="00770336">
        <w:rPr>
          <w:rFonts w:ascii="Arial" w:hAnsi="Arial" w:cs="Arial"/>
          <w:b/>
          <w:sz w:val="28"/>
          <w:szCs w:val="28"/>
        </w:rPr>
        <w:t>): Writing Poems</w:t>
      </w:r>
    </w:p>
    <w:p w:rsidR="00703801" w:rsidRPr="00770336" w:rsidRDefault="00703801" w:rsidP="00703801">
      <w:pPr>
        <w:numPr>
          <w:ilvl w:val="0"/>
          <w:numId w:val="1"/>
        </w:numPr>
        <w:rPr>
          <w:rFonts w:ascii="Arial" w:hAnsi="Arial" w:cs="Arial"/>
          <w:sz w:val="28"/>
          <w:szCs w:val="28"/>
        </w:rPr>
      </w:pPr>
      <w:r w:rsidRPr="00770336">
        <w:rPr>
          <w:rFonts w:ascii="Arial" w:hAnsi="Arial" w:cs="Arial"/>
          <w:sz w:val="28"/>
          <w:szCs w:val="28"/>
        </w:rPr>
        <w:t>Topics include</w:t>
      </w:r>
    </w:p>
    <w:p w:rsidR="00703801" w:rsidRPr="00770336" w:rsidRDefault="00703801" w:rsidP="00703801">
      <w:pPr>
        <w:numPr>
          <w:ilvl w:val="1"/>
          <w:numId w:val="1"/>
        </w:numPr>
        <w:rPr>
          <w:rFonts w:ascii="Arial" w:hAnsi="Arial" w:cs="Arial"/>
          <w:sz w:val="28"/>
          <w:szCs w:val="28"/>
        </w:rPr>
      </w:pPr>
      <w:r w:rsidRPr="00770336">
        <w:rPr>
          <w:rFonts w:ascii="Arial" w:hAnsi="Arial" w:cs="Arial"/>
          <w:sz w:val="28"/>
          <w:szCs w:val="28"/>
        </w:rPr>
        <w:t>Writing with your senses</w:t>
      </w:r>
    </w:p>
    <w:p w:rsidR="00703801" w:rsidRPr="00770336" w:rsidRDefault="00703801" w:rsidP="00703801">
      <w:pPr>
        <w:numPr>
          <w:ilvl w:val="1"/>
          <w:numId w:val="1"/>
        </w:numPr>
        <w:rPr>
          <w:rFonts w:ascii="Arial" w:hAnsi="Arial" w:cs="Arial"/>
          <w:sz w:val="28"/>
          <w:szCs w:val="28"/>
        </w:rPr>
      </w:pPr>
      <w:r w:rsidRPr="00770336">
        <w:rPr>
          <w:rFonts w:ascii="Arial" w:hAnsi="Arial" w:cs="Arial"/>
          <w:sz w:val="28"/>
          <w:szCs w:val="28"/>
        </w:rPr>
        <w:t>Editing (very picking)</w:t>
      </w:r>
    </w:p>
    <w:p w:rsidR="00703801" w:rsidRPr="00770336" w:rsidRDefault="00703801" w:rsidP="00703801">
      <w:pPr>
        <w:numPr>
          <w:ilvl w:val="1"/>
          <w:numId w:val="1"/>
        </w:numPr>
        <w:rPr>
          <w:rFonts w:ascii="Arial" w:hAnsi="Arial" w:cs="Arial"/>
          <w:sz w:val="28"/>
          <w:szCs w:val="28"/>
        </w:rPr>
      </w:pPr>
      <w:r w:rsidRPr="00770336">
        <w:rPr>
          <w:rFonts w:ascii="Arial" w:hAnsi="Arial" w:cs="Arial"/>
          <w:sz w:val="28"/>
          <w:szCs w:val="28"/>
        </w:rPr>
        <w:t>Sounds and structures</w:t>
      </w:r>
    </w:p>
    <w:p w:rsidR="00667C9C" w:rsidRDefault="00D871BD"/>
    <w:sectPr w:rsidR="00667C9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1BD" w:rsidRDefault="00D871BD" w:rsidP="00770336">
      <w:pPr>
        <w:spacing w:after="0" w:line="240" w:lineRule="auto"/>
      </w:pPr>
      <w:r>
        <w:separator/>
      </w:r>
    </w:p>
  </w:endnote>
  <w:endnote w:type="continuationSeparator" w:id="0">
    <w:p w:rsidR="00D871BD" w:rsidRDefault="00D871BD" w:rsidP="0077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243630"/>
      <w:docPartObj>
        <w:docPartGallery w:val="Page Numbers (Bottom of Page)"/>
        <w:docPartUnique/>
      </w:docPartObj>
    </w:sdtPr>
    <w:sdtEndPr>
      <w:rPr>
        <w:color w:val="7F7F7F" w:themeColor="background1" w:themeShade="7F"/>
        <w:spacing w:val="60"/>
      </w:rPr>
    </w:sdtEndPr>
    <w:sdtContent>
      <w:p w:rsidR="00770336" w:rsidRDefault="0077033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E45D2">
          <w:rPr>
            <w:noProof/>
          </w:rPr>
          <w:t>3</w:t>
        </w:r>
        <w:r>
          <w:rPr>
            <w:noProof/>
          </w:rPr>
          <w:fldChar w:fldCharType="end"/>
        </w:r>
        <w:r>
          <w:t xml:space="preserve"> | </w:t>
        </w:r>
        <w:r>
          <w:rPr>
            <w:color w:val="7F7F7F" w:themeColor="background1" w:themeShade="7F"/>
            <w:spacing w:val="60"/>
          </w:rPr>
          <w:t>Page</w:t>
        </w:r>
      </w:p>
    </w:sdtContent>
  </w:sdt>
  <w:p w:rsidR="00770336" w:rsidRDefault="0077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1BD" w:rsidRDefault="00D871BD" w:rsidP="00770336">
      <w:pPr>
        <w:spacing w:after="0" w:line="240" w:lineRule="auto"/>
      </w:pPr>
      <w:r>
        <w:separator/>
      </w:r>
    </w:p>
  </w:footnote>
  <w:footnote w:type="continuationSeparator" w:id="0">
    <w:p w:rsidR="00D871BD" w:rsidRDefault="00D871BD" w:rsidP="00770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3F6F"/>
    <w:multiLevelType w:val="hybridMultilevel"/>
    <w:tmpl w:val="90E8A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01"/>
    <w:rsid w:val="00165246"/>
    <w:rsid w:val="001B2191"/>
    <w:rsid w:val="002A4684"/>
    <w:rsid w:val="00383A1A"/>
    <w:rsid w:val="003F1806"/>
    <w:rsid w:val="00423ACB"/>
    <w:rsid w:val="004E1F87"/>
    <w:rsid w:val="00703801"/>
    <w:rsid w:val="00770336"/>
    <w:rsid w:val="009B6EE9"/>
    <w:rsid w:val="00A507B5"/>
    <w:rsid w:val="00BC5E01"/>
    <w:rsid w:val="00BE45D2"/>
    <w:rsid w:val="00CA6489"/>
    <w:rsid w:val="00D871BD"/>
    <w:rsid w:val="00F060CD"/>
    <w:rsid w:val="00F9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B2F6"/>
  <w15:chartTrackingRefBased/>
  <w15:docId w15:val="{732599FA-D4B1-4B58-9502-8A515B4A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801"/>
  </w:style>
  <w:style w:type="paragraph" w:styleId="Heading1">
    <w:name w:val="heading 1"/>
    <w:basedOn w:val="Normal"/>
    <w:next w:val="Normal"/>
    <w:link w:val="Heading1Char"/>
    <w:uiPriority w:val="9"/>
    <w:qFormat/>
    <w:rsid w:val="007038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38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6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8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380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03801"/>
    <w:rPr>
      <w:color w:val="0000FF"/>
      <w:u w:val="single"/>
    </w:rPr>
  </w:style>
  <w:style w:type="character" w:customStyle="1" w:styleId="Heading3Char">
    <w:name w:val="Heading 3 Char"/>
    <w:basedOn w:val="DefaultParagraphFont"/>
    <w:link w:val="Heading3"/>
    <w:uiPriority w:val="9"/>
    <w:rsid w:val="00CA6489"/>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CA64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48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70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336"/>
  </w:style>
  <w:style w:type="paragraph" w:styleId="Footer">
    <w:name w:val="footer"/>
    <w:basedOn w:val="Normal"/>
    <w:link w:val="FooterChar"/>
    <w:uiPriority w:val="99"/>
    <w:unhideWhenUsed/>
    <w:rsid w:val="00770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orms.gle/PVUWVC8krXttKQ1a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ference.desk@maryland.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ylandlbph.beanstack.org/profiles/999999999/programs/www.twitter.com/md_lbp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rylandlbph.beanstack.org/profiles/999999999/programs/www.facebook.com/mdlbph" TargetMode="External"/><Relationship Id="rId4" Type="http://schemas.openxmlformats.org/officeDocument/2006/relationships/webSettings" Target="webSettings.xml"/><Relationship Id="rId9" Type="http://schemas.openxmlformats.org/officeDocument/2006/relationships/hyperlink" Target="https://marylandlbph.beanstack.org" TargetMode="External"/><Relationship Id="rId14" Type="http://schemas.openxmlformats.org/officeDocument/2006/relationships/hyperlink" Target="https://forms.gle/gE7dJB9FBaMH6q4x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2020-06-02T21:32:00Z</dcterms:created>
  <dcterms:modified xsi:type="dcterms:W3CDTF">2020-06-02T21:50:00Z</dcterms:modified>
</cp:coreProperties>
</file>