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56" w:rsidRPr="005F3B89" w:rsidRDefault="007B6012" w:rsidP="00461A4A">
      <w:pPr>
        <w:jc w:val="center"/>
        <w:rPr>
          <w:rFonts w:ascii="Berlin Sans FB Demi" w:hAnsi="Berlin Sans FB Demi"/>
          <w:b/>
          <w:i/>
          <w:color w:val="B4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1A4A">
        <w:rPr>
          <w:b/>
          <w:i/>
          <w:noProof/>
          <w:color w:val="D6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29C7E" wp14:editId="751A533B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2125980" cy="7391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6012" w:rsidRPr="005F3B89" w:rsidRDefault="007B6012" w:rsidP="007B6012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3B89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5F3B89">
                              <w:rPr>
                                <w:b/>
                                <w:spacing w:val="10"/>
                                <w:sz w:val="40"/>
                                <w:szCs w:val="40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5F3B89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F3B89">
                              <w:rPr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3pt;width:167.4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" filled="f" stroked="f">
                <v:fill o:detectmouseclick="t"/>
                <v:textbox>
                  <w:txbxContent>
                    <w:p w:rsidR="007B6012" w:rsidRPr="005F3B89" w:rsidRDefault="007B6012" w:rsidP="007B6012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3B89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5F3B89">
                        <w:rPr>
                          <w:b/>
                          <w:spacing w:val="10"/>
                          <w:sz w:val="40"/>
                          <w:szCs w:val="40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5F3B89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F3B89">
                        <w:rPr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Annual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65A">
        <w:rPr>
          <w:b/>
          <w:i/>
          <w:color w:val="D6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="00461A4A" w:rsidRPr="005F3B89">
        <w:rPr>
          <w:rFonts w:ascii="Berlin Sans FB Demi" w:hAnsi="Berlin Sans FB Demi"/>
          <w:b/>
          <w:i/>
          <w:color w:val="B4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461A4A" w:rsidRPr="005F3B89">
        <w:rPr>
          <w:rFonts w:ascii="Berlin Sans FB Demi" w:hAnsi="Berlin Sans FB Demi"/>
          <w:b/>
          <w:i/>
          <w:color w:val="B4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 OK with Blindness”</w:t>
      </w:r>
      <w:r w:rsidR="00FB265A" w:rsidRPr="005F3B89">
        <w:rPr>
          <w:rFonts w:ascii="Berlin Sans FB Demi" w:hAnsi="Berlin Sans FB Demi"/>
          <w:b/>
          <w:i/>
          <w:color w:val="B4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461A4A" w:rsidRPr="005F3B89" w:rsidRDefault="00FB265A" w:rsidP="00461A4A">
      <w:pPr>
        <w:jc w:val="center"/>
        <w:rPr>
          <w:rFonts w:ascii="Berlin Sans FB Demi" w:hAnsi="Berlin Sans FB Demi"/>
          <w:b/>
          <w:i/>
          <w:color w:val="B4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36C2">
        <w:rPr>
          <w:rFonts w:ascii="Berlin Sans FB Demi" w:hAnsi="Berlin Sans FB Demi"/>
          <w:b/>
          <w:i/>
          <w:color w:val="B4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461A4A" w:rsidRPr="005F3B89">
        <w:rPr>
          <w:rFonts w:ascii="Berlin Sans FB Demi" w:hAnsi="Berlin Sans FB Demi"/>
          <w:b/>
          <w:i/>
          <w:color w:val="B4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Workshop For</w:t>
      </w:r>
      <w:r w:rsidRPr="005F3B89">
        <w:rPr>
          <w:rFonts w:ascii="Berlin Sans FB Demi" w:hAnsi="Berlin Sans FB Demi"/>
          <w:b/>
          <w:i/>
          <w:color w:val="B4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461A4A" w:rsidRPr="005F3B89" w:rsidRDefault="00461A4A" w:rsidP="00461A4A">
      <w:pPr>
        <w:jc w:val="center"/>
        <w:rPr>
          <w:rFonts w:ascii="Berlin Sans FB Demi" w:hAnsi="Berlin Sans FB Demi"/>
          <w:b/>
          <w:color w:val="B4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Berlin Sans FB Demi" w:hAnsi="Berlin Sans FB Demi"/>
          <w:b/>
          <w:color w:val="B4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Parents, Teachers and Para-professionals of Blind</w:t>
      </w:r>
    </w:p>
    <w:p w:rsidR="00461A4A" w:rsidRPr="005F3B89" w:rsidRDefault="00461A4A" w:rsidP="00461A4A">
      <w:pPr>
        <w:jc w:val="center"/>
        <w:rPr>
          <w:rFonts w:ascii="Berlin Sans FB Demi" w:hAnsi="Berlin Sans FB Demi"/>
          <w:b/>
          <w:color w:val="B4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Berlin Sans FB Demi" w:hAnsi="Berlin Sans FB Demi"/>
          <w:b/>
          <w:color w:val="B4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low vision children, teens, and young adults</w:t>
      </w:r>
    </w:p>
    <w:p w:rsidR="00461A4A" w:rsidRPr="005F3B89" w:rsidRDefault="00461A4A" w:rsidP="00461A4A">
      <w:pPr>
        <w:jc w:val="center"/>
        <w:rPr>
          <w:rFonts w:ascii="Berlin Sans FB Demi" w:hAnsi="Berlin Sans FB Demi"/>
          <w:b/>
          <w:color w:val="8E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Berlin Sans FB Demi" w:hAnsi="Berlin Sans FB Demi"/>
          <w:b/>
          <w:color w:val="8E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Saturday- April </w:t>
      </w:r>
      <w:r w:rsidR="009A63C0">
        <w:rPr>
          <w:rFonts w:ascii="Berlin Sans FB Demi" w:hAnsi="Berlin Sans FB Demi"/>
          <w:b/>
          <w:color w:val="8E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Pr="005F3B89">
        <w:rPr>
          <w:rFonts w:ascii="Berlin Sans FB Demi" w:hAnsi="Berlin Sans FB Demi"/>
          <w:b/>
          <w:color w:val="8E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2013</w:t>
      </w:r>
    </w:p>
    <w:p w:rsidR="00461A4A" w:rsidRPr="005F3B89" w:rsidRDefault="00461A4A" w:rsidP="00461A4A">
      <w:pPr>
        <w:jc w:val="center"/>
        <w:rPr>
          <w:rFonts w:ascii="Berlin Sans FB Demi" w:hAnsi="Berlin Sans FB Demi"/>
          <w:b/>
          <w:color w:val="8E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Berlin Sans FB Demi" w:hAnsi="Berlin Sans FB Demi"/>
          <w:b/>
          <w:color w:val="8E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8:00 AM to 5:00 PM</w:t>
      </w:r>
    </w:p>
    <w:p w:rsidR="00FB265A" w:rsidRPr="005F3B89" w:rsidRDefault="00B33E79" w:rsidP="00461A4A">
      <w:pPr>
        <w:jc w:val="center"/>
        <w:rPr>
          <w:rFonts w:ascii="Berlin Sans FB Demi" w:hAnsi="Berlin Sans FB Demi"/>
          <w:b/>
          <w:color w:val="FF5757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b/>
          <w:noProof/>
          <w:color w:val="FF5757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311C736" wp14:editId="5C1410FF">
            <wp:simplePos x="0" y="0"/>
            <wp:positionH relativeFrom="column">
              <wp:posOffset>6541770</wp:posOffset>
            </wp:positionH>
            <wp:positionV relativeFrom="paragraph">
              <wp:posOffset>180340</wp:posOffset>
            </wp:positionV>
            <wp:extent cx="701040" cy="1193800"/>
            <wp:effectExtent l="0" t="0" r="3810" b="6350"/>
            <wp:wrapNone/>
            <wp:docPr id="5" name="Picture 5" descr="C:\Users\pickrels\AppData\Local\Microsoft\Windows\Temporary Internet Files\Content.IE5\XLNE9WB1\MC90008908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krels\AppData\Local\Microsoft\Windows\Temporary Internet Files\Content.IE5\XLNE9WB1\MC900089086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65A" w:rsidRPr="005F3B89">
        <w:rPr>
          <w:rFonts w:ascii="Berlin Sans FB Demi" w:hAnsi="Berlin Sans FB Demi"/>
          <w:b/>
          <w:color w:val="FF5757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National Federation of the Blind Jernigan Institute</w:t>
      </w:r>
    </w:p>
    <w:p w:rsidR="00FB265A" w:rsidRPr="005F3B89" w:rsidRDefault="00FB265A" w:rsidP="00461A4A">
      <w:pPr>
        <w:jc w:val="center"/>
        <w:rPr>
          <w:rFonts w:ascii="Berlin Sans FB Demi" w:hAnsi="Berlin Sans FB Demi"/>
          <w:b/>
          <w:color w:val="FF5757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Berlin Sans FB Demi" w:hAnsi="Berlin Sans FB Demi"/>
          <w:b/>
          <w:color w:val="FF5757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200 E. Wells Street, Baltimore, MD  21230</w:t>
      </w:r>
    </w:p>
    <w:p w:rsidR="00011BB6" w:rsidRPr="005F3B89" w:rsidRDefault="00011BB6" w:rsidP="00011BB6">
      <w:pPr>
        <w:ind w:left="360"/>
        <w:jc w:val="center"/>
        <w:rPr>
          <w:rFonts w:ascii="Wide Latin" w:hAnsi="Wide Lati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Focus This Year </w:t>
      </w:r>
      <w:r w:rsidR="00A57106">
        <w:rPr>
          <w:rFonts w:ascii="Wide Latin" w:hAnsi="Wide Lati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is </w:t>
      </w:r>
      <w:r w:rsidRPr="005F3B89">
        <w:rPr>
          <w:rFonts w:ascii="Wide Latin" w:hAnsi="Wide Lati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on:</w:t>
      </w:r>
    </w:p>
    <w:p w:rsidR="00011BB6" w:rsidRPr="005F3B89" w:rsidRDefault="00011BB6" w:rsidP="00011BB6">
      <w:pPr>
        <w:ind w:left="360"/>
        <w:jc w:val="center"/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="00373BBC"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&amp;</w:t>
      </w:r>
      <w:r w:rsidR="00373BBC"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 </w:t>
      </w:r>
      <w:r w:rsid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</w:p>
    <w:p w:rsidR="00B33E79" w:rsidRPr="005F3B89" w:rsidRDefault="00AD7DAD" w:rsidP="005F3B89">
      <w:pPr>
        <w:ind w:left="360"/>
        <w:jc w:val="center"/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Travel </w:t>
      </w:r>
      <w:r w:rsidR="00B33E79">
        <w:rPr>
          <w:rFonts w:ascii="Wide Latin" w:hAnsi="Wide Latin"/>
          <w:b/>
          <w:color w:val="8E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GPS Technology and IEP Advocacy</w:t>
      </w:r>
    </w:p>
    <w:p w:rsidR="00011BB6" w:rsidRPr="005F3B89" w:rsidRDefault="00AD7DAD" w:rsidP="00AD7DAD">
      <w:pPr>
        <w:ind w:left="360"/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Parents  and  Teachers  and  </w:t>
      </w:r>
      <w:r w:rsidR="00011BB6"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Professionals</w:t>
      </w:r>
      <w:r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</w:p>
    <w:p w:rsidR="00B33E79" w:rsidRDefault="00AD7DAD" w:rsidP="00B33E79">
      <w:pPr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Workshops with top instructors in the field of Orientation.  </w:t>
      </w:r>
      <w:r w:rsidR="00A57106" w:rsidRPr="00A57106">
        <w:rPr>
          <w:rFonts w:ascii="Times New Roman" w:hAnsi="Times New Roman" w:cs="Times New Roman"/>
          <w:b/>
          <w:i/>
          <w:color w:val="8E0000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Carol </w:t>
      </w:r>
      <w:proofErr w:type="spellStart"/>
      <w:r w:rsidR="00A57106" w:rsidRPr="00A57106">
        <w:rPr>
          <w:rFonts w:ascii="Times New Roman" w:hAnsi="Times New Roman" w:cs="Times New Roman"/>
          <w:b/>
          <w:i/>
          <w:color w:val="8E0000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Castellano</w:t>
      </w:r>
      <w:proofErr w:type="spellEnd"/>
      <w:r w:rsidR="00A57106" w:rsidRPr="00A57106">
        <w:rPr>
          <w:rFonts w:ascii="Times New Roman" w:hAnsi="Times New Roman" w:cs="Times New Roman"/>
          <w:b/>
          <w:i/>
          <w:color w:val="8E0000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Guest Speaker</w:t>
      </w:r>
      <w:r w:rsidR="00A57106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</w:t>
      </w:r>
    </w:p>
    <w:p w:rsidR="00FD64F0" w:rsidRPr="00B33E79" w:rsidRDefault="00AD7DAD" w:rsidP="00B33E79">
      <w:r w:rsidRPr="005F3B89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GPS technology for the Blind, </w:t>
      </w:r>
      <w:r w:rsidR="00B33E79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33E79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Ecko</w:t>
      </w:r>
      <w:proofErr w:type="spellEnd"/>
      <w:r w:rsidR="00B33E79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Technique</w:t>
      </w:r>
      <w:r w:rsidR="00B33E79">
        <w:t xml:space="preserve">. </w:t>
      </w:r>
      <w:r w:rsidR="00FD64F0" w:rsidRPr="005F3B89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other workshops on Social and Independence skills.</w:t>
      </w:r>
    </w:p>
    <w:p w:rsidR="00AD7DAD" w:rsidRPr="005F3B89" w:rsidRDefault="00011BB6" w:rsidP="00AD7DAD">
      <w:pPr>
        <w:ind w:left="360"/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Blind and low vision youth and young adults (</w:t>
      </w:r>
      <w:r w:rsidR="008C5F9C"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years to 24years)</w:t>
      </w:r>
      <w:r w:rsidR="00AD7DAD"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C5F9C" w:rsidRPr="005F3B89">
        <w:rPr>
          <w:rFonts w:ascii="Wide Latin" w:hAnsi="Wide Lati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--</w:t>
      </w:r>
    </w:p>
    <w:p w:rsidR="00AD7DAD" w:rsidRPr="0079760D" w:rsidRDefault="00AD7DAD" w:rsidP="00AD7DAD">
      <w:pPr>
        <w:ind w:left="360"/>
        <w:rPr>
          <w:rFonts w:ascii="Times New Roman" w:hAnsi="Times New Roman" w:cs="Times New Roma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9760D">
        <w:rPr>
          <w:rFonts w:ascii="Times New Roman" w:hAnsi="Times New Roman" w:cs="Times New Roma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Hands on Training while enjoying Socialization and fun with their peers.</w:t>
      </w:r>
    </w:p>
    <w:p w:rsidR="00AD7DAD" w:rsidRDefault="00AD7DAD" w:rsidP="00AD7DAD">
      <w:pPr>
        <w:ind w:left="360"/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 w:cs="Times New Roman"/>
          <w:b/>
          <w:color w:val="8E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Child care</w:t>
      </w:r>
      <w:r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C5F9C">
        <w:rPr>
          <w:rFonts w:ascii="Times New Roman" w:hAnsi="Times New Roman" w:cs="Times New Roman"/>
          <w:b/>
          <w:color w:val="8E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C5F9C" w:rsidRPr="005F3B89">
        <w:rPr>
          <w:rFonts w:ascii="Times New Roman" w:hAnsi="Times New Roma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(3mths-8years)--</w:t>
      </w:r>
      <w:r w:rsidRPr="005F3B89">
        <w:rPr>
          <w:rFonts w:ascii="Times New Roman" w:hAnsi="Times New Roma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with a fun class for Pre cane walkers</w:t>
      </w:r>
    </w:p>
    <w:p w:rsidR="008C5F9C" w:rsidRPr="005F3B89" w:rsidRDefault="00A57106" w:rsidP="00DB1897">
      <w:pPr>
        <w:ind w:right="270"/>
        <w:rPr>
          <w:rFonts w:ascii="Wide Latin" w:hAnsi="Wide Latin" w:cs="Times New Roman"/>
          <w:b/>
          <w:color w:val="FF5757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 w:cs="Times New Roman"/>
          <w:b/>
          <w:noProof/>
          <w:color w:val="FF5757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5B1AB4A" wp14:editId="1C05295A">
            <wp:simplePos x="0" y="0"/>
            <wp:positionH relativeFrom="column">
              <wp:posOffset>63500</wp:posOffset>
            </wp:positionH>
            <wp:positionV relativeFrom="paragraph">
              <wp:posOffset>224790</wp:posOffset>
            </wp:positionV>
            <wp:extent cx="1365250" cy="678180"/>
            <wp:effectExtent l="0" t="0" r="635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ob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FF5" w:rsidRPr="005F3B89">
        <w:rPr>
          <w:rFonts w:ascii="Times New Roman" w:hAnsi="Times New Roman" w:cs="Times New Roman"/>
          <w:b/>
          <w:noProof/>
          <w:color w:val="8E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D96BAA6" wp14:editId="3A832F12">
            <wp:simplePos x="0" y="0"/>
            <wp:positionH relativeFrom="column">
              <wp:posOffset>1604010</wp:posOffset>
            </wp:positionH>
            <wp:positionV relativeFrom="paragraph">
              <wp:posOffset>224155</wp:posOffset>
            </wp:positionV>
            <wp:extent cx="758825" cy="762000"/>
            <wp:effectExtent l="0" t="0" r="3175" b="0"/>
            <wp:wrapTight wrapText="bothSides">
              <wp:wrapPolygon edited="0">
                <wp:start x="0" y="0"/>
                <wp:lineTo x="0" y="21060"/>
                <wp:lineTo x="21148" y="21060"/>
                <wp:lineTo x="211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9C" w:rsidRPr="005F3B89">
        <w:rPr>
          <w:rFonts w:ascii="Wide Latin" w:hAnsi="Wide Latin" w:cs="Times New Roman"/>
          <w:b/>
          <w:color w:val="FF5757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 Cost</w:t>
      </w:r>
      <w:r w:rsidR="008C5F9C" w:rsidRPr="008C5F9C">
        <w:rPr>
          <w:rFonts w:ascii="Wide Latin" w:hAnsi="Wide Latin" w:cs="Times New Roman"/>
          <w:b/>
          <w:color w:val="FF5757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8C5F9C" w:rsidRPr="005F3B89">
        <w:rPr>
          <w:rFonts w:ascii="Wide Latin" w:hAnsi="Wide Latin" w:cs="Times New Roman"/>
          <w:b/>
          <w:color w:val="FF5757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(Continental Breakfast &amp; Lunch provided)</w:t>
      </w:r>
    </w:p>
    <w:p w:rsidR="008C5F9C" w:rsidRPr="00FD64F0" w:rsidRDefault="00373BBC" w:rsidP="00373BBC">
      <w:pPr>
        <w:ind w:left="360"/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="008C5F9C"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you have and questions, please contact:</w:t>
      </w:r>
      <w:r w:rsidR="00DB1897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8C5F9C" w:rsidRPr="00FD64F0" w:rsidRDefault="008C5F9C" w:rsidP="00373BBC">
      <w:pPr>
        <w:ind w:left="360"/>
        <w:jc w:val="center"/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Trudy Pickrel </w:t>
      </w:r>
      <w:hyperlink r:id="rId8" w:history="1">
        <w:r w:rsidRPr="00FD64F0">
          <w:rPr>
            <w:rStyle w:val="Hyperlink"/>
            <w:rFonts w:ascii="Times New Roman" w:hAnsi="Times New Roman" w:cs="Times New Roman"/>
            <w:b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TLPickrel@hotmail.com</w:t>
        </w:r>
      </w:hyperlink>
      <w:r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(301</w:t>
      </w:r>
      <w:r w:rsidR="00984FF5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-501-1818</w:t>
      </w:r>
      <w:r w:rsidR="00DB1897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8C5F9C" w:rsidRPr="00DB1897" w:rsidRDefault="00DB1897" w:rsidP="00DB1897">
      <w:pPr>
        <w:rPr>
          <w:rFonts w:ascii="Wide Latin" w:hAnsi="Wide Latin" w:cs="Times New Roman"/>
          <w:b/>
          <w:color w:val="FF5757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5F9C">
        <w:rPr>
          <w:rFonts w:ascii="Wide Latin" w:hAnsi="Wide Latin" w:cs="Times New Roman"/>
          <w:b/>
          <w:color w:val="FF5757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Presented by:</w:t>
      </w:r>
      <w:r>
        <w:rPr>
          <w:rFonts w:ascii="Wide Latin" w:hAnsi="Wide Latin" w:cs="Times New Roman"/>
          <w:b/>
          <w:color w:val="FF5757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5F3B89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  <w:r w:rsidR="008C5F9C"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Dan Wenzel </w:t>
      </w:r>
      <w:hyperlink r:id="rId9" w:history="1">
        <w:r w:rsidR="008C5F9C" w:rsidRPr="00FD64F0">
          <w:rPr>
            <w:rStyle w:val="Hyperlink"/>
            <w:rFonts w:ascii="Times New Roman" w:hAnsi="Times New Roman" w:cs="Times New Roman"/>
            <w:b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Dwenzel@bism.org</w:t>
        </w:r>
      </w:hyperlink>
      <w:r w:rsidR="008C5F9C" w:rsidRPr="00FD64F0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(410)737-26</w:t>
      </w:r>
      <w:r w:rsidR="00984FF5"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42</w:t>
      </w:r>
      <w:r>
        <w:rPr>
          <w:rFonts w:ascii="Times New Roman" w:hAnsi="Times New Roman" w:cs="Times New Roman"/>
          <w:b/>
          <w:color w:val="8E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8C5F9C" w:rsidRPr="005F3B89" w:rsidRDefault="008C5F9C" w:rsidP="008C5F9C">
      <w:pPr>
        <w:ind w:left="360"/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Maryland </w:t>
      </w:r>
      <w:r w:rsidR="00FD64F0"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Parents of </w:t>
      </w:r>
      <w:r w:rsidR="00FD64F0"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Blind </w:t>
      </w:r>
      <w:r w:rsidR="00FD64F0"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Children </w:t>
      </w:r>
    </w:p>
    <w:p w:rsidR="006609DC" w:rsidRDefault="008C5F9C" w:rsidP="006609DC">
      <w:pPr>
        <w:ind w:left="360"/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B89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And Blind Industries &amp; Services of Maryland</w:t>
      </w:r>
      <w:r w:rsidR="006609DC"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79760D" w:rsidRPr="006609DC" w:rsidRDefault="006609DC" w:rsidP="006609DC">
      <w:pPr>
        <w:ind w:left="360"/>
        <w:rPr>
          <w:rFonts w:ascii="Wide Latin" w:hAnsi="Wide Latin" w:cs="Times New Roman"/>
          <w:b/>
          <w:color w:val="8E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Wide Latin" w:hAnsi="Wide Latin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Wide Latin" w:hAnsi="Wide Latin"/>
          <w:b/>
          <w:noProof/>
          <w:color w:val="9BBB59" w:themeColor="accent3"/>
          <w:sz w:val="48"/>
          <w:szCs w:val="48"/>
        </w:rPr>
        <w:drawing>
          <wp:inline distT="0" distB="0" distL="0" distR="0" wp14:anchorId="5E9382C9" wp14:editId="5C0D4331">
            <wp:extent cx="1325880" cy="1409700"/>
            <wp:effectExtent l="0" t="0" r="7620" b="0"/>
            <wp:docPr id="6" name="Picture 6" descr="D:\Users\owner\Pictures\2011-05-03 Brandon &amp; Maria MDPOBC\Brandon &amp; Maria MDPOBC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wner\Pictures\2011-05-03 Brandon &amp; Maria MDPOBC\Brandon &amp; Maria MDPOBC 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89" cy="14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de Latin" w:hAnsi="Wide Latin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</w:t>
      </w:r>
      <w:bookmarkStart w:id="0" w:name="_GoBack"/>
      <w:bookmarkEnd w:id="0"/>
      <w:r>
        <w:rPr>
          <w:rFonts w:ascii="Wide Latin" w:hAnsi="Wide Latin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Wide Latin" w:hAnsi="Wide Latin"/>
          <w:b/>
          <w:noProof/>
          <w:color w:val="9BBB59" w:themeColor="accent3"/>
          <w:sz w:val="48"/>
          <w:szCs w:val="48"/>
        </w:rPr>
        <w:drawing>
          <wp:inline distT="0" distB="0" distL="0" distR="0" wp14:anchorId="03D79768" wp14:editId="00D813C7">
            <wp:extent cx="1836420" cy="1376886"/>
            <wp:effectExtent l="0" t="0" r="0" b="0"/>
            <wp:docPr id="2" name="Picture 2" descr="C:\Users\pickrels\Pictures\2011-12-01\2011-10-14 iphone 10-11\iphone 10-11 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krels\Pictures\2011-12-01\2011-10-14 iphone 10-11\iphone 10-11 3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14" cy="13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de Latin" w:hAnsi="Wide Latin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</w:t>
      </w:r>
      <w:r>
        <w:rPr>
          <w:rFonts w:ascii="Wide Latin" w:hAnsi="Wide Latin"/>
          <w:b/>
          <w:noProof/>
          <w:color w:val="9BBB59" w:themeColor="accent3"/>
          <w:sz w:val="48"/>
          <w:szCs w:val="48"/>
        </w:rPr>
        <w:drawing>
          <wp:inline distT="0" distB="0" distL="0" distR="0" wp14:anchorId="7C7B6619" wp14:editId="2508BEC0">
            <wp:extent cx="1074420" cy="1432560"/>
            <wp:effectExtent l="0" t="0" r="0" b="0"/>
            <wp:docPr id="7" name="Picture 7" descr="D:\Users\owner\Pictures\2011-05-03 Brandon &amp; Maria MDPOBC\Brandon &amp; Maria MDPOBC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owner\Pictures\2011-05-03 Brandon &amp; Maria MDPOBC\Brandon &amp; Maria MDPOBC 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60" cy="143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60D" w:rsidRPr="006609DC" w:rsidSect="00E61515">
      <w:pgSz w:w="12240" w:h="15840"/>
      <w:pgMar w:top="18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12"/>
    <w:rsid w:val="00011BB6"/>
    <w:rsid w:val="0012276C"/>
    <w:rsid w:val="00373BBC"/>
    <w:rsid w:val="00461A4A"/>
    <w:rsid w:val="005336C2"/>
    <w:rsid w:val="0057243B"/>
    <w:rsid w:val="005F3B89"/>
    <w:rsid w:val="006144FC"/>
    <w:rsid w:val="006609DC"/>
    <w:rsid w:val="007345FA"/>
    <w:rsid w:val="0079760D"/>
    <w:rsid w:val="007B6012"/>
    <w:rsid w:val="008C5F9C"/>
    <w:rsid w:val="00984FF5"/>
    <w:rsid w:val="009A63C0"/>
    <w:rsid w:val="00A11856"/>
    <w:rsid w:val="00A57106"/>
    <w:rsid w:val="00AD7DAD"/>
    <w:rsid w:val="00AF3402"/>
    <w:rsid w:val="00B33E79"/>
    <w:rsid w:val="00D85D85"/>
    <w:rsid w:val="00DB1897"/>
    <w:rsid w:val="00E61515"/>
    <w:rsid w:val="00F93215"/>
    <w:rsid w:val="00FB265A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Pickrel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Dwenzel@bis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pickrels</dc:creator>
  <cp:lastModifiedBy>pickrels</cp:lastModifiedBy>
  <cp:revision>8</cp:revision>
  <cp:lastPrinted>2013-02-08T18:37:00Z</cp:lastPrinted>
  <dcterms:created xsi:type="dcterms:W3CDTF">2013-02-03T02:54:00Z</dcterms:created>
  <dcterms:modified xsi:type="dcterms:W3CDTF">2013-02-20T15:55:00Z</dcterms:modified>
</cp:coreProperties>
</file>