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F2854" w14:textId="77777777" w:rsidR="00D255EA" w:rsidRPr="00BB474C" w:rsidRDefault="00DD27A9" w:rsidP="00BB474C">
      <w:pPr>
        <w:jc w:val="center"/>
        <w:rPr>
          <w:rFonts w:ascii="Times New Roman" w:hAnsi="Times New Roman"/>
          <w:sz w:val="24"/>
        </w:rPr>
      </w:pPr>
      <w:r w:rsidRPr="00BB474C">
        <w:rPr>
          <w:rFonts w:ascii="Times New Roman" w:hAnsi="Times New Roman"/>
          <w:sz w:val="24"/>
        </w:rPr>
        <w:t>National Federation of the Blind of Maryland</w:t>
      </w:r>
    </w:p>
    <w:p w14:paraId="1FBB13B5" w14:textId="77777777" w:rsidR="00DD27A9" w:rsidRPr="00BB474C" w:rsidRDefault="00DD27A9" w:rsidP="00BB474C">
      <w:pPr>
        <w:jc w:val="center"/>
        <w:rPr>
          <w:rFonts w:ascii="Times New Roman" w:hAnsi="Times New Roman"/>
          <w:sz w:val="24"/>
        </w:rPr>
      </w:pPr>
      <w:r w:rsidRPr="00BB474C">
        <w:rPr>
          <w:rFonts w:ascii="Times New Roman" w:hAnsi="Times New Roman"/>
          <w:sz w:val="24"/>
        </w:rPr>
        <w:t>2023 Business Meeting</w:t>
      </w:r>
    </w:p>
    <w:p w14:paraId="66EFBD86" w14:textId="77777777" w:rsidR="00DD27A9" w:rsidRPr="00BB474C" w:rsidRDefault="00DD27A9" w:rsidP="00BB474C">
      <w:pPr>
        <w:jc w:val="center"/>
        <w:rPr>
          <w:rFonts w:ascii="Times New Roman" w:hAnsi="Times New Roman"/>
          <w:sz w:val="24"/>
        </w:rPr>
      </w:pPr>
      <w:r w:rsidRPr="00BB474C">
        <w:rPr>
          <w:rFonts w:ascii="Times New Roman" w:hAnsi="Times New Roman"/>
          <w:sz w:val="24"/>
        </w:rPr>
        <w:t>Agenda</w:t>
      </w:r>
    </w:p>
    <w:p w14:paraId="1646B56B" w14:textId="77777777" w:rsidR="00DD27A9" w:rsidRPr="00BB474C" w:rsidRDefault="00DD27A9">
      <w:pPr>
        <w:rPr>
          <w:rFonts w:ascii="Times New Roman" w:hAnsi="Times New Roman"/>
          <w:sz w:val="24"/>
        </w:rPr>
      </w:pPr>
    </w:p>
    <w:p w14:paraId="31AA8763" w14:textId="77777777" w:rsidR="00DD27A9" w:rsidRPr="00BB474C" w:rsidRDefault="00DD27A9">
      <w:pPr>
        <w:rPr>
          <w:rFonts w:ascii="Times New Roman" w:hAnsi="Times New Roman"/>
          <w:sz w:val="24"/>
        </w:rPr>
      </w:pPr>
      <w:r w:rsidRPr="00BB474C">
        <w:rPr>
          <w:rFonts w:ascii="Times New Roman" w:hAnsi="Times New Roman"/>
          <w:sz w:val="24"/>
        </w:rPr>
        <w:t>1:00</w:t>
      </w:r>
      <w:r w:rsidRPr="00BB474C">
        <w:rPr>
          <w:rFonts w:ascii="Times New Roman" w:hAnsi="Times New Roman"/>
          <w:sz w:val="24"/>
        </w:rPr>
        <w:tab/>
      </w:r>
      <w:r w:rsidRPr="00BB474C">
        <w:rPr>
          <w:rFonts w:ascii="Times New Roman" w:hAnsi="Times New Roman"/>
          <w:sz w:val="24"/>
        </w:rPr>
        <w:tab/>
        <w:t>Call to Order and Welcome</w:t>
      </w:r>
    </w:p>
    <w:p w14:paraId="7618BFAC" w14:textId="77777777" w:rsidR="00DD27A9" w:rsidRPr="00BB474C" w:rsidRDefault="00DD27A9">
      <w:pPr>
        <w:rPr>
          <w:rFonts w:ascii="Times New Roman" w:hAnsi="Times New Roman"/>
          <w:sz w:val="24"/>
        </w:rPr>
      </w:pPr>
      <w:r w:rsidRPr="00BB474C">
        <w:rPr>
          <w:rFonts w:ascii="Times New Roman" w:hAnsi="Times New Roman"/>
          <w:sz w:val="24"/>
        </w:rPr>
        <w:tab/>
      </w:r>
      <w:r w:rsidRPr="00BB474C">
        <w:rPr>
          <w:rFonts w:ascii="Times New Roman" w:hAnsi="Times New Roman"/>
          <w:sz w:val="24"/>
        </w:rPr>
        <w:tab/>
        <w:t>Ronza Othman, President, National Federation of the Blind of Maryland</w:t>
      </w:r>
    </w:p>
    <w:p w14:paraId="0611A597" w14:textId="77777777" w:rsidR="00BB474C" w:rsidRDefault="00BB474C">
      <w:pPr>
        <w:rPr>
          <w:rFonts w:ascii="Times New Roman" w:hAnsi="Times New Roman"/>
          <w:sz w:val="24"/>
        </w:rPr>
      </w:pPr>
    </w:p>
    <w:p w14:paraId="2E7E1A1A" w14:textId="27370D9A" w:rsidR="00DD27A9" w:rsidRPr="00BB474C" w:rsidRDefault="00DD27A9">
      <w:pPr>
        <w:rPr>
          <w:rFonts w:ascii="Times New Roman" w:hAnsi="Times New Roman"/>
          <w:sz w:val="24"/>
        </w:rPr>
      </w:pPr>
      <w:r w:rsidRPr="00BB474C">
        <w:rPr>
          <w:rFonts w:ascii="Times New Roman" w:hAnsi="Times New Roman"/>
          <w:sz w:val="24"/>
        </w:rPr>
        <w:t>1:05</w:t>
      </w:r>
      <w:r w:rsidRPr="00BB474C">
        <w:rPr>
          <w:rFonts w:ascii="Times New Roman" w:hAnsi="Times New Roman"/>
          <w:sz w:val="24"/>
        </w:rPr>
        <w:tab/>
      </w:r>
      <w:r w:rsidRPr="00BB474C">
        <w:rPr>
          <w:rFonts w:ascii="Times New Roman" w:hAnsi="Times New Roman"/>
          <w:sz w:val="24"/>
        </w:rPr>
        <w:tab/>
        <w:t>Greetings from Our National President</w:t>
      </w:r>
    </w:p>
    <w:p w14:paraId="36BC3196" w14:textId="77777777" w:rsidR="00DD27A9" w:rsidRPr="00BB474C" w:rsidRDefault="00DD27A9">
      <w:pPr>
        <w:rPr>
          <w:rFonts w:ascii="Times New Roman" w:hAnsi="Times New Roman"/>
          <w:sz w:val="24"/>
        </w:rPr>
      </w:pPr>
      <w:r w:rsidRPr="00BB474C">
        <w:rPr>
          <w:rFonts w:ascii="Times New Roman" w:hAnsi="Times New Roman"/>
          <w:sz w:val="24"/>
        </w:rPr>
        <w:tab/>
      </w:r>
      <w:r w:rsidRPr="00BB474C">
        <w:rPr>
          <w:rFonts w:ascii="Times New Roman" w:hAnsi="Times New Roman"/>
          <w:sz w:val="24"/>
        </w:rPr>
        <w:tab/>
        <w:t>Mark Riccobono, President, National Federation of the Blind</w:t>
      </w:r>
    </w:p>
    <w:p w14:paraId="6CC70EAC" w14:textId="77777777" w:rsidR="00DD27A9" w:rsidRPr="00BB474C" w:rsidRDefault="00DD27A9">
      <w:pPr>
        <w:rPr>
          <w:rFonts w:ascii="Times New Roman" w:hAnsi="Times New Roman"/>
          <w:sz w:val="24"/>
        </w:rPr>
      </w:pPr>
    </w:p>
    <w:p w14:paraId="2B8ACBC1" w14:textId="77777777" w:rsidR="00DD27A9" w:rsidRPr="00BB474C" w:rsidRDefault="00DD27A9">
      <w:pPr>
        <w:rPr>
          <w:rFonts w:ascii="Times New Roman" w:hAnsi="Times New Roman"/>
          <w:sz w:val="24"/>
        </w:rPr>
      </w:pPr>
      <w:r w:rsidRPr="00BB474C">
        <w:rPr>
          <w:rFonts w:ascii="Times New Roman" w:hAnsi="Times New Roman"/>
          <w:sz w:val="24"/>
        </w:rPr>
        <w:t>1:10</w:t>
      </w:r>
      <w:r w:rsidRPr="00BB474C">
        <w:rPr>
          <w:rFonts w:ascii="Times New Roman" w:hAnsi="Times New Roman"/>
          <w:sz w:val="24"/>
        </w:rPr>
        <w:tab/>
      </w:r>
      <w:r w:rsidRPr="00BB474C">
        <w:rPr>
          <w:rFonts w:ascii="Times New Roman" w:hAnsi="Times New Roman"/>
          <w:sz w:val="24"/>
        </w:rPr>
        <w:tab/>
        <w:t>Greetings from Our National Representative</w:t>
      </w:r>
    </w:p>
    <w:p w14:paraId="06B77AEA" w14:textId="6C90281F" w:rsidR="00DD27A9" w:rsidRPr="00BB474C" w:rsidRDefault="00DD27A9" w:rsidP="00BB474C">
      <w:pPr>
        <w:ind w:left="1440"/>
        <w:rPr>
          <w:rFonts w:ascii="Times New Roman" w:hAnsi="Times New Roman"/>
          <w:sz w:val="24"/>
        </w:rPr>
      </w:pPr>
      <w:r w:rsidRPr="00BB474C">
        <w:rPr>
          <w:rFonts w:ascii="Times New Roman" w:hAnsi="Times New Roman"/>
          <w:sz w:val="24"/>
        </w:rPr>
        <w:t>Kevan Worley, President &amp; CEO, Worley Enterprises; Board Member, Colorado Center for the Blind</w:t>
      </w:r>
    </w:p>
    <w:p w14:paraId="47F327A4" w14:textId="77777777" w:rsidR="00DD27A9" w:rsidRPr="00BB474C" w:rsidRDefault="00DD27A9">
      <w:pPr>
        <w:rPr>
          <w:rFonts w:ascii="Times New Roman" w:hAnsi="Times New Roman"/>
          <w:sz w:val="24"/>
        </w:rPr>
      </w:pPr>
    </w:p>
    <w:p w14:paraId="5644A71A" w14:textId="77777777" w:rsidR="00DD27A9" w:rsidRPr="00BB474C" w:rsidRDefault="00DD27A9">
      <w:pPr>
        <w:rPr>
          <w:rFonts w:ascii="Times New Roman" w:hAnsi="Times New Roman"/>
          <w:sz w:val="24"/>
        </w:rPr>
      </w:pPr>
      <w:r w:rsidRPr="00BB474C">
        <w:rPr>
          <w:rFonts w:ascii="Times New Roman" w:hAnsi="Times New Roman"/>
          <w:sz w:val="24"/>
        </w:rPr>
        <w:t>1:15</w:t>
      </w:r>
      <w:r w:rsidRPr="00BB474C">
        <w:rPr>
          <w:rFonts w:ascii="Times New Roman" w:hAnsi="Times New Roman"/>
          <w:sz w:val="24"/>
        </w:rPr>
        <w:tab/>
      </w:r>
      <w:r w:rsidRPr="00BB474C">
        <w:rPr>
          <w:rFonts w:ascii="Times New Roman" w:hAnsi="Times New Roman"/>
          <w:sz w:val="24"/>
        </w:rPr>
        <w:tab/>
        <w:t>Breakout Session 1: Affiliate Divisions</w:t>
      </w:r>
    </w:p>
    <w:p w14:paraId="22CB7932" w14:textId="77777777" w:rsidR="00DD27A9" w:rsidRPr="00BB474C" w:rsidRDefault="00DD27A9">
      <w:pPr>
        <w:rPr>
          <w:rFonts w:ascii="Times New Roman" w:hAnsi="Times New Roman"/>
          <w:sz w:val="24"/>
        </w:rPr>
      </w:pPr>
      <w:r w:rsidRPr="00BB474C">
        <w:rPr>
          <w:rFonts w:ascii="Times New Roman" w:hAnsi="Times New Roman"/>
          <w:sz w:val="24"/>
        </w:rPr>
        <w:tab/>
      </w:r>
      <w:r w:rsidRPr="00BB474C">
        <w:rPr>
          <w:rFonts w:ascii="Times New Roman" w:hAnsi="Times New Roman"/>
          <w:sz w:val="24"/>
        </w:rPr>
        <w:tab/>
        <w:t>Breakout 1A: Maryland Organization of Parents of Blind Children</w:t>
      </w:r>
    </w:p>
    <w:p w14:paraId="72F54A74" w14:textId="77777777" w:rsidR="00DD27A9" w:rsidRPr="00BB474C" w:rsidRDefault="00DD27A9">
      <w:pPr>
        <w:rPr>
          <w:rFonts w:ascii="Times New Roman" w:hAnsi="Times New Roman"/>
          <w:sz w:val="24"/>
        </w:rPr>
      </w:pPr>
      <w:r w:rsidRPr="00BB474C">
        <w:rPr>
          <w:rFonts w:ascii="Times New Roman" w:hAnsi="Times New Roman"/>
          <w:sz w:val="24"/>
        </w:rPr>
        <w:tab/>
      </w:r>
      <w:r w:rsidRPr="00BB474C">
        <w:rPr>
          <w:rFonts w:ascii="Times New Roman" w:hAnsi="Times New Roman"/>
          <w:sz w:val="24"/>
        </w:rPr>
        <w:tab/>
        <w:t>Breakout 1B: Maryland Association of Blind Students</w:t>
      </w:r>
    </w:p>
    <w:p w14:paraId="4736356F" w14:textId="77777777" w:rsidR="00DD27A9" w:rsidRPr="00BB474C" w:rsidRDefault="00DD27A9">
      <w:pPr>
        <w:rPr>
          <w:rFonts w:ascii="Times New Roman" w:hAnsi="Times New Roman"/>
          <w:sz w:val="24"/>
        </w:rPr>
      </w:pPr>
      <w:r w:rsidRPr="00BB474C">
        <w:rPr>
          <w:rFonts w:ascii="Times New Roman" w:hAnsi="Times New Roman"/>
          <w:sz w:val="24"/>
        </w:rPr>
        <w:tab/>
      </w:r>
      <w:r w:rsidRPr="00BB474C">
        <w:rPr>
          <w:rFonts w:ascii="Times New Roman" w:hAnsi="Times New Roman"/>
          <w:sz w:val="24"/>
        </w:rPr>
        <w:tab/>
        <w:t>Breakout 1C: Maryland Seniors Issues Division</w:t>
      </w:r>
    </w:p>
    <w:p w14:paraId="05ACAF61" w14:textId="77777777" w:rsidR="00DD27A9" w:rsidRPr="00BB474C" w:rsidRDefault="00DD27A9">
      <w:pPr>
        <w:rPr>
          <w:rFonts w:ascii="Times New Roman" w:hAnsi="Times New Roman"/>
          <w:sz w:val="24"/>
        </w:rPr>
      </w:pPr>
      <w:r w:rsidRPr="00BB474C">
        <w:rPr>
          <w:rFonts w:ascii="Times New Roman" w:hAnsi="Times New Roman"/>
          <w:sz w:val="24"/>
        </w:rPr>
        <w:tab/>
      </w:r>
      <w:r w:rsidRPr="00BB474C">
        <w:rPr>
          <w:rFonts w:ascii="Times New Roman" w:hAnsi="Times New Roman"/>
          <w:sz w:val="24"/>
        </w:rPr>
        <w:tab/>
        <w:t>Breakout 1D: Maryland Association of Blind Merchants</w:t>
      </w:r>
    </w:p>
    <w:p w14:paraId="4CD0DDBA" w14:textId="77777777" w:rsidR="00DD27A9" w:rsidRPr="00BB474C" w:rsidRDefault="00DD27A9">
      <w:pPr>
        <w:rPr>
          <w:rFonts w:ascii="Times New Roman" w:hAnsi="Times New Roman"/>
          <w:sz w:val="24"/>
        </w:rPr>
      </w:pPr>
    </w:p>
    <w:p w14:paraId="03D6F8F9" w14:textId="77777777" w:rsidR="00DD27A9" w:rsidRPr="00BB474C" w:rsidRDefault="00DD27A9">
      <w:pPr>
        <w:rPr>
          <w:rFonts w:ascii="Times New Roman" w:hAnsi="Times New Roman"/>
          <w:sz w:val="24"/>
        </w:rPr>
      </w:pPr>
      <w:r w:rsidRPr="00BB474C">
        <w:rPr>
          <w:rFonts w:ascii="Times New Roman" w:hAnsi="Times New Roman"/>
          <w:sz w:val="24"/>
        </w:rPr>
        <w:t>2:15</w:t>
      </w:r>
      <w:r w:rsidRPr="00BB474C">
        <w:rPr>
          <w:rFonts w:ascii="Times New Roman" w:hAnsi="Times New Roman"/>
          <w:sz w:val="24"/>
        </w:rPr>
        <w:tab/>
      </w:r>
      <w:r w:rsidRPr="00BB474C">
        <w:rPr>
          <w:rFonts w:ascii="Times New Roman" w:hAnsi="Times New Roman"/>
          <w:sz w:val="24"/>
        </w:rPr>
        <w:tab/>
        <w:t>Breakout Session 2: Committee Workshops</w:t>
      </w:r>
    </w:p>
    <w:p w14:paraId="691A181C" w14:textId="77777777" w:rsidR="00DD27A9" w:rsidRPr="00BB474C" w:rsidRDefault="00DD27A9">
      <w:pPr>
        <w:rPr>
          <w:rFonts w:ascii="Times New Roman" w:hAnsi="Times New Roman"/>
          <w:sz w:val="24"/>
        </w:rPr>
      </w:pPr>
      <w:r w:rsidRPr="00BB474C">
        <w:rPr>
          <w:rFonts w:ascii="Times New Roman" w:hAnsi="Times New Roman"/>
          <w:sz w:val="24"/>
        </w:rPr>
        <w:tab/>
      </w:r>
      <w:r w:rsidRPr="00BB474C">
        <w:rPr>
          <w:rFonts w:ascii="Times New Roman" w:hAnsi="Times New Roman"/>
          <w:sz w:val="24"/>
        </w:rPr>
        <w:tab/>
        <w:t>Breakout 2A: Employment Committee</w:t>
      </w:r>
    </w:p>
    <w:p w14:paraId="291BD818" w14:textId="77777777" w:rsidR="00DD27A9" w:rsidRPr="00BB474C" w:rsidRDefault="00DD27A9">
      <w:pPr>
        <w:rPr>
          <w:rFonts w:ascii="Times New Roman" w:hAnsi="Times New Roman"/>
          <w:sz w:val="24"/>
        </w:rPr>
      </w:pPr>
      <w:r w:rsidRPr="00BB474C">
        <w:rPr>
          <w:rFonts w:ascii="Times New Roman" w:hAnsi="Times New Roman"/>
          <w:sz w:val="24"/>
        </w:rPr>
        <w:tab/>
      </w:r>
      <w:r w:rsidRPr="00BB474C">
        <w:rPr>
          <w:rFonts w:ascii="Times New Roman" w:hAnsi="Times New Roman"/>
          <w:sz w:val="24"/>
        </w:rPr>
        <w:tab/>
        <w:t>Breakout 2b: Resolutions Committee</w:t>
      </w:r>
    </w:p>
    <w:p w14:paraId="1A634771" w14:textId="77777777" w:rsidR="00BB474C" w:rsidRDefault="00BB474C">
      <w:pPr>
        <w:rPr>
          <w:rFonts w:ascii="Times New Roman" w:hAnsi="Times New Roman"/>
          <w:sz w:val="24"/>
        </w:rPr>
      </w:pPr>
    </w:p>
    <w:p w14:paraId="2C3DD61B" w14:textId="6E0A40C2" w:rsidR="00DD27A9" w:rsidRPr="00BB474C" w:rsidRDefault="00DD27A9">
      <w:pPr>
        <w:rPr>
          <w:rFonts w:ascii="Times New Roman" w:hAnsi="Times New Roman"/>
          <w:sz w:val="24"/>
        </w:rPr>
      </w:pPr>
      <w:r w:rsidRPr="00BB474C">
        <w:rPr>
          <w:rFonts w:ascii="Times New Roman" w:hAnsi="Times New Roman"/>
          <w:sz w:val="24"/>
        </w:rPr>
        <w:t>3:15</w:t>
      </w:r>
      <w:r w:rsidRPr="00BB474C">
        <w:rPr>
          <w:rFonts w:ascii="Times New Roman" w:hAnsi="Times New Roman"/>
          <w:sz w:val="24"/>
        </w:rPr>
        <w:tab/>
      </w:r>
      <w:r w:rsidRPr="00BB474C">
        <w:rPr>
          <w:rFonts w:ascii="Times New Roman" w:hAnsi="Times New Roman"/>
          <w:sz w:val="24"/>
        </w:rPr>
        <w:tab/>
        <w:t>Celebrating Our Veterans</w:t>
      </w:r>
    </w:p>
    <w:p w14:paraId="5B4B84ED" w14:textId="77777777" w:rsidR="00DD27A9" w:rsidRPr="00BB474C" w:rsidRDefault="00DD27A9">
      <w:pPr>
        <w:rPr>
          <w:rFonts w:ascii="Times New Roman" w:hAnsi="Times New Roman"/>
          <w:sz w:val="24"/>
        </w:rPr>
      </w:pPr>
      <w:r w:rsidRPr="00BB474C">
        <w:rPr>
          <w:rFonts w:ascii="Times New Roman" w:hAnsi="Times New Roman"/>
          <w:sz w:val="24"/>
        </w:rPr>
        <w:tab/>
      </w:r>
      <w:r w:rsidRPr="00BB474C">
        <w:rPr>
          <w:rFonts w:ascii="Times New Roman" w:hAnsi="Times New Roman"/>
          <w:sz w:val="24"/>
        </w:rPr>
        <w:tab/>
        <w:t>Ed Jackson, Chairperson, NFBMD Blind Veterans Committee</w:t>
      </w:r>
    </w:p>
    <w:p w14:paraId="7B375DFF" w14:textId="77777777" w:rsidR="00DD27A9" w:rsidRPr="00BB474C" w:rsidRDefault="00DD27A9">
      <w:pPr>
        <w:rPr>
          <w:rFonts w:ascii="Times New Roman" w:hAnsi="Times New Roman"/>
          <w:sz w:val="24"/>
        </w:rPr>
      </w:pPr>
    </w:p>
    <w:p w14:paraId="161E010A" w14:textId="71600DD7" w:rsidR="00DD27A9" w:rsidRPr="00BB474C" w:rsidRDefault="00DD27A9">
      <w:pPr>
        <w:rPr>
          <w:rFonts w:ascii="Times New Roman" w:hAnsi="Times New Roman"/>
          <w:sz w:val="24"/>
        </w:rPr>
      </w:pPr>
      <w:r w:rsidRPr="00BB474C">
        <w:rPr>
          <w:rFonts w:ascii="Times New Roman" w:hAnsi="Times New Roman"/>
          <w:sz w:val="24"/>
        </w:rPr>
        <w:t>3:25</w:t>
      </w:r>
      <w:r w:rsidRPr="00BB474C">
        <w:rPr>
          <w:rFonts w:ascii="Times New Roman" w:hAnsi="Times New Roman"/>
          <w:sz w:val="24"/>
        </w:rPr>
        <w:tab/>
      </w:r>
      <w:r w:rsidR="00BB474C">
        <w:rPr>
          <w:rFonts w:ascii="Times New Roman" w:hAnsi="Times New Roman"/>
          <w:sz w:val="24"/>
        </w:rPr>
        <w:tab/>
      </w:r>
      <w:r w:rsidRPr="00BB474C">
        <w:rPr>
          <w:rFonts w:ascii="Times New Roman" w:hAnsi="Times New Roman"/>
          <w:sz w:val="24"/>
        </w:rPr>
        <w:t>Reading of 2022 Convention Business Meeting Minutes</w:t>
      </w:r>
    </w:p>
    <w:p w14:paraId="181AAAC9" w14:textId="77777777" w:rsidR="00DD27A9" w:rsidRPr="00BB474C" w:rsidRDefault="00DD27A9">
      <w:pPr>
        <w:rPr>
          <w:rFonts w:ascii="Times New Roman" w:hAnsi="Times New Roman"/>
          <w:sz w:val="24"/>
        </w:rPr>
      </w:pPr>
      <w:r w:rsidRPr="00BB474C">
        <w:rPr>
          <w:rFonts w:ascii="Times New Roman" w:hAnsi="Times New Roman"/>
          <w:sz w:val="24"/>
        </w:rPr>
        <w:tab/>
      </w:r>
      <w:r w:rsidRPr="00BB474C">
        <w:rPr>
          <w:rFonts w:ascii="Times New Roman" w:hAnsi="Times New Roman"/>
          <w:sz w:val="24"/>
        </w:rPr>
        <w:tab/>
        <w:t>Judy Rasmussen, Secretary, National Federation of the Blind of Maryland</w:t>
      </w:r>
    </w:p>
    <w:p w14:paraId="5216A5CE" w14:textId="77777777" w:rsidR="00DD27A9" w:rsidRPr="00BB474C" w:rsidRDefault="00DD27A9">
      <w:pPr>
        <w:rPr>
          <w:rFonts w:ascii="Times New Roman" w:hAnsi="Times New Roman"/>
          <w:sz w:val="24"/>
        </w:rPr>
      </w:pPr>
    </w:p>
    <w:p w14:paraId="49E39FEF" w14:textId="77777777" w:rsidR="00DD27A9" w:rsidRPr="00BB474C" w:rsidRDefault="00DD27A9">
      <w:pPr>
        <w:rPr>
          <w:rFonts w:ascii="Times New Roman" w:hAnsi="Times New Roman"/>
          <w:sz w:val="24"/>
        </w:rPr>
      </w:pPr>
      <w:r w:rsidRPr="00BB474C">
        <w:rPr>
          <w:rFonts w:ascii="Times New Roman" w:hAnsi="Times New Roman"/>
          <w:sz w:val="24"/>
        </w:rPr>
        <w:t>3:40:</w:t>
      </w:r>
      <w:r w:rsidRPr="00BB474C">
        <w:rPr>
          <w:rFonts w:ascii="Times New Roman" w:hAnsi="Times New Roman"/>
          <w:sz w:val="24"/>
        </w:rPr>
        <w:tab/>
      </w:r>
      <w:r w:rsidRPr="00BB474C">
        <w:rPr>
          <w:rFonts w:ascii="Times New Roman" w:hAnsi="Times New Roman"/>
          <w:sz w:val="24"/>
        </w:rPr>
        <w:tab/>
        <w:t>Financial Report</w:t>
      </w:r>
    </w:p>
    <w:p w14:paraId="3C7B7455" w14:textId="77777777" w:rsidR="00DD27A9" w:rsidRPr="00BB474C" w:rsidRDefault="00DD27A9">
      <w:pPr>
        <w:rPr>
          <w:rFonts w:ascii="Times New Roman" w:hAnsi="Times New Roman"/>
          <w:sz w:val="24"/>
        </w:rPr>
      </w:pPr>
      <w:r w:rsidRPr="00BB474C">
        <w:rPr>
          <w:rFonts w:ascii="Times New Roman" w:hAnsi="Times New Roman"/>
          <w:sz w:val="24"/>
        </w:rPr>
        <w:tab/>
      </w:r>
      <w:r w:rsidRPr="00BB474C">
        <w:rPr>
          <w:rFonts w:ascii="Times New Roman" w:hAnsi="Times New Roman"/>
          <w:sz w:val="24"/>
        </w:rPr>
        <w:tab/>
        <w:t>Jenivieve White, Treasurer, National Federation of the Blind of Maryland</w:t>
      </w:r>
    </w:p>
    <w:p w14:paraId="672AB8EB" w14:textId="77777777" w:rsidR="00DD27A9" w:rsidRPr="00BB474C" w:rsidRDefault="00DD27A9">
      <w:pPr>
        <w:rPr>
          <w:rFonts w:ascii="Times New Roman" w:hAnsi="Times New Roman"/>
          <w:sz w:val="24"/>
        </w:rPr>
      </w:pPr>
    </w:p>
    <w:p w14:paraId="6D04F99E" w14:textId="77777777" w:rsidR="00076475" w:rsidRPr="00BB474C" w:rsidRDefault="00076475">
      <w:pPr>
        <w:rPr>
          <w:rFonts w:ascii="Times New Roman" w:hAnsi="Times New Roman"/>
          <w:sz w:val="24"/>
        </w:rPr>
      </w:pPr>
      <w:r w:rsidRPr="00BB474C">
        <w:rPr>
          <w:rFonts w:ascii="Times New Roman" w:hAnsi="Times New Roman"/>
          <w:sz w:val="24"/>
        </w:rPr>
        <w:t>4:00</w:t>
      </w:r>
      <w:r w:rsidRPr="00BB474C">
        <w:rPr>
          <w:rFonts w:ascii="Times New Roman" w:hAnsi="Times New Roman"/>
          <w:sz w:val="24"/>
        </w:rPr>
        <w:tab/>
      </w:r>
      <w:r w:rsidRPr="00BB474C">
        <w:rPr>
          <w:rFonts w:ascii="Times New Roman" w:hAnsi="Times New Roman"/>
          <w:sz w:val="24"/>
        </w:rPr>
        <w:tab/>
        <w:t>Time of Sharing</w:t>
      </w:r>
    </w:p>
    <w:p w14:paraId="72E911F7" w14:textId="77777777" w:rsidR="00076475" w:rsidRPr="00BB474C" w:rsidRDefault="00076475">
      <w:pPr>
        <w:rPr>
          <w:rFonts w:ascii="Times New Roman" w:hAnsi="Times New Roman"/>
          <w:sz w:val="24"/>
        </w:rPr>
      </w:pPr>
      <w:r w:rsidRPr="00BB474C">
        <w:rPr>
          <w:rFonts w:ascii="Times New Roman" w:hAnsi="Times New Roman"/>
          <w:sz w:val="24"/>
        </w:rPr>
        <w:tab/>
      </w:r>
      <w:r w:rsidRPr="00BB474C">
        <w:rPr>
          <w:rFonts w:ascii="Times New Roman" w:hAnsi="Times New Roman"/>
          <w:sz w:val="24"/>
        </w:rPr>
        <w:tab/>
        <w:t>Mark Riccobono, President, National Federation of the Blind of Maryland</w:t>
      </w:r>
    </w:p>
    <w:p w14:paraId="72631C66" w14:textId="77777777" w:rsidR="00076475" w:rsidRPr="00BB474C" w:rsidRDefault="00076475">
      <w:pPr>
        <w:rPr>
          <w:rFonts w:ascii="Times New Roman" w:hAnsi="Times New Roman"/>
          <w:sz w:val="24"/>
        </w:rPr>
      </w:pPr>
    </w:p>
    <w:p w14:paraId="5F457601" w14:textId="77777777" w:rsidR="00076475" w:rsidRPr="00BB474C" w:rsidRDefault="00076475">
      <w:pPr>
        <w:rPr>
          <w:rFonts w:ascii="Times New Roman" w:hAnsi="Times New Roman"/>
          <w:sz w:val="24"/>
        </w:rPr>
      </w:pPr>
      <w:r w:rsidRPr="00BB474C">
        <w:rPr>
          <w:rFonts w:ascii="Times New Roman" w:hAnsi="Times New Roman"/>
          <w:sz w:val="24"/>
        </w:rPr>
        <w:t>4:15</w:t>
      </w:r>
      <w:r w:rsidRPr="00BB474C">
        <w:rPr>
          <w:rFonts w:ascii="Times New Roman" w:hAnsi="Times New Roman"/>
          <w:sz w:val="24"/>
        </w:rPr>
        <w:tab/>
      </w:r>
      <w:r w:rsidRPr="00BB474C">
        <w:rPr>
          <w:rFonts w:ascii="Times New Roman" w:hAnsi="Times New Roman"/>
          <w:sz w:val="24"/>
        </w:rPr>
        <w:tab/>
        <w:t>Resolutions</w:t>
      </w:r>
    </w:p>
    <w:p w14:paraId="06CCF56F" w14:textId="0CFFF68E" w:rsidR="00076475" w:rsidRPr="00BB474C" w:rsidRDefault="00076475" w:rsidP="00BB474C">
      <w:pPr>
        <w:ind w:left="1440"/>
        <w:rPr>
          <w:rFonts w:ascii="Times New Roman" w:hAnsi="Times New Roman"/>
          <w:sz w:val="24"/>
        </w:rPr>
      </w:pPr>
      <w:r w:rsidRPr="00BB474C">
        <w:rPr>
          <w:rFonts w:ascii="Times New Roman" w:hAnsi="Times New Roman"/>
          <w:sz w:val="24"/>
        </w:rPr>
        <w:t>Chris Danielsen, Chairperson, Resolutions Committee; President, Greater Baltimore Chapter</w:t>
      </w:r>
    </w:p>
    <w:p w14:paraId="7FF05A78" w14:textId="77777777" w:rsidR="00076475" w:rsidRPr="00BB474C" w:rsidRDefault="00076475">
      <w:pPr>
        <w:rPr>
          <w:rFonts w:ascii="Times New Roman" w:hAnsi="Times New Roman"/>
          <w:sz w:val="24"/>
        </w:rPr>
      </w:pPr>
    </w:p>
    <w:p w14:paraId="42CBA1CF" w14:textId="77777777" w:rsidR="00076475" w:rsidRPr="00BB474C" w:rsidRDefault="00076475">
      <w:pPr>
        <w:rPr>
          <w:rFonts w:ascii="Times New Roman" w:hAnsi="Times New Roman"/>
          <w:sz w:val="24"/>
        </w:rPr>
      </w:pPr>
      <w:r w:rsidRPr="00BB474C">
        <w:rPr>
          <w:rFonts w:ascii="Times New Roman" w:hAnsi="Times New Roman"/>
          <w:sz w:val="24"/>
        </w:rPr>
        <w:t>4:50</w:t>
      </w:r>
      <w:r w:rsidRPr="00BB474C">
        <w:rPr>
          <w:rFonts w:ascii="Times New Roman" w:hAnsi="Times New Roman"/>
          <w:sz w:val="24"/>
        </w:rPr>
        <w:tab/>
      </w:r>
      <w:r w:rsidRPr="00BB474C">
        <w:rPr>
          <w:rFonts w:ascii="Times New Roman" w:hAnsi="Times New Roman"/>
          <w:sz w:val="24"/>
        </w:rPr>
        <w:tab/>
        <w:t>Elections</w:t>
      </w:r>
    </w:p>
    <w:p w14:paraId="190B518D" w14:textId="77777777" w:rsidR="00076475" w:rsidRPr="00BB474C" w:rsidRDefault="00076475">
      <w:pPr>
        <w:rPr>
          <w:rFonts w:ascii="Times New Roman" w:hAnsi="Times New Roman"/>
          <w:sz w:val="24"/>
        </w:rPr>
      </w:pPr>
    </w:p>
    <w:p w14:paraId="62444F69" w14:textId="77777777" w:rsidR="00076475" w:rsidRPr="00BB474C" w:rsidRDefault="00076475">
      <w:pPr>
        <w:rPr>
          <w:rFonts w:ascii="Times New Roman" w:hAnsi="Times New Roman"/>
          <w:sz w:val="24"/>
        </w:rPr>
      </w:pPr>
      <w:r w:rsidRPr="00BB474C">
        <w:rPr>
          <w:rFonts w:ascii="Times New Roman" w:hAnsi="Times New Roman"/>
          <w:sz w:val="24"/>
        </w:rPr>
        <w:t>5:00</w:t>
      </w:r>
      <w:r w:rsidRPr="00BB474C">
        <w:rPr>
          <w:rFonts w:ascii="Times New Roman" w:hAnsi="Times New Roman"/>
          <w:sz w:val="24"/>
        </w:rPr>
        <w:tab/>
      </w:r>
      <w:r w:rsidRPr="00BB474C">
        <w:rPr>
          <w:rFonts w:ascii="Times New Roman" w:hAnsi="Times New Roman"/>
          <w:sz w:val="24"/>
        </w:rPr>
        <w:tab/>
        <w:t>Adjourn</w:t>
      </w:r>
    </w:p>
    <w:p w14:paraId="71A74A08" w14:textId="77777777" w:rsidR="00076475" w:rsidRPr="00BB474C" w:rsidRDefault="00076475">
      <w:pPr>
        <w:rPr>
          <w:rFonts w:ascii="Times New Roman" w:hAnsi="Times New Roman"/>
          <w:sz w:val="24"/>
        </w:rPr>
      </w:pPr>
    </w:p>
    <w:p w14:paraId="39CFFB69" w14:textId="77777777" w:rsidR="00076475" w:rsidRPr="00BB474C" w:rsidRDefault="00076475">
      <w:pPr>
        <w:rPr>
          <w:rFonts w:ascii="Times New Roman" w:hAnsi="Times New Roman"/>
          <w:sz w:val="24"/>
        </w:rPr>
      </w:pPr>
      <w:r w:rsidRPr="00BB474C">
        <w:rPr>
          <w:rFonts w:ascii="Times New Roman" w:hAnsi="Times New Roman"/>
          <w:sz w:val="24"/>
        </w:rPr>
        <w:t>Notes:</w:t>
      </w:r>
    </w:p>
    <w:p w14:paraId="7AECB133" w14:textId="77777777" w:rsidR="00076475" w:rsidRPr="00BB474C" w:rsidRDefault="00076475" w:rsidP="00076475">
      <w:pPr>
        <w:pStyle w:val="ListParagraph"/>
        <w:numPr>
          <w:ilvl w:val="0"/>
          <w:numId w:val="1"/>
        </w:numPr>
        <w:rPr>
          <w:rFonts w:ascii="Times New Roman" w:hAnsi="Times New Roman"/>
          <w:sz w:val="24"/>
        </w:rPr>
      </w:pPr>
      <w:r w:rsidRPr="00BB474C">
        <w:rPr>
          <w:rFonts w:ascii="Times New Roman" w:hAnsi="Times New Roman"/>
          <w:sz w:val="24"/>
        </w:rPr>
        <w:t xml:space="preserve">The 2023 NFBMD Business Meeting will take place virtually via Zoom.  We will conduct our constitutionally required and other time sensitive business at this meeting, but many of our traditional work and activities will take place at the 2023 – 2024 combined affiliate convention from February 16 – 18, 2024 at the Sheraton Baltimore North Hotel in Towson.  Information about and registration for the convention is available at </w:t>
      </w:r>
      <w:hyperlink r:id="rId5" w:history="1">
        <w:r w:rsidRPr="00BB474C">
          <w:rPr>
            <w:rStyle w:val="Hyperlink"/>
            <w:rFonts w:ascii="Times New Roman" w:hAnsi="Times New Roman"/>
            <w:sz w:val="24"/>
          </w:rPr>
          <w:t>https://nfbmd.org/convention</w:t>
        </w:r>
      </w:hyperlink>
      <w:r w:rsidRPr="00BB474C">
        <w:rPr>
          <w:rFonts w:ascii="Times New Roman" w:hAnsi="Times New Roman"/>
          <w:sz w:val="24"/>
        </w:rPr>
        <w:t xml:space="preserve">. </w:t>
      </w:r>
    </w:p>
    <w:p w14:paraId="6556EB5C" w14:textId="77777777" w:rsidR="00076475" w:rsidRPr="00BB474C" w:rsidRDefault="00076475" w:rsidP="00076475">
      <w:pPr>
        <w:pStyle w:val="ListParagraph"/>
        <w:numPr>
          <w:ilvl w:val="0"/>
          <w:numId w:val="1"/>
        </w:numPr>
        <w:rPr>
          <w:rFonts w:ascii="Times New Roman" w:hAnsi="Times New Roman"/>
          <w:sz w:val="24"/>
        </w:rPr>
      </w:pPr>
      <w:r w:rsidRPr="00BB474C">
        <w:rPr>
          <w:rFonts w:ascii="Times New Roman" w:hAnsi="Times New Roman"/>
          <w:sz w:val="24"/>
        </w:rPr>
        <w:t>Anyone may attend the Business meeting who wishes to do so.</w:t>
      </w:r>
    </w:p>
    <w:p w14:paraId="52900FBF" w14:textId="77777777" w:rsidR="00076475" w:rsidRPr="00BB474C" w:rsidRDefault="00076475" w:rsidP="00076475">
      <w:pPr>
        <w:pStyle w:val="ListParagraph"/>
        <w:numPr>
          <w:ilvl w:val="0"/>
          <w:numId w:val="1"/>
        </w:numPr>
        <w:rPr>
          <w:rFonts w:ascii="Times New Roman" w:hAnsi="Times New Roman"/>
          <w:sz w:val="24"/>
        </w:rPr>
      </w:pPr>
      <w:r w:rsidRPr="00BB474C">
        <w:rPr>
          <w:rFonts w:ascii="Times New Roman" w:hAnsi="Times New Roman"/>
          <w:sz w:val="24"/>
        </w:rPr>
        <w:t>Only individuals who both registered for the Business Meeting and paid 2023 dues on or before November 1, 2023 are eligible to vote, make motions, and/or speak on the floor.</w:t>
      </w:r>
    </w:p>
    <w:p w14:paraId="7BB8FEBB" w14:textId="77777777" w:rsidR="00076475" w:rsidRPr="00BB474C" w:rsidRDefault="00076475" w:rsidP="00076475">
      <w:pPr>
        <w:pStyle w:val="ListParagraph"/>
        <w:numPr>
          <w:ilvl w:val="0"/>
          <w:numId w:val="1"/>
        </w:numPr>
        <w:rPr>
          <w:rFonts w:ascii="Times New Roman" w:hAnsi="Times New Roman"/>
          <w:sz w:val="24"/>
        </w:rPr>
      </w:pPr>
      <w:r w:rsidRPr="00BB474C">
        <w:rPr>
          <w:rFonts w:ascii="Times New Roman" w:hAnsi="Times New Roman"/>
          <w:sz w:val="24"/>
        </w:rPr>
        <w:t>We will be holding our Bake and Experience Auction throughout the business meeting.  This will be a live auction done by voice on Zoom.  Successful bidders are asked to pay for their items via Zelle (</w:t>
      </w:r>
      <w:hyperlink r:id="rId6" w:history="1">
        <w:r w:rsidRPr="00BB474C">
          <w:rPr>
            <w:rStyle w:val="Hyperlink"/>
            <w:rFonts w:ascii="Times New Roman" w:hAnsi="Times New Roman"/>
            <w:sz w:val="24"/>
          </w:rPr>
          <w:t>President@nfbmd.org</w:t>
        </w:r>
      </w:hyperlink>
      <w:r w:rsidRPr="00BB474C">
        <w:rPr>
          <w:rFonts w:ascii="Times New Roman" w:hAnsi="Times New Roman"/>
          <w:sz w:val="24"/>
        </w:rPr>
        <w:t>), PayPal (</w:t>
      </w:r>
      <w:hyperlink r:id="rId7" w:history="1">
        <w:r w:rsidRPr="00BB474C">
          <w:rPr>
            <w:rStyle w:val="Hyperlink"/>
            <w:rFonts w:ascii="Times New Roman" w:hAnsi="Times New Roman"/>
            <w:sz w:val="24"/>
          </w:rPr>
          <w:t>President@nfbmd.org</w:t>
        </w:r>
      </w:hyperlink>
      <w:r w:rsidRPr="00BB474C">
        <w:rPr>
          <w:rFonts w:ascii="Times New Roman" w:hAnsi="Times New Roman"/>
          <w:sz w:val="24"/>
        </w:rPr>
        <w:t xml:space="preserve"> or via the Donate button on the website), or check (payable to NFB of Maryland, 1800 Johnson Street, Suite N1, Baltimore, MD 21230).  Please  send payments by November 15, 2023.  Items will not be sent out until payment is received.</w:t>
      </w:r>
    </w:p>
    <w:p w14:paraId="03113ECD" w14:textId="77777777" w:rsidR="00076475" w:rsidRPr="00BB474C" w:rsidRDefault="00076475" w:rsidP="00076475">
      <w:pPr>
        <w:pStyle w:val="ListParagraph"/>
        <w:numPr>
          <w:ilvl w:val="0"/>
          <w:numId w:val="1"/>
        </w:numPr>
        <w:rPr>
          <w:rFonts w:ascii="Times New Roman" w:hAnsi="Times New Roman"/>
          <w:sz w:val="24"/>
        </w:rPr>
      </w:pPr>
      <w:r w:rsidRPr="00BB474C">
        <w:rPr>
          <w:rFonts w:ascii="Times New Roman" w:hAnsi="Times New Roman"/>
          <w:sz w:val="24"/>
        </w:rPr>
        <w:t xml:space="preserve">We will be </w:t>
      </w:r>
      <w:r w:rsidRPr="00BB474C">
        <w:rPr>
          <w:rFonts w:ascii="Times New Roman" w:hAnsi="Times New Roman"/>
          <w:sz w:val="24"/>
        </w:rPr>
        <w:t xml:space="preserve">conducting our Time of Sharing during </w:t>
      </w:r>
      <w:r w:rsidRPr="00BB474C">
        <w:rPr>
          <w:rFonts w:ascii="Times New Roman" w:hAnsi="Times New Roman"/>
          <w:sz w:val="24"/>
        </w:rPr>
        <w:t>the business meeting.  This will be live</w:t>
      </w:r>
      <w:r w:rsidR="00703572" w:rsidRPr="00BB474C">
        <w:rPr>
          <w:rFonts w:ascii="Times New Roman" w:hAnsi="Times New Roman"/>
          <w:sz w:val="24"/>
        </w:rPr>
        <w:t xml:space="preserve"> by voice, but individuals may also email in pledges to </w:t>
      </w:r>
      <w:hyperlink r:id="rId8" w:history="1"/>
      <w:hyperlink r:id="rId9" w:history="1">
        <w:r w:rsidR="00703572" w:rsidRPr="00BB474C">
          <w:rPr>
            <w:rStyle w:val="Hyperlink"/>
            <w:rFonts w:ascii="Times New Roman" w:hAnsi="Times New Roman"/>
            <w:sz w:val="24"/>
          </w:rPr>
          <w:t>President@nfbmd.org</w:t>
        </w:r>
      </w:hyperlink>
      <w:r w:rsidR="00703572" w:rsidRPr="00BB474C">
        <w:rPr>
          <w:rFonts w:ascii="Times New Roman" w:hAnsi="Times New Roman"/>
          <w:sz w:val="24"/>
        </w:rPr>
        <w:t xml:space="preserve">. </w:t>
      </w:r>
      <w:r w:rsidRPr="00BB474C">
        <w:rPr>
          <w:rFonts w:ascii="Times New Roman" w:hAnsi="Times New Roman"/>
          <w:sz w:val="24"/>
        </w:rPr>
        <w:t xml:space="preserve"> </w:t>
      </w:r>
      <w:r w:rsidR="00703572" w:rsidRPr="00BB474C">
        <w:rPr>
          <w:rFonts w:ascii="Times New Roman" w:hAnsi="Times New Roman"/>
          <w:sz w:val="24"/>
        </w:rPr>
        <w:t xml:space="preserve">Individuals </w:t>
      </w:r>
      <w:r w:rsidRPr="00BB474C">
        <w:rPr>
          <w:rFonts w:ascii="Times New Roman" w:hAnsi="Times New Roman"/>
          <w:sz w:val="24"/>
        </w:rPr>
        <w:t xml:space="preserve">are asked to </w:t>
      </w:r>
      <w:r w:rsidR="00703572" w:rsidRPr="00BB474C">
        <w:rPr>
          <w:rFonts w:ascii="Times New Roman" w:hAnsi="Times New Roman"/>
          <w:sz w:val="24"/>
        </w:rPr>
        <w:t xml:space="preserve">fulfill their pledges </w:t>
      </w:r>
      <w:r w:rsidRPr="00BB474C">
        <w:rPr>
          <w:rFonts w:ascii="Times New Roman" w:hAnsi="Times New Roman"/>
          <w:sz w:val="24"/>
        </w:rPr>
        <w:t>via Zelle (</w:t>
      </w:r>
      <w:hyperlink r:id="rId10" w:history="1">
        <w:r w:rsidRPr="00BB474C">
          <w:rPr>
            <w:rStyle w:val="Hyperlink"/>
            <w:rFonts w:ascii="Times New Roman" w:hAnsi="Times New Roman"/>
            <w:sz w:val="24"/>
          </w:rPr>
          <w:t>President@nfbmd.org</w:t>
        </w:r>
      </w:hyperlink>
      <w:r w:rsidRPr="00BB474C">
        <w:rPr>
          <w:rFonts w:ascii="Times New Roman" w:hAnsi="Times New Roman"/>
          <w:sz w:val="24"/>
        </w:rPr>
        <w:t>), PayPal (</w:t>
      </w:r>
      <w:hyperlink r:id="rId11" w:history="1">
        <w:r w:rsidRPr="00BB474C">
          <w:rPr>
            <w:rStyle w:val="Hyperlink"/>
            <w:rFonts w:ascii="Times New Roman" w:hAnsi="Times New Roman"/>
            <w:sz w:val="24"/>
          </w:rPr>
          <w:t>President@nfbmd.org</w:t>
        </w:r>
      </w:hyperlink>
      <w:r w:rsidRPr="00BB474C">
        <w:rPr>
          <w:rFonts w:ascii="Times New Roman" w:hAnsi="Times New Roman"/>
          <w:sz w:val="24"/>
        </w:rPr>
        <w:t xml:space="preserve"> or via the Donate button on the website), or check (payable to </w:t>
      </w:r>
      <w:r w:rsidRPr="00BB474C">
        <w:rPr>
          <w:rFonts w:ascii="Times New Roman" w:hAnsi="Times New Roman"/>
          <w:sz w:val="24"/>
        </w:rPr>
        <w:lastRenderedPageBreak/>
        <w:t>NFB of Maryland, 1800 Johnson Street, Suite N1, Baltimore, MD 21230).  Please  send payments by</w:t>
      </w:r>
      <w:r w:rsidR="00703572" w:rsidRPr="00BB474C">
        <w:rPr>
          <w:rFonts w:ascii="Times New Roman" w:hAnsi="Times New Roman"/>
          <w:sz w:val="24"/>
        </w:rPr>
        <w:t xml:space="preserve"> December 31</w:t>
      </w:r>
      <w:r w:rsidRPr="00BB474C">
        <w:rPr>
          <w:rFonts w:ascii="Times New Roman" w:hAnsi="Times New Roman"/>
          <w:sz w:val="24"/>
        </w:rPr>
        <w:t xml:space="preserve">, 2023.  </w:t>
      </w:r>
    </w:p>
    <w:p w14:paraId="47A3037B" w14:textId="77777777" w:rsidR="00703572" w:rsidRPr="00BB474C" w:rsidRDefault="00703572" w:rsidP="00076475">
      <w:pPr>
        <w:pStyle w:val="ListParagraph"/>
        <w:numPr>
          <w:ilvl w:val="0"/>
          <w:numId w:val="1"/>
        </w:numPr>
        <w:rPr>
          <w:rFonts w:ascii="Times New Roman" w:hAnsi="Times New Roman"/>
          <w:sz w:val="24"/>
        </w:rPr>
      </w:pPr>
      <w:r w:rsidRPr="00BB474C">
        <w:rPr>
          <w:rFonts w:ascii="Times New Roman" w:hAnsi="Times New Roman"/>
          <w:sz w:val="24"/>
        </w:rPr>
        <w:t xml:space="preserve">We ask participants to engage with one another with dignity and respect and remind all to abide by the NFB Code of Conduct and all other NFB and NFB of Maryland policies.  </w:t>
      </w:r>
    </w:p>
    <w:p w14:paraId="53C96AB0" w14:textId="77777777" w:rsidR="00703572" w:rsidRPr="00BB474C" w:rsidRDefault="00703572" w:rsidP="00076475">
      <w:pPr>
        <w:pStyle w:val="ListParagraph"/>
        <w:numPr>
          <w:ilvl w:val="0"/>
          <w:numId w:val="1"/>
        </w:numPr>
        <w:rPr>
          <w:rFonts w:ascii="Times New Roman" w:hAnsi="Times New Roman"/>
          <w:sz w:val="24"/>
        </w:rPr>
      </w:pPr>
      <w:r w:rsidRPr="00BB474C">
        <w:rPr>
          <w:rFonts w:ascii="Times New Roman" w:hAnsi="Times New Roman"/>
          <w:sz w:val="24"/>
        </w:rPr>
        <w:t>The Board of Directors of the NFB of Maryland extends its gratitude to those who are supporting our technology, logistics, and other operational needs for this session.  We are also grateful to our membership for your work and dedication throughout the year to ensuring that Maryland’s blind can live the life we want.</w:t>
      </w:r>
    </w:p>
    <w:p w14:paraId="710ECD15" w14:textId="77777777" w:rsidR="00076475" w:rsidRPr="00BB474C" w:rsidRDefault="00076475" w:rsidP="00703572">
      <w:pPr>
        <w:ind w:left="360"/>
        <w:rPr>
          <w:rFonts w:ascii="Times New Roman" w:hAnsi="Times New Roman"/>
          <w:sz w:val="24"/>
        </w:rPr>
      </w:pPr>
    </w:p>
    <w:p w14:paraId="790A73EF" w14:textId="58205CAC" w:rsidR="00703572" w:rsidRPr="00BB474C" w:rsidRDefault="00BB474C" w:rsidP="00703572">
      <w:pPr>
        <w:ind w:left="360"/>
        <w:rPr>
          <w:rFonts w:ascii="Times New Roman" w:hAnsi="Times New Roman"/>
          <w:sz w:val="24"/>
        </w:rPr>
      </w:pPr>
      <w:bookmarkStart w:id="0" w:name="_GoBack"/>
      <w:bookmarkEnd w:id="0"/>
      <w:r>
        <w:rPr>
          <w:rFonts w:ascii="Times New Roman" w:hAnsi="Times New Roman"/>
          <w:sz w:val="24"/>
        </w:rPr>
        <w:t xml:space="preserve">Meeting </w:t>
      </w:r>
      <w:r w:rsidR="00703572" w:rsidRPr="00BB474C">
        <w:rPr>
          <w:rFonts w:ascii="Times New Roman" w:hAnsi="Times New Roman"/>
          <w:sz w:val="24"/>
        </w:rPr>
        <w:t>Access Information:</w:t>
      </w:r>
    </w:p>
    <w:p w14:paraId="175CE319" w14:textId="77777777" w:rsidR="0082718F" w:rsidRPr="00BB474C" w:rsidRDefault="0082718F" w:rsidP="0082718F">
      <w:pPr>
        <w:pStyle w:val="PlainText"/>
        <w:rPr>
          <w:rFonts w:ascii="Times New Roman" w:hAnsi="Times New Roman"/>
          <w:sz w:val="24"/>
        </w:rPr>
      </w:pPr>
      <w:r w:rsidRPr="00BB474C">
        <w:rPr>
          <w:rFonts w:ascii="Times New Roman" w:hAnsi="Times New Roman"/>
          <w:sz w:val="24"/>
        </w:rPr>
        <w:t>Join Zoom Meeting</w:t>
      </w:r>
    </w:p>
    <w:bookmarkStart w:id="1" w:name="_Hlk150334136"/>
    <w:p w14:paraId="6180EBCE" w14:textId="0E9DBB91" w:rsidR="0082718F" w:rsidRPr="00BB474C" w:rsidRDefault="0082718F" w:rsidP="0082718F">
      <w:pPr>
        <w:pStyle w:val="PlainText"/>
        <w:rPr>
          <w:rFonts w:ascii="Times New Roman" w:hAnsi="Times New Roman"/>
          <w:sz w:val="24"/>
        </w:rPr>
      </w:pPr>
      <w:r w:rsidRPr="00BB474C">
        <w:rPr>
          <w:rFonts w:ascii="Times New Roman" w:hAnsi="Times New Roman"/>
          <w:sz w:val="24"/>
        </w:rPr>
        <w:fldChar w:fldCharType="begin"/>
      </w:r>
      <w:r w:rsidR="00BB474C" w:rsidRPr="00BB474C">
        <w:rPr>
          <w:rFonts w:ascii="Times New Roman" w:hAnsi="Times New Roman"/>
          <w:sz w:val="24"/>
        </w:rPr>
        <w:instrText>HYPERLINK "https://nfb-org.zoom.us/j/6248138327?pwd=eTZlYUgwR3ZQVVl1dXBLSHcrbml1QT09"</w:instrText>
      </w:r>
      <w:r w:rsidR="00BB474C" w:rsidRPr="00BB474C">
        <w:rPr>
          <w:rFonts w:ascii="Times New Roman" w:hAnsi="Times New Roman"/>
          <w:sz w:val="24"/>
        </w:rPr>
      </w:r>
      <w:r w:rsidRPr="00BB474C">
        <w:rPr>
          <w:rFonts w:ascii="Times New Roman" w:hAnsi="Times New Roman"/>
          <w:sz w:val="24"/>
        </w:rPr>
        <w:fldChar w:fldCharType="separate"/>
      </w:r>
      <w:r w:rsidR="00BB474C" w:rsidRPr="00BB474C">
        <w:rPr>
          <w:rStyle w:val="Hyperlink"/>
          <w:rFonts w:ascii="Times New Roman" w:hAnsi="Times New Roman"/>
          <w:sz w:val="24"/>
        </w:rPr>
        <w:t>Zoom Access Link</w:t>
      </w:r>
      <w:r w:rsidRPr="00BB474C">
        <w:rPr>
          <w:rFonts w:ascii="Times New Roman" w:hAnsi="Times New Roman"/>
          <w:sz w:val="24"/>
        </w:rPr>
        <w:fldChar w:fldCharType="end"/>
      </w:r>
      <w:bookmarkEnd w:id="1"/>
    </w:p>
    <w:p w14:paraId="29E320BE" w14:textId="77777777" w:rsidR="0082718F" w:rsidRPr="00BB474C" w:rsidRDefault="0082718F" w:rsidP="0082718F">
      <w:pPr>
        <w:pStyle w:val="PlainText"/>
        <w:rPr>
          <w:rFonts w:ascii="Times New Roman" w:hAnsi="Times New Roman"/>
          <w:sz w:val="24"/>
        </w:rPr>
      </w:pPr>
    </w:p>
    <w:p w14:paraId="096BE9E0" w14:textId="77777777" w:rsidR="0082718F" w:rsidRPr="00BB474C" w:rsidRDefault="0082718F" w:rsidP="0082718F">
      <w:pPr>
        <w:pStyle w:val="PlainText"/>
        <w:rPr>
          <w:rFonts w:ascii="Times New Roman" w:hAnsi="Times New Roman"/>
          <w:sz w:val="24"/>
        </w:rPr>
      </w:pPr>
      <w:r w:rsidRPr="00BB474C">
        <w:rPr>
          <w:rFonts w:ascii="Times New Roman" w:hAnsi="Times New Roman"/>
          <w:sz w:val="24"/>
        </w:rPr>
        <w:t>Meeting ID: 624 813 8327</w:t>
      </w:r>
    </w:p>
    <w:p w14:paraId="0BF7E97B" w14:textId="77777777" w:rsidR="0082718F" w:rsidRPr="00BB474C" w:rsidRDefault="0082718F" w:rsidP="0082718F">
      <w:pPr>
        <w:pStyle w:val="PlainText"/>
        <w:rPr>
          <w:rFonts w:ascii="Times New Roman" w:hAnsi="Times New Roman"/>
          <w:sz w:val="24"/>
        </w:rPr>
      </w:pPr>
      <w:r w:rsidRPr="00BB474C">
        <w:rPr>
          <w:rFonts w:ascii="Times New Roman" w:hAnsi="Times New Roman"/>
          <w:sz w:val="24"/>
        </w:rPr>
        <w:t>Passcode: 63263</w:t>
      </w:r>
    </w:p>
    <w:p w14:paraId="40C4C284" w14:textId="77777777" w:rsidR="0082718F" w:rsidRPr="00BB474C" w:rsidRDefault="0082718F" w:rsidP="0082718F">
      <w:pPr>
        <w:pStyle w:val="PlainText"/>
        <w:rPr>
          <w:rFonts w:ascii="Times New Roman" w:hAnsi="Times New Roman"/>
          <w:sz w:val="24"/>
        </w:rPr>
      </w:pPr>
    </w:p>
    <w:p w14:paraId="57670995" w14:textId="77777777" w:rsidR="0082718F" w:rsidRPr="00BB474C" w:rsidRDefault="0082718F" w:rsidP="0082718F">
      <w:pPr>
        <w:pStyle w:val="PlainText"/>
        <w:rPr>
          <w:rFonts w:ascii="Times New Roman" w:hAnsi="Times New Roman"/>
          <w:sz w:val="24"/>
        </w:rPr>
      </w:pPr>
      <w:r w:rsidRPr="00BB474C">
        <w:rPr>
          <w:rFonts w:ascii="Times New Roman" w:hAnsi="Times New Roman"/>
          <w:sz w:val="24"/>
        </w:rPr>
        <w:t>---</w:t>
      </w:r>
    </w:p>
    <w:p w14:paraId="26E78BD9" w14:textId="77777777" w:rsidR="0082718F" w:rsidRPr="00BB474C" w:rsidRDefault="0082718F" w:rsidP="0082718F">
      <w:pPr>
        <w:pStyle w:val="PlainText"/>
        <w:rPr>
          <w:rFonts w:ascii="Times New Roman" w:hAnsi="Times New Roman"/>
          <w:sz w:val="24"/>
        </w:rPr>
      </w:pPr>
    </w:p>
    <w:p w14:paraId="1BECBAD5" w14:textId="77777777" w:rsidR="0082718F" w:rsidRPr="00BB474C" w:rsidRDefault="0082718F" w:rsidP="0082718F">
      <w:pPr>
        <w:pStyle w:val="PlainText"/>
        <w:rPr>
          <w:rFonts w:ascii="Times New Roman" w:hAnsi="Times New Roman"/>
          <w:sz w:val="24"/>
        </w:rPr>
      </w:pPr>
      <w:r w:rsidRPr="00BB474C">
        <w:rPr>
          <w:rFonts w:ascii="Times New Roman" w:hAnsi="Times New Roman"/>
          <w:sz w:val="24"/>
        </w:rPr>
        <w:t>One tap mobile</w:t>
      </w:r>
    </w:p>
    <w:p w14:paraId="63C83D4A" w14:textId="77777777" w:rsidR="0082718F" w:rsidRPr="00BB474C" w:rsidRDefault="0082718F" w:rsidP="0082718F">
      <w:pPr>
        <w:pStyle w:val="PlainText"/>
        <w:rPr>
          <w:rFonts w:ascii="Times New Roman" w:hAnsi="Times New Roman"/>
          <w:sz w:val="24"/>
        </w:rPr>
      </w:pPr>
      <w:r w:rsidRPr="00BB474C">
        <w:rPr>
          <w:rFonts w:ascii="Times New Roman" w:hAnsi="Times New Roman"/>
          <w:sz w:val="24"/>
        </w:rPr>
        <w:t>+13052241968,,6248138327# US</w:t>
      </w:r>
    </w:p>
    <w:p w14:paraId="13E43DC4" w14:textId="77777777" w:rsidR="0082718F" w:rsidRPr="00BB474C" w:rsidRDefault="0082718F" w:rsidP="0082718F">
      <w:pPr>
        <w:pStyle w:val="PlainText"/>
        <w:rPr>
          <w:rFonts w:ascii="Times New Roman" w:hAnsi="Times New Roman"/>
          <w:sz w:val="24"/>
        </w:rPr>
      </w:pPr>
      <w:r w:rsidRPr="00BB474C">
        <w:rPr>
          <w:rFonts w:ascii="Times New Roman" w:hAnsi="Times New Roman"/>
          <w:sz w:val="24"/>
        </w:rPr>
        <w:t>+16468769923,,6248138327# US (New York)</w:t>
      </w:r>
    </w:p>
    <w:p w14:paraId="362241AD" w14:textId="77777777" w:rsidR="0082718F" w:rsidRPr="00BB474C" w:rsidRDefault="0082718F" w:rsidP="0082718F">
      <w:pPr>
        <w:pStyle w:val="PlainText"/>
        <w:rPr>
          <w:rFonts w:ascii="Times New Roman" w:hAnsi="Times New Roman"/>
          <w:sz w:val="24"/>
        </w:rPr>
      </w:pPr>
    </w:p>
    <w:p w14:paraId="210E9D33" w14:textId="77777777" w:rsidR="00703572" w:rsidRPr="00BB474C" w:rsidRDefault="00703572" w:rsidP="00703572">
      <w:pPr>
        <w:ind w:left="360"/>
        <w:rPr>
          <w:rFonts w:ascii="Times New Roman" w:hAnsi="Times New Roman"/>
          <w:sz w:val="24"/>
        </w:rPr>
      </w:pPr>
    </w:p>
    <w:sectPr w:rsidR="00703572" w:rsidRPr="00BB4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0D99"/>
    <w:multiLevelType w:val="hybridMultilevel"/>
    <w:tmpl w:val="302434B0"/>
    <w:lvl w:ilvl="0" w:tplc="EC1EF52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A9"/>
    <w:rsid w:val="00076475"/>
    <w:rsid w:val="00703572"/>
    <w:rsid w:val="0082718F"/>
    <w:rsid w:val="00BB474C"/>
    <w:rsid w:val="00D255EA"/>
    <w:rsid w:val="00DD2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DD326"/>
  <w15:chartTrackingRefBased/>
  <w15:docId w15:val="{6A0CB4AA-2A2B-487F-A5B1-9C6568CD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475"/>
    <w:pPr>
      <w:ind w:left="720"/>
      <w:contextualSpacing/>
    </w:pPr>
  </w:style>
  <w:style w:type="character" w:styleId="Hyperlink">
    <w:name w:val="Hyperlink"/>
    <w:basedOn w:val="DefaultParagraphFont"/>
    <w:uiPriority w:val="99"/>
    <w:unhideWhenUsed/>
    <w:rsid w:val="00076475"/>
    <w:rPr>
      <w:color w:val="0563C1" w:themeColor="hyperlink"/>
      <w:u w:val="single"/>
    </w:rPr>
  </w:style>
  <w:style w:type="character" w:styleId="UnresolvedMention">
    <w:name w:val="Unresolved Mention"/>
    <w:basedOn w:val="DefaultParagraphFont"/>
    <w:uiPriority w:val="99"/>
    <w:semiHidden/>
    <w:unhideWhenUsed/>
    <w:rsid w:val="00076475"/>
    <w:rPr>
      <w:color w:val="605E5C"/>
      <w:shd w:val="clear" w:color="auto" w:fill="E1DFDD"/>
    </w:rPr>
  </w:style>
  <w:style w:type="paragraph" w:styleId="PlainText">
    <w:name w:val="Plain Text"/>
    <w:basedOn w:val="Normal"/>
    <w:link w:val="PlainTextChar"/>
    <w:uiPriority w:val="99"/>
    <w:semiHidden/>
    <w:unhideWhenUsed/>
    <w:rsid w:val="0082718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2718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80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esident@nfbmd.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ident@nfbmd.org" TargetMode="External"/><Relationship Id="rId11" Type="http://schemas.openxmlformats.org/officeDocument/2006/relationships/hyperlink" Target="mailto:President@nfbmd.org" TargetMode="External"/><Relationship Id="rId5" Type="http://schemas.openxmlformats.org/officeDocument/2006/relationships/hyperlink" Target="https://nfbmd.org/convention" TargetMode="External"/><Relationship Id="rId10" Type="http://schemas.openxmlformats.org/officeDocument/2006/relationships/hyperlink" Target="mailto:President@nfbmd.org" TargetMode="External"/><Relationship Id="rId4" Type="http://schemas.openxmlformats.org/officeDocument/2006/relationships/webSettings" Target="webSettings.xml"/><Relationship Id="rId9" Type="http://schemas.openxmlformats.org/officeDocument/2006/relationships/hyperlink" Target="mailto:President@nfbm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Ronza Othman</dc:creator>
  <cp:keywords/>
  <dc:description/>
  <cp:lastModifiedBy>Ronza Othman</cp:lastModifiedBy>
  <cp:revision>2</cp:revision>
  <dcterms:created xsi:type="dcterms:W3CDTF">2023-11-08T15:31:00Z</dcterms:created>
  <dcterms:modified xsi:type="dcterms:W3CDTF">2023-11-08T16:17:00Z</dcterms:modified>
</cp:coreProperties>
</file>