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r>
        <w:rPr>
          <w:rFonts w:ascii="Bauhaus 93" w:hAnsi="Bauhaus 93"/>
          <w:noProof/>
          <w:sz w:val="32"/>
          <w:szCs w:val="32"/>
        </w:rPr>
        <w:drawing>
          <wp:inline distT="0" distB="0" distL="0" distR="0" wp14:anchorId="45AB9A3E" wp14:editId="63491204">
            <wp:extent cx="4663407" cy="2319314"/>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8395" cy="2321795"/>
                    </a:xfrm>
                    <a:prstGeom prst="rect">
                      <a:avLst/>
                    </a:prstGeom>
                  </pic:spPr>
                </pic:pic>
              </a:graphicData>
            </a:graphic>
          </wp:inline>
        </w:drawing>
      </w:r>
    </w:p>
    <w:p w:rsidR="00C05740" w:rsidRDefault="00C05740" w:rsidP="00C05740">
      <w:pPr>
        <w:jc w:val="center"/>
        <w:rPr>
          <w:rFonts w:ascii="Bauhaus 93" w:hAnsi="Bauhaus 93"/>
          <w:sz w:val="44"/>
          <w:szCs w:val="44"/>
        </w:rPr>
      </w:pPr>
    </w:p>
    <w:p w:rsidR="00C05740" w:rsidRPr="008B2C3B" w:rsidRDefault="00C05740" w:rsidP="00C05740">
      <w:pPr>
        <w:jc w:val="center"/>
        <w:rPr>
          <w:rFonts w:ascii="Bauhaus 93" w:hAnsi="Bauhaus 93"/>
          <w:sz w:val="36"/>
          <w:szCs w:val="36"/>
        </w:rPr>
      </w:pPr>
      <w:r w:rsidRPr="008B2C3B">
        <w:rPr>
          <w:rFonts w:ascii="Bauhaus 93" w:hAnsi="Bauhaus 93"/>
          <w:sz w:val="36"/>
          <w:szCs w:val="36"/>
        </w:rPr>
        <w:t>Presents</w:t>
      </w:r>
    </w:p>
    <w:p w:rsidR="00C05740" w:rsidRPr="00104B2D" w:rsidRDefault="00C05740" w:rsidP="00C05740">
      <w:pPr>
        <w:ind w:left="1080"/>
        <w:jc w:val="center"/>
        <w:rPr>
          <w:rFonts w:ascii="Arial Black" w:hAnsi="Arial Black" w:cs="Andalus"/>
          <w:b/>
          <w:i/>
          <w:color w:val="31849B" w:themeColor="accent5" w:themeShade="BF"/>
          <w:sz w:val="32"/>
          <w:szCs w:val="32"/>
        </w:rPr>
      </w:pPr>
      <w:r w:rsidRPr="00104B2D">
        <w:rPr>
          <w:rFonts w:ascii="Arial Black" w:hAnsi="Arial Black" w:cs="Andalus"/>
          <w:b/>
          <w:i/>
          <w:color w:val="31849B" w:themeColor="accent5" w:themeShade="BF"/>
          <w:sz w:val="32"/>
          <w:szCs w:val="32"/>
        </w:rPr>
        <w:t xml:space="preserve">“Seeing thru the Ocean to </w:t>
      </w:r>
      <w:r>
        <w:rPr>
          <w:rFonts w:ascii="Arial Black" w:hAnsi="Arial Black" w:cs="Andalus"/>
          <w:b/>
          <w:i/>
          <w:color w:val="31849B" w:themeColor="accent5" w:themeShade="BF"/>
          <w:sz w:val="32"/>
          <w:szCs w:val="32"/>
        </w:rPr>
        <w:t>the Final Priz</w:t>
      </w:r>
      <w:r w:rsidRPr="00104B2D">
        <w:rPr>
          <w:rFonts w:ascii="Arial Black" w:hAnsi="Arial Black" w:cs="Andalus"/>
          <w:b/>
          <w:i/>
          <w:color w:val="31849B" w:themeColor="accent5" w:themeShade="BF"/>
          <w:sz w:val="32"/>
          <w:szCs w:val="32"/>
        </w:rPr>
        <w:t>e”</w:t>
      </w:r>
    </w:p>
    <w:p w:rsidR="00C05740" w:rsidRDefault="00C05740" w:rsidP="00C05740">
      <w:pPr>
        <w:jc w:val="center"/>
        <w:rPr>
          <w:rFonts w:ascii="Bauhaus 93" w:hAnsi="Bauhaus 93"/>
          <w:sz w:val="32"/>
          <w:szCs w:val="32"/>
        </w:rPr>
      </w:pPr>
      <w:r>
        <w:rPr>
          <w:rFonts w:ascii="Bauhaus 93" w:hAnsi="Bauhaus 93"/>
          <w:sz w:val="32"/>
          <w:szCs w:val="32"/>
        </w:rPr>
        <w:t>A Conference for Parents and Teachers</w:t>
      </w:r>
    </w:p>
    <w:p w:rsidR="00C05740" w:rsidRDefault="00C05740" w:rsidP="00C05740">
      <w:pPr>
        <w:jc w:val="center"/>
        <w:rPr>
          <w:rFonts w:ascii="Bauhaus 93" w:hAnsi="Bauhaus 93"/>
          <w:sz w:val="32"/>
          <w:szCs w:val="32"/>
        </w:rPr>
      </w:pPr>
      <w:r>
        <w:rPr>
          <w:rFonts w:ascii="Bauhaus 93" w:hAnsi="Bauhaus 93"/>
          <w:sz w:val="32"/>
          <w:szCs w:val="32"/>
        </w:rPr>
        <w:t>October 28</w:t>
      </w:r>
      <w:r w:rsidRPr="008B2C3B">
        <w:rPr>
          <w:rFonts w:ascii="Bauhaus 93" w:hAnsi="Bauhaus 93"/>
          <w:sz w:val="32"/>
          <w:szCs w:val="32"/>
          <w:vertAlign w:val="superscript"/>
        </w:rPr>
        <w:t>th</w:t>
      </w:r>
      <w:r>
        <w:rPr>
          <w:rFonts w:ascii="Bauhaus 93" w:hAnsi="Bauhaus 93"/>
          <w:sz w:val="32"/>
          <w:szCs w:val="32"/>
        </w:rPr>
        <w:t>, 2011</w:t>
      </w:r>
    </w:p>
    <w:p w:rsidR="00AF2CC7" w:rsidRDefault="00AF2CC7" w:rsidP="00C05740">
      <w:pPr>
        <w:jc w:val="center"/>
        <w:rPr>
          <w:rFonts w:ascii="Bauhaus 93" w:hAnsi="Bauhaus 93"/>
          <w:sz w:val="32"/>
          <w:szCs w:val="32"/>
        </w:rPr>
      </w:pPr>
    </w:p>
    <w:p w:rsidR="00C05740" w:rsidRDefault="00C05740" w:rsidP="00C05740">
      <w:pPr>
        <w:jc w:val="center"/>
        <w:rPr>
          <w:rFonts w:ascii="Bauhaus 93" w:hAnsi="Bauhaus 93"/>
          <w:sz w:val="32"/>
          <w:szCs w:val="32"/>
        </w:rPr>
      </w:pPr>
      <w:r>
        <w:rPr>
          <w:rFonts w:ascii="Bauhaus 93" w:hAnsi="Bauhaus 93"/>
          <w:sz w:val="32"/>
          <w:szCs w:val="32"/>
        </w:rPr>
        <w:t>Caro</w:t>
      </w:r>
      <w:r w:rsidR="00AF2CC7">
        <w:rPr>
          <w:rFonts w:ascii="Bauhaus 93" w:hAnsi="Bauhaus 93"/>
          <w:sz w:val="32"/>
          <w:szCs w:val="32"/>
        </w:rPr>
        <w:t>usel</w:t>
      </w:r>
      <w:r>
        <w:rPr>
          <w:rFonts w:ascii="Bauhaus 93" w:hAnsi="Bauhaus 93"/>
          <w:sz w:val="32"/>
          <w:szCs w:val="32"/>
        </w:rPr>
        <w:t xml:space="preserve"> Hotel</w:t>
      </w:r>
    </w:p>
    <w:p w:rsidR="00C05740" w:rsidRPr="008A4F37" w:rsidRDefault="00C05740" w:rsidP="00C05740">
      <w:pPr>
        <w:jc w:val="center"/>
        <w:rPr>
          <w:rFonts w:ascii="Arial" w:eastAsia="Times New Roman" w:hAnsi="Arial" w:cs="Arial"/>
          <w:color w:val="000000"/>
          <w:sz w:val="24"/>
          <w:szCs w:val="24"/>
          <w:lang w:val="en"/>
        </w:rPr>
      </w:pPr>
      <w:r>
        <w:rPr>
          <w:rFonts w:ascii="Bauhaus 93" w:hAnsi="Bauhaus 93"/>
          <w:sz w:val="32"/>
          <w:szCs w:val="32"/>
        </w:rPr>
        <w:t>11700 Coastal Hwy</w:t>
      </w:r>
      <w:r w:rsidRPr="008A4F37">
        <w:rPr>
          <w:rFonts w:ascii="Arial" w:eastAsia="Times New Roman" w:hAnsi="Arial" w:cs="Arial"/>
          <w:color w:val="000000"/>
          <w:sz w:val="24"/>
          <w:szCs w:val="24"/>
          <w:lang w:val="en"/>
        </w:rPr>
        <w:t xml:space="preserve"> </w:t>
      </w:r>
    </w:p>
    <w:p w:rsidR="00C05740" w:rsidRDefault="00C05740" w:rsidP="00C05740">
      <w:pPr>
        <w:jc w:val="center"/>
        <w:rPr>
          <w:rFonts w:ascii="Bauhaus 93" w:hAnsi="Bauhaus 93"/>
          <w:sz w:val="32"/>
          <w:szCs w:val="32"/>
        </w:rPr>
      </w:pPr>
      <w:r>
        <w:rPr>
          <w:rFonts w:ascii="Bauhaus 93" w:hAnsi="Bauhaus 93"/>
          <w:sz w:val="32"/>
          <w:szCs w:val="32"/>
        </w:rPr>
        <w:t xml:space="preserve">Ocean City, MD </w:t>
      </w:r>
    </w:p>
    <w:p w:rsidR="00C05740" w:rsidRPr="008A4F37" w:rsidRDefault="00C05740" w:rsidP="00C05740">
      <w:pPr>
        <w:jc w:val="center"/>
        <w:rPr>
          <w:rFonts w:ascii="Bauhaus 93" w:hAnsi="Bauhaus 93"/>
          <w:sz w:val="24"/>
          <w:szCs w:val="24"/>
        </w:rPr>
      </w:pPr>
      <w:r w:rsidRPr="008A4F37">
        <w:rPr>
          <w:rFonts w:ascii="Arial Black" w:hAnsi="Arial Black"/>
          <w:sz w:val="24"/>
          <w:szCs w:val="24"/>
        </w:rPr>
        <w:lastRenderedPageBreak/>
        <w:t>WELCOME TO THE MDPOBC 2011 CONFERENCE!</w:t>
      </w:r>
    </w:p>
    <w:p w:rsidR="00C05740" w:rsidRPr="008A4F37" w:rsidRDefault="00C05740" w:rsidP="00C05740">
      <w:pPr>
        <w:jc w:val="center"/>
        <w:rPr>
          <w:rFonts w:ascii="Bauhaus 93" w:hAnsi="Bauhaus 93"/>
          <w:i/>
          <w:sz w:val="20"/>
          <w:szCs w:val="20"/>
        </w:rPr>
      </w:pPr>
      <w:r w:rsidRPr="008A4F37">
        <w:rPr>
          <w:rFonts w:ascii="Bauhaus 93" w:hAnsi="Bauhaus 93"/>
          <w:i/>
          <w:sz w:val="20"/>
          <w:szCs w:val="20"/>
        </w:rPr>
        <w:t>*</w:t>
      </w:r>
      <w:r w:rsidRPr="008A4F37">
        <w:rPr>
          <w:rFonts w:ascii="Arial Black" w:hAnsi="Arial Black"/>
          <w:i/>
          <w:sz w:val="20"/>
          <w:szCs w:val="20"/>
        </w:rPr>
        <w:t>Insider Information</w:t>
      </w:r>
      <w:r w:rsidRPr="008A4F37">
        <w:rPr>
          <w:rFonts w:ascii="Bauhaus 93" w:hAnsi="Bauhaus 93"/>
          <w:i/>
          <w:sz w:val="20"/>
          <w:szCs w:val="20"/>
        </w:rPr>
        <w:t>*</w:t>
      </w:r>
    </w:p>
    <w:p w:rsidR="00C05740" w:rsidRPr="008A4F37" w:rsidRDefault="00C05740" w:rsidP="00C05740">
      <w:pPr>
        <w:rPr>
          <w:rFonts w:ascii="Andalus" w:hAnsi="Andalus" w:cs="Andalus"/>
          <w:sz w:val="18"/>
          <w:szCs w:val="18"/>
        </w:rPr>
      </w:pPr>
      <w:r w:rsidRPr="008A4F37">
        <w:rPr>
          <w:rFonts w:ascii="Andalus" w:hAnsi="Andalus" w:cs="Andalus"/>
          <w:sz w:val="18"/>
          <w:szCs w:val="18"/>
        </w:rPr>
        <w:t>The Maryland Parents Convention is a one day event in conjunction with the N</w:t>
      </w:r>
      <w:r w:rsidR="00AF2CC7">
        <w:rPr>
          <w:rFonts w:ascii="Andalus" w:hAnsi="Andalus" w:cs="Andalus"/>
          <w:sz w:val="18"/>
          <w:szCs w:val="18"/>
        </w:rPr>
        <w:t xml:space="preserve">ational Federation of the Blind </w:t>
      </w:r>
      <w:r w:rsidRPr="008A4F37">
        <w:rPr>
          <w:rFonts w:ascii="Andalus" w:hAnsi="Andalus" w:cs="Andalus"/>
          <w:sz w:val="18"/>
          <w:szCs w:val="18"/>
        </w:rPr>
        <w:t xml:space="preserve"> of MD State Convention.  Here are a few tips to help you stay organized and take advantage of the many opportunities that will be available.</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Seminar Day Information- Friday, October 28, 12:30 – 8:30pm</w:t>
      </w:r>
    </w:p>
    <w:p w:rsidR="00C05740" w:rsidRPr="008A4F37" w:rsidRDefault="00C05740" w:rsidP="00C05740">
      <w:pPr>
        <w:pStyle w:val="ListParagraph"/>
        <w:numPr>
          <w:ilvl w:val="0"/>
          <w:numId w:val="1"/>
        </w:numPr>
        <w:rPr>
          <w:rFonts w:ascii="Andalus" w:hAnsi="Andalus" w:cs="Andalus"/>
          <w:sz w:val="18"/>
          <w:szCs w:val="18"/>
        </w:rPr>
      </w:pPr>
      <w:r w:rsidRPr="00075CEC">
        <w:rPr>
          <w:rFonts w:ascii="Andalus" w:hAnsi="Andalus" w:cs="Andalus"/>
          <w:sz w:val="18"/>
          <w:szCs w:val="18"/>
        </w:rPr>
        <w:t xml:space="preserve">On Seminar Day, Fri. Oct 28, parents, children and youth start the </w:t>
      </w:r>
      <w:r>
        <w:rPr>
          <w:rFonts w:ascii="Andalus" w:hAnsi="Andalus" w:cs="Andalus"/>
          <w:sz w:val="18"/>
          <w:szCs w:val="18"/>
        </w:rPr>
        <w:t>afternoon together.  Listening to the</w:t>
      </w:r>
      <w:r w:rsidRPr="00075CEC">
        <w:rPr>
          <w:rFonts w:ascii="Andalus" w:hAnsi="Andalus" w:cs="Andalus"/>
          <w:sz w:val="18"/>
          <w:szCs w:val="18"/>
        </w:rPr>
        <w:t xml:space="preserve"> </w:t>
      </w:r>
      <w:r>
        <w:rPr>
          <w:rFonts w:ascii="Andalus" w:hAnsi="Andalus" w:cs="Andalus"/>
          <w:sz w:val="18"/>
          <w:szCs w:val="18"/>
        </w:rPr>
        <w:t>year in review of the  MDPOBC</w:t>
      </w:r>
      <w:r w:rsidRPr="00075CEC">
        <w:rPr>
          <w:rFonts w:ascii="Andalus" w:hAnsi="Andalus" w:cs="Andalus"/>
          <w:sz w:val="18"/>
          <w:szCs w:val="18"/>
        </w:rPr>
        <w:t xml:space="preserve"> </w:t>
      </w:r>
      <w:r>
        <w:rPr>
          <w:rFonts w:ascii="Andalus" w:hAnsi="Andalus" w:cs="Andalus"/>
          <w:sz w:val="18"/>
          <w:szCs w:val="18"/>
        </w:rPr>
        <w:t xml:space="preserve">and their </w:t>
      </w:r>
      <w:r w:rsidR="00AF2CC7">
        <w:rPr>
          <w:rFonts w:ascii="Andalus" w:hAnsi="Andalus" w:cs="Andalus"/>
          <w:sz w:val="18"/>
          <w:szCs w:val="18"/>
        </w:rPr>
        <w:t>p</w:t>
      </w:r>
      <w:r>
        <w:rPr>
          <w:rFonts w:ascii="Andalus" w:hAnsi="Andalus" w:cs="Andalus"/>
          <w:sz w:val="18"/>
          <w:szCs w:val="18"/>
        </w:rPr>
        <w:t>eers</w:t>
      </w:r>
      <w:r w:rsidRPr="00075CEC">
        <w:rPr>
          <w:rFonts w:ascii="Andalus" w:hAnsi="Andalus" w:cs="Andalus"/>
          <w:sz w:val="18"/>
          <w:szCs w:val="18"/>
        </w:rPr>
        <w:t>. At 1:00 our Kids that are preregistered with NFB</w:t>
      </w:r>
      <w:r w:rsidR="00AF2CC7">
        <w:rPr>
          <w:rFonts w:ascii="Andalus" w:hAnsi="Andalus" w:cs="Andalus"/>
          <w:sz w:val="18"/>
          <w:szCs w:val="18"/>
        </w:rPr>
        <w:t>MD</w:t>
      </w:r>
      <w:r w:rsidRPr="00075CEC">
        <w:rPr>
          <w:rFonts w:ascii="Andalus" w:hAnsi="Andalus" w:cs="Andalus"/>
          <w:sz w:val="18"/>
          <w:szCs w:val="18"/>
        </w:rPr>
        <w:t xml:space="preserve"> child care</w:t>
      </w:r>
      <w:r w:rsidR="00AF2CC7">
        <w:rPr>
          <w:rFonts w:ascii="Andalus" w:hAnsi="Andalus" w:cs="Andalus"/>
          <w:sz w:val="18"/>
          <w:szCs w:val="18"/>
        </w:rPr>
        <w:t xml:space="preserve"> will be escorted to the Child Care R</w:t>
      </w:r>
      <w:r w:rsidRPr="00075CEC">
        <w:rPr>
          <w:rFonts w:ascii="Andalus" w:hAnsi="Andalus" w:cs="Andalus"/>
          <w:sz w:val="18"/>
          <w:szCs w:val="18"/>
        </w:rPr>
        <w:t xml:space="preserve">oom. </w:t>
      </w:r>
      <w:r w:rsidR="00AF2CC7">
        <w:rPr>
          <w:rFonts w:ascii="Andalus" w:hAnsi="Andalus" w:cs="Andalus"/>
          <w:sz w:val="18"/>
          <w:szCs w:val="18"/>
        </w:rPr>
        <w:t>‘</w:t>
      </w:r>
      <w:r w:rsidRPr="00075CEC">
        <w:rPr>
          <w:rFonts w:ascii="Andalus" w:hAnsi="Andalus" w:cs="Andalus"/>
          <w:sz w:val="18"/>
          <w:szCs w:val="18"/>
        </w:rPr>
        <w:t xml:space="preserve">Tweens 10-13 will be escorted to </w:t>
      </w:r>
      <w:r w:rsidR="00AF2CC7">
        <w:rPr>
          <w:rFonts w:ascii="Andalus" w:hAnsi="Andalus" w:cs="Andalus"/>
          <w:sz w:val="18"/>
          <w:szCs w:val="18"/>
        </w:rPr>
        <w:t xml:space="preserve">‘Tween activities. </w:t>
      </w:r>
      <w:r w:rsidRPr="00075CEC">
        <w:rPr>
          <w:rFonts w:ascii="Andalus" w:hAnsi="Andalus" w:cs="Andalus"/>
          <w:sz w:val="18"/>
          <w:szCs w:val="18"/>
        </w:rPr>
        <w:t xml:space="preserve">Youth </w:t>
      </w:r>
      <w:r w:rsidR="00AF2CC7">
        <w:rPr>
          <w:rFonts w:ascii="Andalus" w:hAnsi="Andalus" w:cs="Andalus"/>
          <w:sz w:val="18"/>
          <w:szCs w:val="18"/>
        </w:rPr>
        <w:t>(ages</w:t>
      </w:r>
      <w:r w:rsidRPr="00075CEC">
        <w:rPr>
          <w:rFonts w:ascii="Andalus" w:hAnsi="Andalus" w:cs="Andalus"/>
          <w:sz w:val="18"/>
          <w:szCs w:val="18"/>
        </w:rPr>
        <w:t>14-up</w:t>
      </w:r>
      <w:r w:rsidR="00AF2CC7">
        <w:rPr>
          <w:rFonts w:ascii="Andalus" w:hAnsi="Andalus" w:cs="Andalus"/>
          <w:sz w:val="18"/>
          <w:szCs w:val="18"/>
        </w:rPr>
        <w:t>)</w:t>
      </w:r>
      <w:r w:rsidRPr="00075CEC">
        <w:rPr>
          <w:rFonts w:ascii="Andalus" w:hAnsi="Andalus" w:cs="Andalus"/>
          <w:sz w:val="18"/>
          <w:szCs w:val="18"/>
        </w:rPr>
        <w:t xml:space="preserve"> will go with </w:t>
      </w:r>
      <w:r w:rsidR="00AF2CC7">
        <w:rPr>
          <w:rFonts w:ascii="Andalus" w:hAnsi="Andalus" w:cs="Andalus"/>
          <w:sz w:val="18"/>
          <w:szCs w:val="18"/>
        </w:rPr>
        <w:t xml:space="preserve">the </w:t>
      </w:r>
      <w:r w:rsidRPr="00075CEC">
        <w:rPr>
          <w:rFonts w:ascii="Andalus" w:hAnsi="Andalus" w:cs="Andalus"/>
          <w:sz w:val="18"/>
          <w:szCs w:val="18"/>
        </w:rPr>
        <w:t>Student Division</w:t>
      </w:r>
      <w:r w:rsidR="00AF2CC7">
        <w:rPr>
          <w:rFonts w:ascii="Andalus" w:hAnsi="Andalus" w:cs="Andalus"/>
          <w:sz w:val="18"/>
          <w:szCs w:val="18"/>
        </w:rPr>
        <w:t>.</w:t>
      </w:r>
      <w:r w:rsidRPr="00075CEC">
        <w:rPr>
          <w:rFonts w:ascii="Andalus" w:hAnsi="Andalus" w:cs="Andalus"/>
          <w:sz w:val="18"/>
          <w:szCs w:val="18"/>
        </w:rPr>
        <w:t xml:space="preserve">  At 5:00</w:t>
      </w:r>
      <w:r w:rsidR="00AF2CC7">
        <w:rPr>
          <w:rFonts w:ascii="Andalus" w:hAnsi="Andalus" w:cs="Andalus"/>
          <w:sz w:val="18"/>
          <w:szCs w:val="18"/>
        </w:rPr>
        <w:t>,</w:t>
      </w:r>
      <w:r w:rsidRPr="00075CEC">
        <w:rPr>
          <w:rFonts w:ascii="Andalus" w:hAnsi="Andalus" w:cs="Andalus"/>
          <w:sz w:val="18"/>
          <w:szCs w:val="18"/>
        </w:rPr>
        <w:t xml:space="preserve"> after the State board meeting</w:t>
      </w:r>
      <w:r w:rsidR="00AF2CC7">
        <w:rPr>
          <w:rFonts w:ascii="Andalus" w:hAnsi="Andalus" w:cs="Andalus"/>
          <w:sz w:val="18"/>
          <w:szCs w:val="18"/>
        </w:rPr>
        <w:t>,</w:t>
      </w:r>
      <w:r w:rsidRPr="00075CEC">
        <w:rPr>
          <w:rFonts w:ascii="Andalus" w:hAnsi="Andalus" w:cs="Andalus"/>
          <w:sz w:val="18"/>
          <w:szCs w:val="18"/>
        </w:rPr>
        <w:t xml:space="preserve"> pick up your child from child care for dinner on your own. </w:t>
      </w:r>
      <w:r w:rsidRPr="008A4F37">
        <w:rPr>
          <w:rFonts w:ascii="Andalus" w:hAnsi="Andalus" w:cs="Andalus"/>
          <w:sz w:val="18"/>
          <w:szCs w:val="18"/>
        </w:rPr>
        <w:t>After dinner children return to child care, and parents attend workshops.</w:t>
      </w:r>
    </w:p>
    <w:p w:rsidR="00C05740" w:rsidRPr="00075CEC" w:rsidRDefault="00AF2CC7" w:rsidP="00C05740">
      <w:pPr>
        <w:pStyle w:val="ListParagraph"/>
        <w:rPr>
          <w:rFonts w:ascii="Arial Black" w:hAnsi="Arial Black" w:cs="Andalus"/>
          <w:i/>
          <w:sz w:val="24"/>
          <w:szCs w:val="24"/>
        </w:rPr>
      </w:pPr>
      <w:r>
        <w:rPr>
          <w:rFonts w:ascii="Andalus" w:hAnsi="Andalus" w:cs="Andalus"/>
          <w:sz w:val="18"/>
          <w:szCs w:val="18"/>
        </w:rPr>
        <w:t>‘</w:t>
      </w:r>
      <w:r w:rsidR="00C05740" w:rsidRPr="00075CEC">
        <w:rPr>
          <w:rFonts w:ascii="Andalus" w:hAnsi="Andalus" w:cs="Andalus"/>
          <w:sz w:val="18"/>
          <w:szCs w:val="18"/>
        </w:rPr>
        <w:t>Tween</w:t>
      </w:r>
      <w:r w:rsidR="00C05740">
        <w:rPr>
          <w:rFonts w:ascii="Andalus" w:hAnsi="Andalus" w:cs="Andalus"/>
          <w:sz w:val="18"/>
          <w:szCs w:val="18"/>
        </w:rPr>
        <w:t>s</w:t>
      </w:r>
      <w:r w:rsidR="00C05740" w:rsidRPr="00075CEC">
        <w:rPr>
          <w:rFonts w:ascii="Andalus" w:hAnsi="Andalus" w:cs="Andalus"/>
          <w:sz w:val="18"/>
          <w:szCs w:val="18"/>
        </w:rPr>
        <w:t xml:space="preserve"> and Teen</w:t>
      </w:r>
      <w:r w:rsidR="00C05740">
        <w:rPr>
          <w:rFonts w:ascii="Andalus" w:hAnsi="Andalus" w:cs="Andalus"/>
          <w:sz w:val="18"/>
          <w:szCs w:val="18"/>
        </w:rPr>
        <w:t>s</w:t>
      </w:r>
      <w:r w:rsidR="00C05740" w:rsidRPr="00075CEC">
        <w:rPr>
          <w:rFonts w:ascii="Andalus" w:hAnsi="Andalus" w:cs="Andalus"/>
          <w:sz w:val="18"/>
          <w:szCs w:val="18"/>
        </w:rPr>
        <w:t xml:space="preserve"> will have dinner with their groups.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CHILDREN’S ACTIVITIES, CHILD CARE, TEEN ACTIVITIES:</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MDPOBC Friday –Saturday activities for children</w:t>
      </w:r>
      <w:r w:rsidR="00AF2CC7">
        <w:rPr>
          <w:rFonts w:ascii="Andalus" w:hAnsi="Andalus" w:cs="Andalus"/>
          <w:sz w:val="18"/>
          <w:szCs w:val="18"/>
        </w:rPr>
        <w:t>(</w:t>
      </w:r>
      <w:r w:rsidRPr="008A4F37">
        <w:rPr>
          <w:rFonts w:ascii="Andalus" w:hAnsi="Andalus" w:cs="Andalus"/>
          <w:sz w:val="18"/>
          <w:szCs w:val="18"/>
        </w:rPr>
        <w:t xml:space="preserve">6 wks to </w:t>
      </w:r>
      <w:r w:rsidR="00AF2CC7">
        <w:rPr>
          <w:rFonts w:ascii="Andalus" w:hAnsi="Andalus" w:cs="Andalus"/>
          <w:sz w:val="18"/>
          <w:szCs w:val="18"/>
        </w:rPr>
        <w:t>9</w:t>
      </w:r>
      <w:r>
        <w:rPr>
          <w:rFonts w:ascii="Andalus" w:hAnsi="Andalus" w:cs="Andalus"/>
          <w:sz w:val="18"/>
          <w:szCs w:val="18"/>
        </w:rPr>
        <w:t xml:space="preserve"> </w:t>
      </w:r>
      <w:r w:rsidRPr="008A4F37">
        <w:rPr>
          <w:rFonts w:ascii="Andalus" w:hAnsi="Andalus" w:cs="Andalus"/>
          <w:sz w:val="18"/>
          <w:szCs w:val="18"/>
        </w:rPr>
        <w:t>yrs</w:t>
      </w:r>
      <w:r w:rsidR="00AF2CC7">
        <w:rPr>
          <w:rFonts w:ascii="Andalus" w:hAnsi="Andalus" w:cs="Andalus"/>
          <w:sz w:val="18"/>
          <w:szCs w:val="18"/>
        </w:rPr>
        <w:t>)will</w:t>
      </w:r>
      <w:r w:rsidRPr="008A4F37">
        <w:rPr>
          <w:rFonts w:ascii="Andalus" w:hAnsi="Andalus" w:cs="Andalus"/>
          <w:sz w:val="18"/>
          <w:szCs w:val="18"/>
        </w:rPr>
        <w:t xml:space="preserve"> take place in The Child care room. To take part, your child must be registered for child care</w:t>
      </w:r>
      <w:r>
        <w:rPr>
          <w:rFonts w:ascii="Andalus" w:hAnsi="Andalus" w:cs="Andalus"/>
          <w:sz w:val="18"/>
          <w:szCs w:val="18"/>
        </w:rPr>
        <w:t>(form enclosed)</w:t>
      </w:r>
      <w:r w:rsidRPr="008A4F37">
        <w:rPr>
          <w:rFonts w:ascii="Andalus" w:hAnsi="Andalus" w:cs="Andalus"/>
          <w:sz w:val="18"/>
          <w:szCs w:val="18"/>
        </w:rPr>
        <w:t>.</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Tween Activites Friday- Saturday for kids 10-13 Will include So</w:t>
      </w:r>
      <w:r w:rsidR="00AF2CC7">
        <w:rPr>
          <w:rFonts w:ascii="Andalus" w:hAnsi="Andalus" w:cs="Andalus"/>
          <w:sz w:val="18"/>
          <w:szCs w:val="18"/>
        </w:rPr>
        <w:t>cial Skills and Table Manners, v</w:t>
      </w:r>
      <w:r w:rsidRPr="008A4F37">
        <w:rPr>
          <w:rFonts w:ascii="Andalus" w:hAnsi="Andalus" w:cs="Andalus"/>
          <w:sz w:val="18"/>
          <w:szCs w:val="18"/>
        </w:rPr>
        <w:t xml:space="preserve">isit to </w:t>
      </w:r>
      <w:r>
        <w:rPr>
          <w:rFonts w:ascii="Andalus" w:hAnsi="Andalus" w:cs="Andalus"/>
          <w:sz w:val="18"/>
          <w:szCs w:val="18"/>
        </w:rPr>
        <w:t xml:space="preserve">the </w:t>
      </w:r>
      <w:r w:rsidR="00AF2CC7">
        <w:rPr>
          <w:rFonts w:ascii="Andalus" w:hAnsi="Andalus" w:cs="Andalus"/>
          <w:sz w:val="18"/>
          <w:szCs w:val="18"/>
        </w:rPr>
        <w:t>Exhibit Hall, d</w:t>
      </w:r>
      <w:r w:rsidRPr="008A4F37">
        <w:rPr>
          <w:rFonts w:ascii="Andalus" w:hAnsi="Andalus" w:cs="Andalus"/>
          <w:sz w:val="18"/>
          <w:szCs w:val="18"/>
        </w:rPr>
        <w:t xml:space="preserve">inner at </w:t>
      </w:r>
      <w:r>
        <w:rPr>
          <w:rFonts w:ascii="Andalus" w:hAnsi="Andalus" w:cs="Andalus"/>
          <w:sz w:val="18"/>
          <w:szCs w:val="18"/>
        </w:rPr>
        <w:t xml:space="preserve">a </w:t>
      </w:r>
      <w:r w:rsidR="00AF2CC7">
        <w:rPr>
          <w:rFonts w:ascii="Andalus" w:hAnsi="Andalus" w:cs="Andalus"/>
          <w:sz w:val="18"/>
          <w:szCs w:val="18"/>
        </w:rPr>
        <w:t>s</w:t>
      </w:r>
      <w:r w:rsidRPr="008A4F37">
        <w:rPr>
          <w:rFonts w:ascii="Andalus" w:hAnsi="Andalus" w:cs="Andalus"/>
          <w:sz w:val="18"/>
          <w:szCs w:val="18"/>
        </w:rPr>
        <w:t>it</w:t>
      </w:r>
      <w:r w:rsidR="00AF2CC7">
        <w:rPr>
          <w:rFonts w:ascii="Andalus" w:hAnsi="Andalus" w:cs="Andalus"/>
          <w:sz w:val="18"/>
          <w:szCs w:val="18"/>
        </w:rPr>
        <w:t>-d</w:t>
      </w:r>
      <w:r w:rsidRPr="008A4F37">
        <w:rPr>
          <w:rFonts w:ascii="Andalus" w:hAnsi="Andalus" w:cs="Andalus"/>
          <w:sz w:val="18"/>
          <w:szCs w:val="18"/>
        </w:rPr>
        <w:t>own Restraunt</w:t>
      </w:r>
      <w:r w:rsidR="00AF2CC7" w:rsidRPr="008A4F37">
        <w:rPr>
          <w:rFonts w:ascii="Andalus" w:hAnsi="Andalus" w:cs="Andalus"/>
          <w:sz w:val="18"/>
          <w:szCs w:val="18"/>
        </w:rPr>
        <w:t xml:space="preserve"> </w:t>
      </w:r>
      <w:r w:rsidRPr="008A4F37">
        <w:rPr>
          <w:rFonts w:ascii="Andalus" w:hAnsi="Andalus" w:cs="Andalus"/>
          <w:sz w:val="18"/>
          <w:szCs w:val="18"/>
        </w:rPr>
        <w:t>(Not McDonalds)</w:t>
      </w:r>
      <w:r w:rsidR="00AF2CC7">
        <w:rPr>
          <w:rFonts w:ascii="Andalus" w:hAnsi="Andalus" w:cs="Andalus"/>
          <w:sz w:val="18"/>
          <w:szCs w:val="18"/>
        </w:rPr>
        <w:t>bring$15.00. Cane walk/ Scavenger H</w:t>
      </w:r>
      <w:r w:rsidRPr="008A4F37">
        <w:rPr>
          <w:rFonts w:ascii="Andalus" w:hAnsi="Andalus" w:cs="Andalus"/>
          <w:sz w:val="18"/>
          <w:szCs w:val="18"/>
        </w:rPr>
        <w:t>unt</w:t>
      </w:r>
      <w:r>
        <w:rPr>
          <w:rFonts w:ascii="Andalus" w:hAnsi="Andalus" w:cs="Andalus"/>
          <w:sz w:val="18"/>
          <w:szCs w:val="18"/>
        </w:rPr>
        <w:t>, and</w:t>
      </w:r>
      <w:r w:rsidRPr="008A4F37">
        <w:rPr>
          <w:rFonts w:ascii="Andalus" w:hAnsi="Andalus" w:cs="Andalus"/>
          <w:sz w:val="18"/>
          <w:szCs w:val="18"/>
        </w:rPr>
        <w:t xml:space="preserve"> </w:t>
      </w:r>
      <w:r>
        <w:rPr>
          <w:rFonts w:ascii="Andalus" w:hAnsi="Andalus" w:cs="Andalus"/>
          <w:sz w:val="18"/>
          <w:szCs w:val="18"/>
        </w:rPr>
        <w:t>a</w:t>
      </w:r>
      <w:r w:rsidRPr="008A4F37">
        <w:rPr>
          <w:rFonts w:ascii="Andalus" w:hAnsi="Andalus" w:cs="Andalus"/>
          <w:sz w:val="18"/>
          <w:szCs w:val="18"/>
        </w:rPr>
        <w:t xml:space="preserve"> Field trip tour of Ocean City on Saturday, WOW!!!</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 xml:space="preserve">Teens 14-18 Will be with the MD Association of Blind Students for many activities thru out weekend, including the Cane Walk/Scavenger hunt.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SPECIAL EVENTS &amp; ACTIVITIES ALL WEEKEND :</w:t>
      </w:r>
    </w:p>
    <w:p w:rsidR="00C05740" w:rsidRPr="008A4F37" w:rsidRDefault="00C05740" w:rsidP="00C05740">
      <w:pPr>
        <w:pStyle w:val="ListParagraph"/>
        <w:numPr>
          <w:ilvl w:val="0"/>
          <w:numId w:val="2"/>
        </w:numPr>
        <w:rPr>
          <w:rFonts w:ascii="Arial Black" w:hAnsi="Arial Black" w:cs="Andalus"/>
          <w:sz w:val="18"/>
          <w:szCs w:val="18"/>
        </w:rPr>
      </w:pPr>
      <w:r w:rsidRPr="008A4F37">
        <w:rPr>
          <w:rFonts w:ascii="Andalus" w:hAnsi="Andalus" w:cs="Andalus"/>
          <w:sz w:val="18"/>
          <w:szCs w:val="18"/>
        </w:rPr>
        <w:t>Certain special activities for parents, children and youth are listed only in this agenda</w:t>
      </w:r>
      <w:r w:rsidR="00AF2CC7">
        <w:rPr>
          <w:rFonts w:ascii="Andalus" w:hAnsi="Andalus" w:cs="Andalus"/>
          <w:sz w:val="18"/>
          <w:szCs w:val="18"/>
        </w:rPr>
        <w:t xml:space="preserve"> such as</w:t>
      </w:r>
      <w:r w:rsidRPr="008A4F37">
        <w:rPr>
          <w:rFonts w:ascii="Andalus" w:hAnsi="Andalus" w:cs="Andalus"/>
          <w:sz w:val="18"/>
          <w:szCs w:val="18"/>
        </w:rPr>
        <w:t xml:space="preserve"> the Cane Walks, </w:t>
      </w:r>
      <w:r w:rsidR="00AF2CC7">
        <w:rPr>
          <w:rFonts w:ascii="Andalus" w:hAnsi="Andalus" w:cs="Andalus"/>
          <w:sz w:val="18"/>
          <w:szCs w:val="18"/>
        </w:rPr>
        <w:t>MDPOBC workshops and Tween and T</w:t>
      </w:r>
      <w:r w:rsidRPr="008A4F37">
        <w:rPr>
          <w:rFonts w:ascii="Andalus" w:hAnsi="Andalus" w:cs="Andalus"/>
          <w:sz w:val="18"/>
          <w:szCs w:val="18"/>
        </w:rPr>
        <w:t>een Activities.</w:t>
      </w:r>
    </w:p>
    <w:p w:rsidR="00C05740" w:rsidRPr="008A4F37" w:rsidRDefault="00C05740" w:rsidP="00C05740">
      <w:pPr>
        <w:pStyle w:val="ListParagraph"/>
        <w:numPr>
          <w:ilvl w:val="0"/>
          <w:numId w:val="2"/>
        </w:numPr>
        <w:rPr>
          <w:rFonts w:ascii="Arial Black" w:hAnsi="Arial Black" w:cs="Andalus"/>
          <w:sz w:val="18"/>
          <w:szCs w:val="18"/>
        </w:rPr>
      </w:pPr>
      <w:r w:rsidRPr="008A4F37">
        <w:rPr>
          <w:rFonts w:ascii="Andalus" w:hAnsi="Andalus" w:cs="Andalus"/>
          <w:sz w:val="18"/>
          <w:szCs w:val="18"/>
        </w:rPr>
        <w:t>Other activities that we encourage you and your child to attend are listed in the NFB of MD Convention agenda( this is a separate document and registration</w:t>
      </w:r>
      <w:r w:rsidRPr="00B00708">
        <w:rPr>
          <w:rFonts w:ascii="Tahoma" w:hAnsi="Tahoma" w:cs="Tahoma"/>
          <w:color w:val="2A2A2A"/>
          <w:sz w:val="20"/>
          <w:szCs w:val="20"/>
        </w:rPr>
        <w:t xml:space="preserve"> </w:t>
      </w:r>
      <w:hyperlink r:id="rId7" w:history="1">
        <w:r w:rsidRPr="000837A4">
          <w:rPr>
            <w:rStyle w:val="Hyperlink"/>
          </w:rPr>
          <w:t>http://www.nfbmd.org/events/2011StateConvention.html</w:t>
        </w:r>
      </w:hyperlink>
      <w:r>
        <w:t xml:space="preserve">  )</w:t>
      </w:r>
      <w:r w:rsidRPr="008A4F37">
        <w:rPr>
          <w:rFonts w:ascii="Andalus" w:hAnsi="Andalus" w:cs="Andalus"/>
          <w:sz w:val="18"/>
          <w:szCs w:val="18"/>
        </w:rPr>
        <w:t>.  Please register for both the MDPOBC conference and the NFB of MD State Convention so that you will be aware of all that is goin</w:t>
      </w:r>
      <w:r w:rsidR="00D20AD5">
        <w:rPr>
          <w:rFonts w:ascii="Andalus" w:hAnsi="Andalus" w:cs="Andalus"/>
          <w:sz w:val="18"/>
          <w:szCs w:val="18"/>
        </w:rPr>
        <w:t>g</w:t>
      </w:r>
      <w:r w:rsidRPr="008A4F37">
        <w:rPr>
          <w:rFonts w:ascii="Andalus" w:hAnsi="Andalus" w:cs="Andalus"/>
          <w:sz w:val="18"/>
          <w:szCs w:val="18"/>
        </w:rPr>
        <w:t xml:space="preserve"> on.</w:t>
      </w:r>
    </w:p>
    <w:p w:rsidR="00C05740" w:rsidRPr="008A4F37" w:rsidRDefault="00C05740" w:rsidP="00C05740">
      <w:pPr>
        <w:pStyle w:val="ListParagraph"/>
        <w:numPr>
          <w:ilvl w:val="0"/>
          <w:numId w:val="2"/>
        </w:numPr>
        <w:rPr>
          <w:rFonts w:ascii="Arial Black" w:hAnsi="Arial Black" w:cs="Andalus"/>
          <w:sz w:val="18"/>
          <w:szCs w:val="18"/>
        </w:rPr>
      </w:pPr>
      <w:r>
        <w:rPr>
          <w:rFonts w:ascii="Andalus" w:hAnsi="Andalus" w:cs="Andalus"/>
          <w:sz w:val="18"/>
          <w:szCs w:val="18"/>
        </w:rPr>
        <w:t>Often many activities are going on at the same time and you and your child will have to make choices!  Don’t miss all the MDPOBC activities-Listed in this agenda- and the many other fun, educational, and inspirational NFB of MD convention events listed in the Convention agenda, such as:</w:t>
      </w:r>
    </w:p>
    <w:p w:rsidR="00C05740" w:rsidRPr="008A4F37"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NFB of MD convention sessions Saturday and Sunday; Banquet Saturday evening- Be sure to complete your Banquet Ticket exchange(details at Parents Luncheon)</w:t>
      </w:r>
    </w:p>
    <w:p w:rsidR="00C05740" w:rsidRPr="008A4F37"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 xml:space="preserve">Talent Night(come ready with talent), </w:t>
      </w:r>
    </w:p>
    <w:p w:rsidR="00C05740" w:rsidRPr="008A4F37" w:rsidRDefault="00AF2CC7" w:rsidP="00C05740">
      <w:pPr>
        <w:pStyle w:val="ListParagraph"/>
        <w:numPr>
          <w:ilvl w:val="1"/>
          <w:numId w:val="2"/>
        </w:numPr>
        <w:rPr>
          <w:rFonts w:ascii="Arial Black" w:hAnsi="Arial Black" w:cs="Andalus"/>
          <w:sz w:val="18"/>
          <w:szCs w:val="18"/>
        </w:rPr>
      </w:pPr>
      <w:r>
        <w:rPr>
          <w:rFonts w:ascii="Andalus" w:hAnsi="Andalus" w:cs="Andalus"/>
          <w:sz w:val="18"/>
          <w:szCs w:val="18"/>
        </w:rPr>
        <w:t>NFB MD Division Meetings and activities s</w:t>
      </w:r>
      <w:r w:rsidR="00C05740">
        <w:rPr>
          <w:rFonts w:ascii="Andalus" w:hAnsi="Andalus" w:cs="Andalus"/>
          <w:sz w:val="18"/>
          <w:szCs w:val="18"/>
        </w:rPr>
        <w:t>uch as</w:t>
      </w:r>
      <w:r>
        <w:rPr>
          <w:rFonts w:ascii="Andalus" w:hAnsi="Andalus" w:cs="Andalus"/>
          <w:sz w:val="18"/>
          <w:szCs w:val="18"/>
        </w:rPr>
        <w:t>NFB of Maryland Association of</w:t>
      </w:r>
      <w:r w:rsidR="00C05740">
        <w:rPr>
          <w:rFonts w:ascii="Andalus" w:hAnsi="Andalus" w:cs="Andalus"/>
          <w:sz w:val="18"/>
          <w:szCs w:val="18"/>
        </w:rPr>
        <w:t xml:space="preserve"> Blind Students, etc.</w:t>
      </w:r>
    </w:p>
    <w:p w:rsidR="00C05740" w:rsidRPr="00D537F4"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The Exhibit Hall where you can browse, try out, and purchase the latest technology, Bra</w:t>
      </w:r>
      <w:r w:rsidR="006E0A5D">
        <w:rPr>
          <w:rFonts w:ascii="Andalus" w:hAnsi="Andalus" w:cs="Andalus"/>
          <w:sz w:val="18"/>
          <w:szCs w:val="18"/>
        </w:rPr>
        <w:t>i</w:t>
      </w:r>
      <w:r>
        <w:rPr>
          <w:rFonts w:ascii="Andalus" w:hAnsi="Andalus" w:cs="Andalus"/>
          <w:sz w:val="18"/>
          <w:szCs w:val="18"/>
        </w:rPr>
        <w:t>lle T-Shirts, and other items of interest</w:t>
      </w:r>
    </w:p>
    <w:p w:rsidR="00C05740" w:rsidRPr="00104B2D" w:rsidRDefault="00C05740" w:rsidP="00C05740">
      <w:pPr>
        <w:pStyle w:val="ListParagraph"/>
        <w:ind w:left="1440"/>
        <w:rPr>
          <w:rFonts w:ascii="Arial Black" w:hAnsi="Arial Black" w:cs="Andalus"/>
          <w:sz w:val="18"/>
          <w:szCs w:val="18"/>
        </w:rPr>
      </w:pPr>
    </w:p>
    <w:p w:rsidR="0068355B" w:rsidRDefault="0068355B" w:rsidP="00C05740">
      <w:pPr>
        <w:jc w:val="center"/>
        <w:rPr>
          <w:rFonts w:ascii="Arial" w:hAnsi="Arial" w:cs="Arial"/>
          <w:sz w:val="32"/>
          <w:szCs w:val="32"/>
        </w:rPr>
      </w:pPr>
    </w:p>
    <w:p w:rsidR="00C05740" w:rsidRPr="0068355B" w:rsidRDefault="00C05740" w:rsidP="00C05740">
      <w:pPr>
        <w:jc w:val="center"/>
        <w:rPr>
          <w:rFonts w:ascii="Arial" w:hAnsi="Arial" w:cs="Arial"/>
          <w:b/>
          <w:sz w:val="32"/>
          <w:szCs w:val="32"/>
        </w:rPr>
      </w:pPr>
      <w:r w:rsidRPr="0068355B">
        <w:rPr>
          <w:rFonts w:ascii="Arial" w:hAnsi="Arial" w:cs="Arial"/>
          <w:b/>
          <w:sz w:val="32"/>
          <w:szCs w:val="32"/>
        </w:rPr>
        <w:t>SCHEDULE OF EVENTS</w:t>
      </w:r>
    </w:p>
    <w:p w:rsidR="00C05740" w:rsidRPr="0068355B" w:rsidRDefault="00C05740" w:rsidP="00C05740">
      <w:pPr>
        <w:jc w:val="center"/>
        <w:rPr>
          <w:rFonts w:ascii="Arial" w:hAnsi="Arial" w:cs="Arial"/>
          <w:b/>
          <w:sz w:val="24"/>
          <w:szCs w:val="24"/>
        </w:rPr>
      </w:pPr>
      <w:r w:rsidRPr="0068355B">
        <w:rPr>
          <w:rFonts w:ascii="Arial" w:hAnsi="Arial" w:cs="Arial"/>
          <w:b/>
          <w:sz w:val="24"/>
          <w:szCs w:val="24"/>
        </w:rPr>
        <w:t>Friday October 28, 2011</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 xml:space="preserve">11:30-12:15 pm </w:t>
      </w:r>
      <w:r w:rsidR="00E2671C" w:rsidRPr="0068355B">
        <w:rPr>
          <w:rFonts w:ascii="Arial" w:hAnsi="Arial" w:cs="Arial"/>
          <w:b/>
          <w:sz w:val="20"/>
          <w:szCs w:val="20"/>
        </w:rPr>
        <w:tab/>
      </w:r>
      <w:r w:rsidRPr="0068355B">
        <w:rPr>
          <w:rFonts w:ascii="Arial" w:hAnsi="Arial" w:cs="Arial"/>
          <w:b/>
          <w:sz w:val="20"/>
          <w:szCs w:val="20"/>
        </w:rPr>
        <w:t>REGISTRATION</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12:45-5:00</w:t>
      </w:r>
      <w:r w:rsidR="00E2671C" w:rsidRPr="0068355B">
        <w:rPr>
          <w:rFonts w:ascii="Arial" w:hAnsi="Arial" w:cs="Arial"/>
          <w:b/>
          <w:sz w:val="20"/>
          <w:szCs w:val="20"/>
        </w:rPr>
        <w:t xml:space="preserve"> pm</w:t>
      </w:r>
      <w:r w:rsidRPr="0068355B">
        <w:rPr>
          <w:rFonts w:ascii="Arial" w:hAnsi="Arial" w:cs="Arial"/>
          <w:b/>
          <w:sz w:val="20"/>
          <w:szCs w:val="20"/>
        </w:rPr>
        <w:t xml:space="preserve"> </w:t>
      </w:r>
      <w:r w:rsidR="00E2671C" w:rsidRPr="0068355B">
        <w:rPr>
          <w:rFonts w:ascii="Arial" w:hAnsi="Arial" w:cs="Arial"/>
          <w:b/>
          <w:sz w:val="20"/>
          <w:szCs w:val="20"/>
        </w:rPr>
        <w:tab/>
      </w:r>
      <w:r w:rsidRPr="0068355B">
        <w:rPr>
          <w:rFonts w:ascii="Arial" w:hAnsi="Arial" w:cs="Arial"/>
          <w:b/>
          <w:sz w:val="20"/>
          <w:szCs w:val="20"/>
        </w:rPr>
        <w:t>CHILD CARE OPEN</w:t>
      </w:r>
    </w:p>
    <w:p w:rsidR="00C05740" w:rsidRPr="0068355B" w:rsidRDefault="00C05740" w:rsidP="00E2671C">
      <w:pPr>
        <w:ind w:left="2880" w:hanging="1800"/>
        <w:rPr>
          <w:rFonts w:ascii="Arial" w:hAnsi="Arial" w:cs="Arial"/>
          <w:b/>
        </w:rPr>
      </w:pPr>
      <w:r w:rsidRPr="0068355B">
        <w:rPr>
          <w:rFonts w:ascii="Arial" w:hAnsi="Arial" w:cs="Arial"/>
          <w:b/>
          <w:sz w:val="20"/>
          <w:szCs w:val="20"/>
        </w:rPr>
        <w:t>12:30</w:t>
      </w:r>
      <w:r w:rsidR="00E2671C" w:rsidRPr="0068355B">
        <w:rPr>
          <w:rFonts w:ascii="Arial" w:hAnsi="Arial" w:cs="Arial"/>
          <w:b/>
          <w:sz w:val="20"/>
          <w:szCs w:val="20"/>
        </w:rPr>
        <w:t xml:space="preserve"> </w:t>
      </w:r>
      <w:r w:rsidRPr="0068355B">
        <w:rPr>
          <w:rFonts w:ascii="Arial" w:hAnsi="Arial" w:cs="Arial"/>
          <w:b/>
          <w:sz w:val="20"/>
          <w:szCs w:val="20"/>
        </w:rPr>
        <w:t>pm</w:t>
      </w:r>
      <w:r w:rsidRPr="0068355B">
        <w:rPr>
          <w:rFonts w:ascii="Arial" w:hAnsi="Arial" w:cs="Arial"/>
          <w:b/>
          <w:sz w:val="20"/>
          <w:szCs w:val="20"/>
        </w:rPr>
        <w:tab/>
        <w:t>FOSTERING EXPERIENCES THAT WILL LEAD TO FUTURE SUCCESS:</w:t>
      </w:r>
      <w:r w:rsidRPr="0068355B">
        <w:rPr>
          <w:rFonts w:ascii="Arial" w:hAnsi="Arial" w:cs="Arial"/>
          <w:b/>
        </w:rPr>
        <w:t xml:space="preserve">  </w:t>
      </w:r>
      <w:r w:rsidRPr="0068355B">
        <w:rPr>
          <w:rFonts w:ascii="Arial" w:hAnsi="Arial" w:cs="Arial"/>
          <w:b/>
          <w:sz w:val="20"/>
          <w:szCs w:val="20"/>
        </w:rPr>
        <w:t>The role of MDPOBC</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ab/>
      </w:r>
      <w:r w:rsidRPr="0068355B">
        <w:rPr>
          <w:rFonts w:ascii="Arial" w:hAnsi="Arial" w:cs="Arial"/>
          <w:b/>
          <w:sz w:val="20"/>
          <w:szCs w:val="20"/>
        </w:rPr>
        <w:tab/>
      </w:r>
      <w:r w:rsidRPr="0068355B">
        <w:rPr>
          <w:rFonts w:ascii="Arial" w:hAnsi="Arial" w:cs="Arial"/>
          <w:b/>
          <w:sz w:val="20"/>
          <w:szCs w:val="20"/>
        </w:rPr>
        <w:tab/>
      </w:r>
      <w:r w:rsidR="00E2671C" w:rsidRPr="0068355B">
        <w:rPr>
          <w:rFonts w:ascii="Arial" w:hAnsi="Arial" w:cs="Arial"/>
          <w:b/>
          <w:sz w:val="20"/>
          <w:szCs w:val="20"/>
        </w:rPr>
        <w:tab/>
      </w:r>
      <w:r w:rsidRPr="0068355B">
        <w:rPr>
          <w:rFonts w:ascii="Arial" w:hAnsi="Arial" w:cs="Arial"/>
          <w:b/>
          <w:sz w:val="20"/>
          <w:szCs w:val="20"/>
        </w:rPr>
        <w:t>Trudy Pickrel, President, MDPOBC</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12:45</w:t>
      </w:r>
      <w:r w:rsidR="00E2671C" w:rsidRPr="0068355B">
        <w:rPr>
          <w:rFonts w:ascii="Arial" w:hAnsi="Arial" w:cs="Arial"/>
          <w:b/>
          <w:sz w:val="20"/>
          <w:szCs w:val="20"/>
        </w:rPr>
        <w:t xml:space="preserve"> </w:t>
      </w:r>
      <w:r w:rsidRPr="0068355B">
        <w:rPr>
          <w:rFonts w:ascii="Arial" w:hAnsi="Arial" w:cs="Arial"/>
          <w:b/>
          <w:sz w:val="20"/>
          <w:szCs w:val="20"/>
        </w:rPr>
        <w:t>pm</w:t>
      </w:r>
      <w:r w:rsidRPr="0068355B">
        <w:rPr>
          <w:rFonts w:ascii="Arial" w:hAnsi="Arial" w:cs="Arial"/>
          <w:b/>
          <w:sz w:val="20"/>
          <w:szCs w:val="20"/>
        </w:rPr>
        <w:tab/>
      </w:r>
      <w:r w:rsidR="00E2671C" w:rsidRPr="0068355B">
        <w:rPr>
          <w:rFonts w:ascii="Arial" w:hAnsi="Arial" w:cs="Arial"/>
          <w:b/>
          <w:sz w:val="20"/>
          <w:szCs w:val="20"/>
        </w:rPr>
        <w:tab/>
      </w:r>
      <w:r w:rsidRPr="0068355B">
        <w:rPr>
          <w:rFonts w:ascii="Arial" w:hAnsi="Arial" w:cs="Arial"/>
          <w:b/>
          <w:sz w:val="20"/>
          <w:szCs w:val="20"/>
        </w:rPr>
        <w:t>FUTURE SUCCESS THROUGH READING AND SUMMER FUN</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ab/>
      </w:r>
      <w:r w:rsidRPr="0068355B">
        <w:rPr>
          <w:rFonts w:ascii="Arial" w:hAnsi="Arial" w:cs="Arial"/>
          <w:b/>
          <w:sz w:val="20"/>
          <w:szCs w:val="20"/>
        </w:rPr>
        <w:tab/>
      </w:r>
      <w:r w:rsidRPr="0068355B">
        <w:rPr>
          <w:rFonts w:ascii="Arial" w:hAnsi="Arial" w:cs="Arial"/>
          <w:b/>
          <w:sz w:val="20"/>
          <w:szCs w:val="20"/>
        </w:rPr>
        <w:tab/>
      </w:r>
      <w:r w:rsidR="00E2671C" w:rsidRPr="0068355B">
        <w:rPr>
          <w:rFonts w:ascii="Arial" w:hAnsi="Arial" w:cs="Arial"/>
          <w:b/>
          <w:sz w:val="20"/>
          <w:szCs w:val="20"/>
        </w:rPr>
        <w:tab/>
      </w:r>
      <w:r w:rsidRPr="0068355B">
        <w:rPr>
          <w:rFonts w:ascii="Arial" w:hAnsi="Arial" w:cs="Arial"/>
          <w:b/>
          <w:sz w:val="20"/>
          <w:szCs w:val="20"/>
        </w:rPr>
        <w:t>Jason Polansky - Independence 2011</w:t>
      </w:r>
    </w:p>
    <w:p w:rsidR="00C05740" w:rsidRPr="0068355B" w:rsidRDefault="00C05740" w:rsidP="00C05740">
      <w:pPr>
        <w:ind w:left="1080"/>
        <w:rPr>
          <w:rFonts w:ascii="Arial" w:hAnsi="Arial" w:cs="Arial"/>
          <w:b/>
          <w:sz w:val="20"/>
          <w:szCs w:val="20"/>
        </w:rPr>
      </w:pPr>
      <w:r w:rsidRPr="0068355B">
        <w:rPr>
          <w:rFonts w:ascii="Arial" w:hAnsi="Arial" w:cs="Arial"/>
          <w:b/>
          <w:sz w:val="20"/>
          <w:szCs w:val="20"/>
        </w:rPr>
        <w:tab/>
      </w:r>
      <w:r w:rsidRPr="0068355B">
        <w:rPr>
          <w:rFonts w:ascii="Arial" w:hAnsi="Arial" w:cs="Arial"/>
          <w:b/>
          <w:sz w:val="20"/>
          <w:szCs w:val="20"/>
        </w:rPr>
        <w:tab/>
      </w:r>
      <w:r w:rsidRPr="0068355B">
        <w:rPr>
          <w:rFonts w:ascii="Arial" w:hAnsi="Arial" w:cs="Arial"/>
          <w:b/>
          <w:sz w:val="20"/>
          <w:szCs w:val="20"/>
        </w:rPr>
        <w:tab/>
      </w:r>
      <w:r w:rsidR="00E2671C" w:rsidRPr="0068355B">
        <w:rPr>
          <w:rFonts w:ascii="Arial" w:hAnsi="Arial" w:cs="Arial"/>
          <w:b/>
          <w:sz w:val="20"/>
          <w:szCs w:val="20"/>
        </w:rPr>
        <w:tab/>
      </w:r>
      <w:r w:rsidRPr="0068355B">
        <w:rPr>
          <w:rFonts w:ascii="Arial" w:hAnsi="Arial" w:cs="Arial"/>
          <w:b/>
          <w:sz w:val="20"/>
          <w:szCs w:val="20"/>
        </w:rPr>
        <w:t xml:space="preserve">Anna Walker - The Buddy Program </w:t>
      </w:r>
    </w:p>
    <w:p w:rsidR="00AF2CC7" w:rsidRPr="0068355B" w:rsidRDefault="00AF2CC7" w:rsidP="00AF2CC7">
      <w:pPr>
        <w:ind w:firstLine="720"/>
        <w:rPr>
          <w:rFonts w:ascii="Arial" w:hAnsi="Arial" w:cs="Arial"/>
          <w:sz w:val="18"/>
          <w:szCs w:val="18"/>
        </w:rPr>
      </w:pPr>
      <w:r w:rsidRPr="0068355B">
        <w:rPr>
          <w:rFonts w:ascii="Arial" w:hAnsi="Arial" w:cs="Arial"/>
          <w:b/>
          <w:sz w:val="18"/>
          <w:szCs w:val="18"/>
        </w:rPr>
        <w:t>At the conclusion of this panel</w:t>
      </w:r>
      <w:r w:rsidRPr="0068355B">
        <w:rPr>
          <w:rFonts w:ascii="Arial" w:hAnsi="Arial" w:cs="Arial"/>
          <w:sz w:val="18"/>
          <w:szCs w:val="18"/>
        </w:rPr>
        <w:t>:</w:t>
      </w:r>
    </w:p>
    <w:p w:rsidR="00AF2CC7" w:rsidRPr="0068355B" w:rsidRDefault="00C05740" w:rsidP="00AF2CC7">
      <w:pPr>
        <w:pStyle w:val="ListParagraph"/>
        <w:numPr>
          <w:ilvl w:val="0"/>
          <w:numId w:val="4"/>
        </w:numPr>
        <w:rPr>
          <w:rFonts w:ascii="Arial" w:hAnsi="Arial" w:cs="Arial"/>
          <w:sz w:val="18"/>
          <w:szCs w:val="18"/>
        </w:rPr>
      </w:pPr>
      <w:r w:rsidRPr="0068355B">
        <w:rPr>
          <w:rFonts w:ascii="Arial" w:hAnsi="Arial" w:cs="Arial"/>
          <w:b/>
          <w:sz w:val="18"/>
          <w:szCs w:val="18"/>
        </w:rPr>
        <w:t xml:space="preserve">Children </w:t>
      </w:r>
      <w:r w:rsidR="00AF2CC7" w:rsidRPr="0068355B">
        <w:rPr>
          <w:rFonts w:ascii="Arial" w:hAnsi="Arial" w:cs="Arial"/>
          <w:b/>
          <w:sz w:val="18"/>
          <w:szCs w:val="18"/>
        </w:rPr>
        <w:t>(ages 6 wks-</w:t>
      </w:r>
      <w:r w:rsidRPr="0068355B">
        <w:rPr>
          <w:rFonts w:ascii="Arial" w:hAnsi="Arial" w:cs="Arial"/>
          <w:b/>
          <w:sz w:val="18"/>
          <w:szCs w:val="18"/>
        </w:rPr>
        <w:t xml:space="preserve"> 9 yrs old</w:t>
      </w:r>
      <w:r w:rsidR="00AF2CC7" w:rsidRPr="0068355B">
        <w:rPr>
          <w:rFonts w:ascii="Arial" w:hAnsi="Arial" w:cs="Arial"/>
          <w:b/>
          <w:sz w:val="18"/>
          <w:szCs w:val="18"/>
        </w:rPr>
        <w:t>)</w:t>
      </w:r>
      <w:r w:rsidR="00AF2CC7" w:rsidRPr="0068355B">
        <w:rPr>
          <w:rFonts w:ascii="Arial" w:hAnsi="Arial" w:cs="Arial"/>
          <w:sz w:val="18"/>
          <w:szCs w:val="18"/>
        </w:rPr>
        <w:t xml:space="preserve"> </w:t>
      </w:r>
      <w:r w:rsidR="00467698" w:rsidRPr="0068355B">
        <w:rPr>
          <w:rFonts w:ascii="Arial" w:hAnsi="Arial" w:cs="Arial"/>
          <w:sz w:val="18"/>
          <w:szCs w:val="18"/>
        </w:rPr>
        <w:t>Blind and/or Sighted Si</w:t>
      </w:r>
      <w:r w:rsidRPr="0068355B">
        <w:rPr>
          <w:rFonts w:ascii="Arial" w:hAnsi="Arial" w:cs="Arial"/>
          <w:sz w:val="18"/>
          <w:szCs w:val="18"/>
        </w:rPr>
        <w:t>blings in this age</w:t>
      </w:r>
      <w:r w:rsidR="00AF2CC7" w:rsidRPr="0068355B">
        <w:rPr>
          <w:rFonts w:ascii="Arial" w:hAnsi="Arial" w:cs="Arial"/>
          <w:sz w:val="18"/>
          <w:szCs w:val="18"/>
        </w:rPr>
        <w:t xml:space="preserve"> </w:t>
      </w:r>
      <w:r w:rsidRPr="0068355B">
        <w:rPr>
          <w:rFonts w:ascii="Arial" w:hAnsi="Arial" w:cs="Arial"/>
          <w:sz w:val="18"/>
          <w:szCs w:val="18"/>
        </w:rPr>
        <w:t xml:space="preserve">who are </w:t>
      </w:r>
      <w:r w:rsidRPr="0068355B">
        <w:rPr>
          <w:rFonts w:ascii="Arial" w:hAnsi="Arial" w:cs="Arial"/>
          <w:b/>
          <w:sz w:val="18"/>
          <w:szCs w:val="18"/>
        </w:rPr>
        <w:t>enrolled in Child care</w:t>
      </w:r>
      <w:r w:rsidRPr="0068355B">
        <w:rPr>
          <w:rFonts w:ascii="Arial" w:hAnsi="Arial" w:cs="Arial"/>
          <w:sz w:val="18"/>
          <w:szCs w:val="18"/>
        </w:rPr>
        <w:t xml:space="preserve"> will be escorted to the </w:t>
      </w:r>
      <w:r w:rsidR="00AF2CC7" w:rsidRPr="0068355B">
        <w:rPr>
          <w:rFonts w:ascii="Arial" w:hAnsi="Arial" w:cs="Arial"/>
          <w:sz w:val="18"/>
          <w:szCs w:val="18"/>
        </w:rPr>
        <w:t>C</w:t>
      </w:r>
      <w:r w:rsidRPr="0068355B">
        <w:rPr>
          <w:rFonts w:ascii="Arial" w:hAnsi="Arial" w:cs="Arial"/>
          <w:sz w:val="18"/>
          <w:szCs w:val="18"/>
        </w:rPr>
        <w:t xml:space="preserve">hild </w:t>
      </w:r>
      <w:r w:rsidR="00AF2CC7" w:rsidRPr="0068355B">
        <w:rPr>
          <w:rFonts w:ascii="Arial" w:hAnsi="Arial" w:cs="Arial"/>
          <w:sz w:val="18"/>
          <w:szCs w:val="18"/>
        </w:rPr>
        <w:t>C</w:t>
      </w:r>
      <w:r w:rsidRPr="0068355B">
        <w:rPr>
          <w:rFonts w:ascii="Arial" w:hAnsi="Arial" w:cs="Arial"/>
          <w:sz w:val="18"/>
          <w:szCs w:val="18"/>
        </w:rPr>
        <w:t xml:space="preserve">are </w:t>
      </w:r>
      <w:r w:rsidR="00AF2CC7" w:rsidRPr="0068355B">
        <w:rPr>
          <w:rFonts w:ascii="Arial" w:hAnsi="Arial" w:cs="Arial"/>
          <w:sz w:val="18"/>
          <w:szCs w:val="18"/>
        </w:rPr>
        <w:t>R</w:t>
      </w:r>
      <w:r w:rsidRPr="0068355B">
        <w:rPr>
          <w:rFonts w:ascii="Arial" w:hAnsi="Arial" w:cs="Arial"/>
          <w:sz w:val="18"/>
          <w:szCs w:val="18"/>
        </w:rPr>
        <w:t xml:space="preserve">oom,  so that parents can attend the workshops which begin at 1:00pm. </w:t>
      </w:r>
    </w:p>
    <w:p w:rsidR="00C05740" w:rsidRPr="0068355B" w:rsidRDefault="00C05740" w:rsidP="00AF2CC7">
      <w:pPr>
        <w:pStyle w:val="ListParagraph"/>
        <w:numPr>
          <w:ilvl w:val="0"/>
          <w:numId w:val="4"/>
        </w:numPr>
        <w:rPr>
          <w:rFonts w:ascii="Arial" w:hAnsi="Arial" w:cs="Arial"/>
          <w:sz w:val="18"/>
          <w:szCs w:val="18"/>
        </w:rPr>
      </w:pPr>
      <w:r w:rsidRPr="0068355B">
        <w:rPr>
          <w:rFonts w:ascii="Arial" w:hAnsi="Arial" w:cs="Arial"/>
          <w:b/>
          <w:sz w:val="18"/>
          <w:szCs w:val="18"/>
        </w:rPr>
        <w:t xml:space="preserve">Tweens </w:t>
      </w:r>
      <w:r w:rsidR="00AF2CC7" w:rsidRPr="0068355B">
        <w:rPr>
          <w:rFonts w:ascii="Arial" w:hAnsi="Arial" w:cs="Arial"/>
          <w:b/>
          <w:sz w:val="18"/>
          <w:szCs w:val="18"/>
        </w:rPr>
        <w:t>(</w:t>
      </w:r>
      <w:r w:rsidRPr="0068355B">
        <w:rPr>
          <w:rFonts w:ascii="Arial" w:hAnsi="Arial" w:cs="Arial"/>
          <w:b/>
          <w:sz w:val="18"/>
          <w:szCs w:val="18"/>
        </w:rPr>
        <w:t>10-13 yrs of age</w:t>
      </w:r>
      <w:r w:rsidR="00AF2CC7" w:rsidRPr="0068355B">
        <w:rPr>
          <w:rFonts w:ascii="Arial" w:hAnsi="Arial" w:cs="Arial"/>
          <w:b/>
          <w:sz w:val="18"/>
          <w:szCs w:val="18"/>
        </w:rPr>
        <w:t>)</w:t>
      </w:r>
      <w:r w:rsidRPr="0068355B">
        <w:rPr>
          <w:rFonts w:ascii="Arial" w:hAnsi="Arial" w:cs="Arial"/>
          <w:b/>
          <w:sz w:val="18"/>
          <w:szCs w:val="18"/>
        </w:rPr>
        <w:t xml:space="preserve"> </w:t>
      </w:r>
      <w:r w:rsidRPr="0068355B">
        <w:rPr>
          <w:rFonts w:ascii="Arial" w:hAnsi="Arial" w:cs="Arial"/>
          <w:sz w:val="18"/>
          <w:szCs w:val="18"/>
        </w:rPr>
        <w:t>This includ</w:t>
      </w:r>
      <w:r w:rsidR="00467698" w:rsidRPr="0068355B">
        <w:rPr>
          <w:rFonts w:ascii="Arial" w:hAnsi="Arial" w:cs="Arial"/>
          <w:sz w:val="18"/>
          <w:szCs w:val="18"/>
        </w:rPr>
        <w:t>es Blind students and/or any si</w:t>
      </w:r>
      <w:r w:rsidR="00AF2CC7" w:rsidRPr="0068355B">
        <w:rPr>
          <w:rFonts w:ascii="Arial" w:hAnsi="Arial" w:cs="Arial"/>
          <w:sz w:val="18"/>
          <w:szCs w:val="18"/>
        </w:rPr>
        <w:t xml:space="preserve">blings in this age </w:t>
      </w:r>
      <w:r w:rsidRPr="0068355B">
        <w:rPr>
          <w:rFonts w:ascii="Arial" w:hAnsi="Arial" w:cs="Arial"/>
          <w:sz w:val="18"/>
          <w:szCs w:val="18"/>
        </w:rPr>
        <w:t>will be escorted to the Tween room(to be announced) for activit</w:t>
      </w:r>
      <w:r w:rsidR="00467698" w:rsidRPr="0068355B">
        <w:rPr>
          <w:rFonts w:ascii="Arial" w:hAnsi="Arial" w:cs="Arial"/>
          <w:sz w:val="18"/>
          <w:szCs w:val="18"/>
        </w:rPr>
        <w:t>i</w:t>
      </w:r>
      <w:r w:rsidRPr="0068355B">
        <w:rPr>
          <w:rFonts w:ascii="Arial" w:hAnsi="Arial" w:cs="Arial"/>
          <w:sz w:val="18"/>
          <w:szCs w:val="18"/>
        </w:rPr>
        <w:t>es from 1:00pm to 8:00pm.  Which will include a dinner at a sit down restaurant, to work on social skills learned earlier in day (</w:t>
      </w:r>
      <w:r w:rsidRPr="0068355B">
        <w:rPr>
          <w:rFonts w:ascii="Arial" w:hAnsi="Arial" w:cs="Arial"/>
          <w:b/>
          <w:sz w:val="18"/>
          <w:szCs w:val="18"/>
        </w:rPr>
        <w:t>we are asking for parents to send $15.00 for the dinner.</w:t>
      </w:r>
      <w:r w:rsidRPr="0068355B">
        <w:rPr>
          <w:rFonts w:ascii="Arial" w:hAnsi="Arial" w:cs="Arial"/>
          <w:sz w:val="18"/>
          <w:szCs w:val="18"/>
        </w:rPr>
        <w:t xml:space="preserve">) **The MDPOBC will make sure every child has dinner regardless of ability to pay. For more information please contact Trudy Pickrel at 301-501-1818 or by email at </w:t>
      </w:r>
      <w:hyperlink r:id="rId8" w:history="1">
        <w:r w:rsidR="00AF2CC7" w:rsidRPr="0068355B">
          <w:rPr>
            <w:rStyle w:val="Hyperlink"/>
            <w:rFonts w:ascii="Arial" w:hAnsi="Arial" w:cs="Arial"/>
            <w:sz w:val="18"/>
            <w:szCs w:val="18"/>
          </w:rPr>
          <w:t>tlpickrel@hotmail.com</w:t>
        </w:r>
      </w:hyperlink>
    </w:p>
    <w:p w:rsidR="00C05740" w:rsidRPr="0068355B" w:rsidRDefault="00C05740" w:rsidP="00AF2CC7">
      <w:pPr>
        <w:pStyle w:val="ListParagraph"/>
        <w:numPr>
          <w:ilvl w:val="0"/>
          <w:numId w:val="4"/>
        </w:numPr>
        <w:rPr>
          <w:rFonts w:ascii="Arial" w:hAnsi="Arial" w:cs="Arial"/>
          <w:sz w:val="24"/>
          <w:szCs w:val="24"/>
        </w:rPr>
      </w:pPr>
      <w:r w:rsidRPr="0068355B">
        <w:rPr>
          <w:rFonts w:ascii="Arial" w:hAnsi="Arial" w:cs="Arial"/>
          <w:b/>
          <w:sz w:val="18"/>
          <w:szCs w:val="18"/>
        </w:rPr>
        <w:t xml:space="preserve">Teens </w:t>
      </w:r>
      <w:r w:rsidR="00AF2CC7" w:rsidRPr="0068355B">
        <w:rPr>
          <w:rFonts w:ascii="Arial" w:hAnsi="Arial" w:cs="Arial"/>
          <w:b/>
          <w:sz w:val="18"/>
          <w:szCs w:val="18"/>
        </w:rPr>
        <w:t>(ages</w:t>
      </w:r>
      <w:r w:rsidRPr="0068355B">
        <w:rPr>
          <w:rFonts w:ascii="Arial" w:hAnsi="Arial" w:cs="Arial"/>
          <w:b/>
          <w:sz w:val="18"/>
          <w:szCs w:val="18"/>
        </w:rPr>
        <w:t>14-18</w:t>
      </w:r>
      <w:r w:rsidR="00AF2CC7" w:rsidRPr="0068355B">
        <w:rPr>
          <w:rFonts w:ascii="Arial" w:hAnsi="Arial" w:cs="Arial"/>
          <w:b/>
          <w:sz w:val="18"/>
          <w:szCs w:val="18"/>
        </w:rPr>
        <w:t>yr.)</w:t>
      </w:r>
      <w:r w:rsidRPr="0068355B">
        <w:rPr>
          <w:rFonts w:ascii="Arial" w:hAnsi="Arial" w:cs="Arial"/>
          <w:sz w:val="18"/>
          <w:szCs w:val="18"/>
        </w:rPr>
        <w:t xml:space="preserve">  will go with MD </w:t>
      </w:r>
      <w:r w:rsidR="00AF2CC7" w:rsidRPr="0068355B">
        <w:rPr>
          <w:rFonts w:ascii="Arial" w:hAnsi="Arial" w:cs="Arial"/>
          <w:sz w:val="18"/>
          <w:szCs w:val="18"/>
        </w:rPr>
        <w:t xml:space="preserve">Asssociation of Blind </w:t>
      </w:r>
      <w:r w:rsidRPr="0068355B">
        <w:rPr>
          <w:rFonts w:ascii="Arial" w:hAnsi="Arial" w:cs="Arial"/>
          <w:sz w:val="18"/>
          <w:szCs w:val="18"/>
        </w:rPr>
        <w:t xml:space="preserve">Student </w:t>
      </w:r>
      <w:r w:rsidR="00AF2CC7" w:rsidRPr="0068355B">
        <w:rPr>
          <w:rFonts w:ascii="Arial" w:hAnsi="Arial" w:cs="Arial"/>
          <w:sz w:val="18"/>
          <w:szCs w:val="18"/>
        </w:rPr>
        <w:t>D</w:t>
      </w:r>
      <w:r w:rsidRPr="0068355B">
        <w:rPr>
          <w:rFonts w:ascii="Arial" w:hAnsi="Arial" w:cs="Arial"/>
          <w:sz w:val="18"/>
          <w:szCs w:val="18"/>
        </w:rPr>
        <w:t xml:space="preserve">ivision for </w:t>
      </w:r>
      <w:r w:rsidR="00AF2CC7" w:rsidRPr="0068355B">
        <w:rPr>
          <w:rFonts w:ascii="Arial" w:hAnsi="Arial" w:cs="Arial"/>
          <w:sz w:val="18"/>
          <w:szCs w:val="18"/>
        </w:rPr>
        <w:t xml:space="preserve">an </w:t>
      </w:r>
      <w:r w:rsidRPr="0068355B">
        <w:rPr>
          <w:rFonts w:ascii="Arial" w:hAnsi="Arial" w:cs="Arial"/>
          <w:sz w:val="18"/>
          <w:szCs w:val="18"/>
        </w:rPr>
        <w:t>afternoon of activities on Friday</w:t>
      </w:r>
    </w:p>
    <w:p w:rsidR="00C05740" w:rsidRPr="0068355B" w:rsidRDefault="00C05740" w:rsidP="00C05740">
      <w:pPr>
        <w:ind w:left="2880" w:hanging="1800"/>
        <w:rPr>
          <w:rFonts w:ascii="Arial" w:hAnsi="Arial" w:cs="Arial"/>
          <w:b/>
          <w:sz w:val="18"/>
          <w:szCs w:val="18"/>
        </w:rPr>
      </w:pPr>
      <w:r w:rsidRPr="0068355B">
        <w:rPr>
          <w:rFonts w:ascii="Arial" w:hAnsi="Arial" w:cs="Arial"/>
          <w:b/>
          <w:sz w:val="18"/>
          <w:szCs w:val="18"/>
        </w:rPr>
        <w:t>1:00-2:25 pm</w:t>
      </w:r>
      <w:r w:rsidRPr="0068355B">
        <w:rPr>
          <w:rFonts w:ascii="Arial" w:hAnsi="Arial" w:cs="Arial"/>
          <w:b/>
          <w:sz w:val="18"/>
          <w:szCs w:val="18"/>
        </w:rPr>
        <w:tab/>
        <w:t>USING THE IEP TO ENSURE SUCCESSFUL TRANSITIONS</w:t>
      </w:r>
    </w:p>
    <w:p w:rsidR="00C05740" w:rsidRPr="0068355B" w:rsidRDefault="00C05740" w:rsidP="00C05740">
      <w:pPr>
        <w:ind w:left="2880" w:hanging="1800"/>
        <w:rPr>
          <w:rFonts w:ascii="Arial" w:hAnsi="Arial" w:cs="Arial"/>
          <w:b/>
          <w:sz w:val="18"/>
          <w:szCs w:val="18"/>
        </w:rPr>
      </w:pPr>
      <w:r w:rsidRPr="0068355B">
        <w:rPr>
          <w:rFonts w:ascii="Arial" w:hAnsi="Arial" w:cs="Arial"/>
          <w:b/>
          <w:sz w:val="18"/>
          <w:szCs w:val="18"/>
        </w:rPr>
        <w:t xml:space="preserve">2:30-3:55 pm  </w:t>
      </w:r>
      <w:r w:rsidRPr="0068355B">
        <w:rPr>
          <w:rFonts w:ascii="Arial" w:hAnsi="Arial" w:cs="Arial"/>
          <w:b/>
          <w:sz w:val="18"/>
          <w:szCs w:val="18"/>
        </w:rPr>
        <w:tab/>
        <w:t>BUILDING FUTURE SUCCESS WITH AGE APPROPRIATE SOCIAL SKILLS</w:t>
      </w:r>
    </w:p>
    <w:p w:rsidR="00C05740" w:rsidRPr="0068355B" w:rsidRDefault="00C05740" w:rsidP="00C05740">
      <w:pPr>
        <w:ind w:left="1080"/>
        <w:rPr>
          <w:rFonts w:ascii="Arial" w:hAnsi="Arial" w:cs="Arial"/>
          <w:b/>
          <w:sz w:val="18"/>
          <w:szCs w:val="18"/>
        </w:rPr>
      </w:pPr>
      <w:r w:rsidRPr="0068355B">
        <w:rPr>
          <w:rFonts w:ascii="Arial" w:hAnsi="Arial" w:cs="Arial"/>
          <w:b/>
          <w:sz w:val="18"/>
          <w:szCs w:val="18"/>
        </w:rPr>
        <w:t>4:00 pm</w:t>
      </w:r>
      <w:r w:rsidRPr="0068355B">
        <w:rPr>
          <w:rFonts w:ascii="Arial" w:hAnsi="Arial" w:cs="Arial"/>
          <w:b/>
          <w:sz w:val="18"/>
          <w:szCs w:val="18"/>
        </w:rPr>
        <w:tab/>
      </w:r>
      <w:r w:rsidRPr="0068355B">
        <w:rPr>
          <w:rFonts w:ascii="Arial" w:hAnsi="Arial" w:cs="Arial"/>
          <w:b/>
          <w:sz w:val="18"/>
          <w:szCs w:val="18"/>
        </w:rPr>
        <w:tab/>
        <w:t>NFB OF MD BOARD MEETING</w:t>
      </w:r>
    </w:p>
    <w:p w:rsidR="00C05740" w:rsidRPr="0068355B" w:rsidRDefault="00C05740" w:rsidP="00C05740">
      <w:pPr>
        <w:ind w:left="2880" w:hanging="1800"/>
        <w:rPr>
          <w:rFonts w:ascii="Arial" w:hAnsi="Arial" w:cs="Arial"/>
          <w:b/>
          <w:sz w:val="18"/>
          <w:szCs w:val="18"/>
        </w:rPr>
      </w:pPr>
      <w:r w:rsidRPr="0068355B">
        <w:rPr>
          <w:rFonts w:ascii="Arial" w:hAnsi="Arial" w:cs="Arial"/>
          <w:b/>
          <w:sz w:val="18"/>
          <w:szCs w:val="18"/>
        </w:rPr>
        <w:t>6:15-8:35 pm</w:t>
      </w:r>
      <w:r w:rsidRPr="0068355B">
        <w:rPr>
          <w:rFonts w:ascii="Arial" w:hAnsi="Arial" w:cs="Arial"/>
          <w:b/>
          <w:sz w:val="18"/>
          <w:szCs w:val="18"/>
        </w:rPr>
        <w:tab/>
        <w:t>CHILD CARE BACK OPEN</w:t>
      </w:r>
      <w:r w:rsidR="00AF2CC7" w:rsidRPr="0068355B">
        <w:rPr>
          <w:rFonts w:ascii="Arial" w:hAnsi="Arial" w:cs="Arial"/>
          <w:b/>
          <w:sz w:val="18"/>
          <w:szCs w:val="18"/>
        </w:rPr>
        <w:t xml:space="preserve"> </w:t>
      </w:r>
      <w:r w:rsidRPr="0068355B">
        <w:rPr>
          <w:rFonts w:ascii="Arial" w:hAnsi="Arial" w:cs="Arial"/>
          <w:b/>
          <w:sz w:val="18"/>
          <w:szCs w:val="18"/>
        </w:rPr>
        <w:t>Child care available to parents that are attending Workshops or Working with the Conference.</w:t>
      </w:r>
    </w:p>
    <w:p w:rsidR="00C05740" w:rsidRPr="0068355B" w:rsidRDefault="00C05740" w:rsidP="00C05740">
      <w:pPr>
        <w:ind w:left="2880" w:hanging="1824"/>
        <w:rPr>
          <w:rFonts w:ascii="Arial" w:hAnsi="Arial" w:cs="Arial"/>
          <w:b/>
          <w:sz w:val="18"/>
          <w:szCs w:val="18"/>
        </w:rPr>
      </w:pPr>
      <w:r w:rsidRPr="0068355B">
        <w:rPr>
          <w:rFonts w:ascii="Arial" w:hAnsi="Arial" w:cs="Arial"/>
          <w:b/>
          <w:sz w:val="18"/>
          <w:szCs w:val="18"/>
        </w:rPr>
        <w:t>6:30-7:30 pm</w:t>
      </w:r>
      <w:r w:rsidRPr="0068355B">
        <w:rPr>
          <w:rFonts w:ascii="Arial" w:hAnsi="Arial" w:cs="Arial"/>
          <w:b/>
          <w:sz w:val="18"/>
          <w:szCs w:val="18"/>
        </w:rPr>
        <w:tab/>
        <w:t>CREATING SUCCESSFUL, EDUCATIONAL MATH EXPERIENCES</w:t>
      </w:r>
    </w:p>
    <w:p w:rsidR="00C05740" w:rsidRPr="0068355B" w:rsidRDefault="00C05740" w:rsidP="00C05740">
      <w:pPr>
        <w:ind w:left="1080"/>
        <w:rPr>
          <w:rFonts w:ascii="Arial" w:hAnsi="Arial" w:cs="Arial"/>
          <w:b/>
          <w:sz w:val="18"/>
          <w:szCs w:val="18"/>
        </w:rPr>
      </w:pPr>
      <w:r w:rsidRPr="0068355B">
        <w:rPr>
          <w:rFonts w:ascii="Arial" w:hAnsi="Arial" w:cs="Arial"/>
          <w:b/>
          <w:sz w:val="18"/>
          <w:szCs w:val="18"/>
        </w:rPr>
        <w:t>7:30-8:30 pm</w:t>
      </w:r>
      <w:r w:rsidRPr="0068355B">
        <w:rPr>
          <w:rFonts w:ascii="Arial" w:hAnsi="Arial" w:cs="Arial"/>
          <w:b/>
          <w:sz w:val="18"/>
          <w:szCs w:val="18"/>
        </w:rPr>
        <w:tab/>
        <w:t>BEHAVIOR: WHO’S IN CONTROL HERE ANYWAY?</w:t>
      </w:r>
    </w:p>
    <w:p w:rsidR="00C05740" w:rsidRPr="0068355B" w:rsidRDefault="00C05740" w:rsidP="00C05740">
      <w:pPr>
        <w:ind w:left="1080"/>
        <w:rPr>
          <w:rFonts w:ascii="Arial" w:hAnsi="Arial" w:cs="Arial"/>
          <w:sz w:val="18"/>
          <w:szCs w:val="18"/>
        </w:rPr>
      </w:pPr>
      <w:r w:rsidRPr="0068355B">
        <w:rPr>
          <w:rFonts w:ascii="Arial" w:hAnsi="Arial" w:cs="Arial"/>
          <w:b/>
          <w:sz w:val="18"/>
          <w:szCs w:val="18"/>
        </w:rPr>
        <w:t>8:00PM</w:t>
      </w:r>
      <w:r w:rsidRPr="0068355B">
        <w:rPr>
          <w:rFonts w:ascii="Arial" w:hAnsi="Arial" w:cs="Arial"/>
          <w:b/>
          <w:sz w:val="18"/>
          <w:szCs w:val="18"/>
        </w:rPr>
        <w:tab/>
      </w:r>
      <w:r w:rsidRPr="0068355B">
        <w:rPr>
          <w:rFonts w:ascii="Arial" w:hAnsi="Arial" w:cs="Arial"/>
          <w:b/>
          <w:sz w:val="18"/>
          <w:szCs w:val="18"/>
        </w:rPr>
        <w:tab/>
        <w:t>TALENT NIGHT</w:t>
      </w:r>
    </w:p>
    <w:p w:rsidR="00AF2CC7" w:rsidRDefault="00AF2CC7" w:rsidP="00C05740">
      <w:pPr>
        <w:ind w:left="1080"/>
        <w:rPr>
          <w:rFonts w:ascii="Arial" w:hAnsi="Arial" w:cs="Arial"/>
          <w:sz w:val="18"/>
          <w:szCs w:val="18"/>
        </w:rPr>
      </w:pPr>
    </w:p>
    <w:p w:rsidR="0068355B" w:rsidRPr="0068355B" w:rsidRDefault="0068355B" w:rsidP="00C05740">
      <w:pPr>
        <w:ind w:left="1080"/>
        <w:rPr>
          <w:rFonts w:ascii="Arial" w:hAnsi="Arial" w:cs="Arial"/>
          <w:sz w:val="18"/>
          <w:szCs w:val="18"/>
        </w:rPr>
      </w:pPr>
    </w:p>
    <w:p w:rsidR="00C05740" w:rsidRPr="0068355B" w:rsidRDefault="00C05740" w:rsidP="00C05740">
      <w:pPr>
        <w:ind w:left="1080"/>
        <w:jc w:val="center"/>
        <w:rPr>
          <w:rFonts w:ascii="Arial" w:hAnsi="Arial" w:cs="Arial"/>
          <w:b/>
          <w:sz w:val="24"/>
          <w:szCs w:val="24"/>
        </w:rPr>
      </w:pPr>
      <w:r w:rsidRPr="0068355B">
        <w:rPr>
          <w:rFonts w:ascii="Arial" w:hAnsi="Arial" w:cs="Arial"/>
          <w:b/>
          <w:sz w:val="24"/>
          <w:szCs w:val="24"/>
        </w:rPr>
        <w:t>See next page for workshop descriptions</w:t>
      </w:r>
    </w:p>
    <w:p w:rsidR="00C05740" w:rsidRPr="0068355B" w:rsidRDefault="00C05740" w:rsidP="00C05740">
      <w:pPr>
        <w:ind w:left="1080"/>
        <w:rPr>
          <w:rFonts w:ascii="Arial" w:hAnsi="Arial" w:cs="Arial"/>
          <w:sz w:val="20"/>
          <w:szCs w:val="20"/>
        </w:rPr>
      </w:pPr>
      <w:r w:rsidRPr="0068355B">
        <w:rPr>
          <w:rFonts w:ascii="Arial" w:hAnsi="Arial" w:cs="Arial"/>
          <w:b/>
        </w:rPr>
        <w:lastRenderedPageBreak/>
        <w:t>Using The IEP To Ensure Successful Transitions</w:t>
      </w:r>
      <w:r w:rsidRPr="0068355B">
        <w:rPr>
          <w:rFonts w:ascii="Arial" w:hAnsi="Arial" w:cs="Arial"/>
          <w:sz w:val="24"/>
          <w:szCs w:val="24"/>
        </w:rPr>
        <w:t>-</w:t>
      </w:r>
      <w:r w:rsidRPr="0068355B">
        <w:rPr>
          <w:rFonts w:ascii="Arial" w:hAnsi="Arial" w:cs="Arial"/>
          <w:sz w:val="20"/>
          <w:szCs w:val="20"/>
        </w:rPr>
        <w:t xml:space="preserve">What you need to have in your IEP when transistioning from PreK to K thru High School to College.  </w:t>
      </w:r>
      <w:r w:rsidRPr="0068355B">
        <w:rPr>
          <w:rFonts w:ascii="Arial" w:hAnsi="Arial" w:cs="Arial"/>
          <w:b/>
          <w:i/>
          <w:sz w:val="20"/>
          <w:szCs w:val="20"/>
        </w:rPr>
        <w:t>Instructor: Carlton Cook Walker attorney and TVI, NOPOBC board member</w:t>
      </w:r>
    </w:p>
    <w:p w:rsidR="00C05740" w:rsidRPr="0068355B" w:rsidRDefault="00C05740" w:rsidP="00C05740">
      <w:pPr>
        <w:ind w:left="1080"/>
        <w:rPr>
          <w:rFonts w:ascii="Arial" w:hAnsi="Arial" w:cs="Arial"/>
          <w:sz w:val="18"/>
          <w:szCs w:val="18"/>
        </w:rPr>
      </w:pPr>
      <w:r w:rsidRPr="0068355B">
        <w:rPr>
          <w:rFonts w:ascii="Arial" w:hAnsi="Arial" w:cs="Arial"/>
          <w:b/>
        </w:rPr>
        <w:t>Building Future Success With Age Appropriate Social Skills</w:t>
      </w:r>
      <w:r w:rsidRPr="0068355B">
        <w:rPr>
          <w:rFonts w:ascii="Arial" w:hAnsi="Arial" w:cs="Arial"/>
          <w:sz w:val="24"/>
          <w:szCs w:val="24"/>
        </w:rPr>
        <w:t xml:space="preserve"> –</w:t>
      </w:r>
      <w:r w:rsidRPr="0068355B">
        <w:rPr>
          <w:rFonts w:ascii="Arial" w:hAnsi="Arial" w:cs="Arial"/>
          <w:sz w:val="20"/>
          <w:szCs w:val="20"/>
        </w:rPr>
        <w:t>Is your child age appropriate and interacting with peers? How to address the fears of your childs peers and their parents.</w:t>
      </w:r>
      <w:r w:rsidRPr="0068355B">
        <w:rPr>
          <w:rFonts w:ascii="Arial" w:hAnsi="Arial" w:cs="Arial"/>
          <w:b/>
          <w:i/>
          <w:sz w:val="20"/>
          <w:szCs w:val="20"/>
        </w:rPr>
        <w:t xml:space="preserve">Instructor: John Fritz, member of the Board of Directors  of National Federation of the blind, Board member NOPOBC, Parent of several blind and Sighted children. </w:t>
      </w:r>
    </w:p>
    <w:p w:rsidR="00660514" w:rsidRPr="0068355B" w:rsidRDefault="00C05740" w:rsidP="00C05740">
      <w:pPr>
        <w:ind w:left="1080"/>
        <w:rPr>
          <w:rFonts w:ascii="Arial" w:hAnsi="Arial" w:cs="Arial"/>
        </w:rPr>
      </w:pPr>
      <w:r w:rsidRPr="0068355B">
        <w:rPr>
          <w:rFonts w:ascii="Arial" w:hAnsi="Arial" w:cs="Arial"/>
          <w:b/>
        </w:rPr>
        <w:t>Creating Successful, Meaningful, Educational Math Experiences-</w:t>
      </w:r>
      <w:r w:rsidRPr="0068355B">
        <w:rPr>
          <w:rFonts w:ascii="Arial" w:hAnsi="Arial" w:cs="Arial"/>
          <w:sz w:val="20"/>
          <w:szCs w:val="20"/>
        </w:rPr>
        <w:t xml:space="preserve"> </w:t>
      </w:r>
      <w:r w:rsidR="00660514" w:rsidRPr="0068355B">
        <w:rPr>
          <w:rFonts w:ascii="Arial" w:hAnsi="Arial" w:cs="Arial"/>
          <w:sz w:val="20"/>
          <w:szCs w:val="20"/>
        </w:rPr>
        <w:t>Doing arithmetic in braille, using the abacus, preparing assignments with LsTeX,Scientific Calculator</w:t>
      </w:r>
      <w:r w:rsidRPr="0068355B">
        <w:rPr>
          <w:rFonts w:ascii="Arial" w:hAnsi="Arial" w:cs="Arial"/>
          <w:sz w:val="20"/>
          <w:szCs w:val="20"/>
        </w:rPr>
        <w:t xml:space="preserve">, Tactile Graphic, and </w:t>
      </w:r>
      <w:r w:rsidR="00660514" w:rsidRPr="0068355B">
        <w:rPr>
          <w:rFonts w:ascii="Arial" w:hAnsi="Arial" w:cs="Arial"/>
          <w:sz w:val="20"/>
          <w:szCs w:val="20"/>
        </w:rPr>
        <w:t xml:space="preserve">a Q&amp;A time </w:t>
      </w:r>
      <w:r w:rsidRPr="0068355B">
        <w:rPr>
          <w:rFonts w:ascii="Arial" w:hAnsi="Arial" w:cs="Arial"/>
          <w:b/>
          <w:i/>
          <w:sz w:val="20"/>
          <w:szCs w:val="20"/>
        </w:rPr>
        <w:t>Instructor: Al Maneki, PHD &amp; Natalie L. Shaheen, MEd,</w:t>
      </w:r>
      <w:r w:rsidRPr="0068355B">
        <w:rPr>
          <w:rFonts w:ascii="Arial" w:hAnsi="Arial" w:cs="Arial"/>
          <w:b/>
          <w:i/>
          <w:color w:val="000000"/>
          <w:sz w:val="20"/>
          <w:szCs w:val="20"/>
        </w:rPr>
        <w:t>Director of Education</w:t>
      </w:r>
      <w:r w:rsidR="00660514" w:rsidRPr="0068355B">
        <w:rPr>
          <w:rFonts w:ascii="Arial" w:hAnsi="Arial" w:cs="Arial"/>
          <w:b/>
          <w:i/>
          <w:color w:val="000000"/>
          <w:sz w:val="20"/>
          <w:szCs w:val="20"/>
        </w:rPr>
        <w:t>,NFB,</w:t>
      </w:r>
      <w:r w:rsidRPr="0068355B">
        <w:rPr>
          <w:rFonts w:ascii="Arial" w:hAnsi="Arial" w:cs="Arial"/>
          <w:b/>
          <w:i/>
          <w:color w:val="000000"/>
          <w:sz w:val="20"/>
          <w:szCs w:val="20"/>
        </w:rPr>
        <w:t>Jernigan Institute,</w:t>
      </w:r>
      <w:r w:rsidR="00660514" w:rsidRPr="0068355B">
        <w:rPr>
          <w:rFonts w:ascii="Arial" w:hAnsi="Arial" w:cs="Arial"/>
        </w:rPr>
        <w:t xml:space="preserve"> </w:t>
      </w:r>
    </w:p>
    <w:p w:rsidR="00C05740" w:rsidRDefault="00C05740" w:rsidP="00C05740">
      <w:pPr>
        <w:ind w:left="1080"/>
        <w:rPr>
          <w:rFonts w:ascii="Arial" w:hAnsi="Arial" w:cs="Arial"/>
          <w:b/>
          <w:i/>
          <w:sz w:val="20"/>
          <w:szCs w:val="20"/>
        </w:rPr>
      </w:pPr>
      <w:r w:rsidRPr="0068355B">
        <w:rPr>
          <w:rFonts w:ascii="Arial" w:hAnsi="Arial" w:cs="Arial"/>
          <w:b/>
        </w:rPr>
        <w:t>Behavior: Who’s in Control Here Anyway?-</w:t>
      </w:r>
      <w:r w:rsidRPr="0068355B">
        <w:rPr>
          <w:rFonts w:ascii="Arial" w:hAnsi="Arial" w:cs="Arial"/>
          <w:sz w:val="20"/>
          <w:szCs w:val="20"/>
        </w:rPr>
        <w:t xml:space="preserve">Learn about positive behavior supports and how Love, control, independence, and self-determination are all connected.  </w:t>
      </w:r>
      <w:r w:rsidRPr="0068355B">
        <w:rPr>
          <w:rFonts w:ascii="Arial" w:hAnsi="Arial" w:cs="Arial"/>
          <w:b/>
          <w:i/>
          <w:sz w:val="20"/>
          <w:szCs w:val="20"/>
        </w:rPr>
        <w:t>Instructor: Dr. Jerry Petroff, The College of NJ, author, and National conference speaker</w:t>
      </w:r>
    </w:p>
    <w:p w:rsidR="0068355B" w:rsidRPr="0068355B" w:rsidRDefault="0068355B" w:rsidP="00C05740">
      <w:pPr>
        <w:ind w:left="1080"/>
        <w:rPr>
          <w:rFonts w:ascii="Arial" w:hAnsi="Arial" w:cs="Arial"/>
          <w:b/>
          <w:i/>
          <w:sz w:val="20"/>
          <w:szCs w:val="20"/>
        </w:rPr>
      </w:pPr>
    </w:p>
    <w:p w:rsidR="00C05740" w:rsidRPr="0068355B" w:rsidRDefault="00C05740" w:rsidP="00C05740">
      <w:pPr>
        <w:jc w:val="center"/>
        <w:rPr>
          <w:rFonts w:ascii="Arial" w:hAnsi="Arial" w:cs="Arial"/>
          <w:b/>
          <w:i/>
          <w:sz w:val="32"/>
          <w:szCs w:val="32"/>
        </w:rPr>
      </w:pPr>
      <w:r w:rsidRPr="0068355B">
        <w:rPr>
          <w:rFonts w:ascii="Arial" w:hAnsi="Arial" w:cs="Arial"/>
          <w:b/>
          <w:i/>
          <w:sz w:val="32"/>
          <w:szCs w:val="32"/>
        </w:rPr>
        <w:t>Saturday October 29, 2011</w:t>
      </w:r>
    </w:p>
    <w:p w:rsidR="00C05740" w:rsidRPr="0068355B" w:rsidRDefault="00C05740" w:rsidP="00C05740">
      <w:pPr>
        <w:ind w:left="1080"/>
        <w:rPr>
          <w:rFonts w:ascii="Arial" w:hAnsi="Arial" w:cs="Arial"/>
        </w:rPr>
      </w:pPr>
      <w:r w:rsidRPr="0068355B">
        <w:rPr>
          <w:rFonts w:ascii="Arial" w:hAnsi="Arial" w:cs="Arial"/>
        </w:rPr>
        <w:t xml:space="preserve">8:30 am – 12:00 pm </w:t>
      </w:r>
      <w:r w:rsidR="00AF2CC7" w:rsidRPr="0068355B">
        <w:rPr>
          <w:rFonts w:ascii="Arial" w:hAnsi="Arial" w:cs="Arial"/>
        </w:rPr>
        <w:tab/>
      </w:r>
      <w:r w:rsidRPr="0068355B">
        <w:rPr>
          <w:rFonts w:ascii="Arial" w:hAnsi="Arial" w:cs="Arial"/>
        </w:rPr>
        <w:t>Child Care open</w:t>
      </w:r>
    </w:p>
    <w:p w:rsidR="00C05740" w:rsidRPr="0068355B" w:rsidRDefault="00C05740" w:rsidP="00C05740">
      <w:pPr>
        <w:ind w:left="1080"/>
        <w:rPr>
          <w:rFonts w:ascii="Arial" w:hAnsi="Arial" w:cs="Arial"/>
        </w:rPr>
      </w:pPr>
      <w:r w:rsidRPr="0068355B">
        <w:rPr>
          <w:rFonts w:ascii="Arial" w:hAnsi="Arial" w:cs="Arial"/>
        </w:rPr>
        <w:t>9:00 am</w:t>
      </w:r>
      <w:r w:rsidR="00AF2CC7" w:rsidRPr="0068355B">
        <w:rPr>
          <w:rFonts w:ascii="Arial" w:hAnsi="Arial" w:cs="Arial"/>
        </w:rPr>
        <w:t xml:space="preserve"> </w:t>
      </w:r>
      <w:r w:rsidRPr="0068355B">
        <w:rPr>
          <w:rFonts w:ascii="Arial" w:hAnsi="Arial" w:cs="Arial"/>
        </w:rPr>
        <w:t xml:space="preserve">- 12:00 pm </w:t>
      </w:r>
      <w:r w:rsidR="00AF2CC7" w:rsidRPr="0068355B">
        <w:rPr>
          <w:rFonts w:ascii="Arial" w:hAnsi="Arial" w:cs="Arial"/>
        </w:rPr>
        <w:tab/>
      </w:r>
      <w:r w:rsidRPr="0068355B">
        <w:rPr>
          <w:rFonts w:ascii="Arial" w:hAnsi="Arial" w:cs="Arial"/>
        </w:rPr>
        <w:t>General Session</w:t>
      </w:r>
    </w:p>
    <w:p w:rsidR="00C05740" w:rsidRPr="0068355B" w:rsidRDefault="00C05740" w:rsidP="00C05740">
      <w:pPr>
        <w:ind w:left="1080"/>
        <w:rPr>
          <w:rFonts w:ascii="Arial" w:hAnsi="Arial" w:cs="Arial"/>
          <w:b/>
          <w:i/>
        </w:rPr>
      </w:pPr>
      <w:r w:rsidRPr="0068355B">
        <w:rPr>
          <w:rFonts w:ascii="Arial" w:hAnsi="Arial" w:cs="Arial"/>
        </w:rPr>
        <w:t>12:00</w:t>
      </w:r>
      <w:r w:rsidR="00AF2CC7" w:rsidRPr="0068355B">
        <w:rPr>
          <w:rFonts w:ascii="Arial" w:hAnsi="Arial" w:cs="Arial"/>
        </w:rPr>
        <w:t>pm</w:t>
      </w:r>
      <w:r w:rsidRPr="0068355B">
        <w:rPr>
          <w:rFonts w:ascii="Arial" w:hAnsi="Arial" w:cs="Arial"/>
        </w:rPr>
        <w:t xml:space="preserve"> -</w:t>
      </w:r>
      <w:r w:rsidR="00AF2CC7" w:rsidRPr="0068355B">
        <w:rPr>
          <w:rFonts w:ascii="Arial" w:hAnsi="Arial" w:cs="Arial"/>
        </w:rPr>
        <w:t xml:space="preserve"> </w:t>
      </w:r>
      <w:r w:rsidRPr="0068355B">
        <w:rPr>
          <w:rFonts w:ascii="Arial" w:hAnsi="Arial" w:cs="Arial"/>
        </w:rPr>
        <w:t xml:space="preserve">2:00 pm      Child Care – </w:t>
      </w:r>
      <w:r w:rsidRPr="0068355B">
        <w:rPr>
          <w:rFonts w:ascii="Arial" w:hAnsi="Arial" w:cs="Arial"/>
          <w:b/>
          <w:i/>
          <w:sz w:val="20"/>
          <w:szCs w:val="20"/>
        </w:rPr>
        <w:t>Includes lunch for kids. This is only available to parents who attend one of the special luncheons sponsored by our state divisions.</w:t>
      </w:r>
      <w:r w:rsidRPr="0068355B">
        <w:rPr>
          <w:rFonts w:ascii="Arial" w:hAnsi="Arial" w:cs="Arial"/>
          <w:b/>
          <w:i/>
        </w:rPr>
        <w:t xml:space="preserve">  </w:t>
      </w:r>
    </w:p>
    <w:p w:rsidR="007A2463" w:rsidRPr="0068355B" w:rsidRDefault="00C05740" w:rsidP="00C05740">
      <w:pPr>
        <w:ind w:left="1080"/>
        <w:rPr>
          <w:rFonts w:ascii="Arial" w:hAnsi="Arial" w:cs="Arial"/>
          <w:b/>
          <w:i/>
          <w:sz w:val="20"/>
          <w:szCs w:val="20"/>
        </w:rPr>
      </w:pPr>
      <w:r w:rsidRPr="0068355B">
        <w:rPr>
          <w:rFonts w:ascii="Arial" w:hAnsi="Arial" w:cs="Arial"/>
        </w:rPr>
        <w:t xml:space="preserve">12:00 </w:t>
      </w:r>
      <w:r w:rsidR="00E2671C" w:rsidRPr="0068355B">
        <w:rPr>
          <w:rFonts w:ascii="Arial" w:hAnsi="Arial" w:cs="Arial"/>
        </w:rPr>
        <w:t>-3:30</w:t>
      </w:r>
      <w:r w:rsidRPr="0068355B">
        <w:rPr>
          <w:rFonts w:ascii="Arial" w:hAnsi="Arial" w:cs="Arial"/>
        </w:rPr>
        <w:t>pm</w:t>
      </w:r>
      <w:r w:rsidR="007A2463" w:rsidRPr="0068355B">
        <w:rPr>
          <w:rFonts w:ascii="Arial" w:hAnsi="Arial" w:cs="Arial"/>
        </w:rPr>
        <w:t xml:space="preserve"> </w:t>
      </w:r>
      <w:r w:rsidR="007A2463" w:rsidRPr="0068355B">
        <w:rPr>
          <w:rFonts w:ascii="Arial" w:hAnsi="Arial" w:cs="Arial"/>
        </w:rPr>
        <w:tab/>
        <w:t xml:space="preserve">Walking </w:t>
      </w:r>
      <w:r w:rsidR="00E2671C" w:rsidRPr="0068355B">
        <w:rPr>
          <w:rFonts w:ascii="Arial" w:hAnsi="Arial" w:cs="Arial"/>
        </w:rPr>
        <w:t xml:space="preserve">tour of </w:t>
      </w:r>
      <w:r w:rsidR="00E2671C" w:rsidRPr="0068355B">
        <w:rPr>
          <w:rFonts w:ascii="Arial" w:hAnsi="Arial" w:cs="Arial"/>
          <w:bCs/>
        </w:rPr>
        <w:t>Assatteag</w:t>
      </w:r>
      <w:r w:rsidR="0068355B" w:rsidRPr="0068355B">
        <w:rPr>
          <w:rFonts w:ascii="Arial" w:hAnsi="Arial" w:cs="Arial"/>
          <w:bCs/>
        </w:rPr>
        <w:t>u</w:t>
      </w:r>
      <w:r w:rsidR="00E2671C" w:rsidRPr="0068355B">
        <w:rPr>
          <w:rFonts w:ascii="Arial" w:hAnsi="Arial" w:cs="Arial"/>
          <w:bCs/>
        </w:rPr>
        <w:t xml:space="preserve">e </w:t>
      </w:r>
      <w:r w:rsidR="007A2463" w:rsidRPr="0068355B">
        <w:rPr>
          <w:rFonts w:ascii="Arial" w:hAnsi="Arial" w:cs="Arial"/>
        </w:rPr>
        <w:t>State Park-</w:t>
      </w:r>
      <w:r w:rsidR="007A2463" w:rsidRPr="0068355B">
        <w:rPr>
          <w:rFonts w:ascii="Arial" w:hAnsi="Arial" w:cs="Arial"/>
          <w:sz w:val="20"/>
          <w:szCs w:val="20"/>
        </w:rPr>
        <w:t xml:space="preserve"> </w:t>
      </w:r>
      <w:r w:rsidR="007A2463" w:rsidRPr="0068355B">
        <w:rPr>
          <w:rFonts w:ascii="Arial" w:hAnsi="Arial" w:cs="Arial"/>
          <w:b/>
          <w:i/>
          <w:sz w:val="20"/>
          <w:szCs w:val="20"/>
        </w:rPr>
        <w:t>Kids 1</w:t>
      </w:r>
      <w:r w:rsidR="00E2671C" w:rsidRPr="0068355B">
        <w:rPr>
          <w:rFonts w:ascii="Arial" w:hAnsi="Arial" w:cs="Arial"/>
          <w:b/>
          <w:i/>
          <w:sz w:val="20"/>
          <w:szCs w:val="20"/>
        </w:rPr>
        <w:t>0</w:t>
      </w:r>
      <w:r w:rsidR="007A2463" w:rsidRPr="0068355B">
        <w:rPr>
          <w:rFonts w:ascii="Arial" w:hAnsi="Arial" w:cs="Arial"/>
          <w:b/>
          <w:i/>
          <w:sz w:val="20"/>
          <w:szCs w:val="20"/>
        </w:rPr>
        <w:t>-18yr of age</w:t>
      </w:r>
    </w:p>
    <w:p w:rsidR="00C05740" w:rsidRPr="0068355B" w:rsidRDefault="00C05740" w:rsidP="007A2463">
      <w:pPr>
        <w:ind w:left="1080"/>
        <w:rPr>
          <w:rFonts w:ascii="Arial" w:hAnsi="Arial" w:cs="Arial"/>
        </w:rPr>
      </w:pPr>
      <w:r w:rsidRPr="0068355B">
        <w:rPr>
          <w:rFonts w:ascii="Arial" w:hAnsi="Arial" w:cs="Arial"/>
        </w:rPr>
        <w:t xml:space="preserve"> </w:t>
      </w:r>
      <w:r w:rsidR="007A2463" w:rsidRPr="0068355B">
        <w:rPr>
          <w:rFonts w:ascii="Arial" w:hAnsi="Arial" w:cs="Arial"/>
        </w:rPr>
        <w:t xml:space="preserve">12:00-1:30pm </w:t>
      </w:r>
      <w:r w:rsidRPr="0068355B">
        <w:rPr>
          <w:rFonts w:ascii="Arial" w:hAnsi="Arial" w:cs="Arial"/>
        </w:rPr>
        <w:t>Parents Luncheon-  By the MDPOBC</w:t>
      </w:r>
      <w:r w:rsidR="007A2463" w:rsidRPr="0068355B">
        <w:rPr>
          <w:rFonts w:ascii="Arial" w:hAnsi="Arial" w:cs="Arial"/>
        </w:rPr>
        <w:t>-</w:t>
      </w:r>
      <w:r w:rsidRPr="0068355B">
        <w:rPr>
          <w:rFonts w:ascii="Arial" w:hAnsi="Arial" w:cs="Arial"/>
          <w:b/>
          <w:i/>
          <w:sz w:val="20"/>
          <w:szCs w:val="20"/>
        </w:rPr>
        <w:t>Enjoy some inspi</w:t>
      </w:r>
      <w:r w:rsidR="00271091" w:rsidRPr="0068355B">
        <w:rPr>
          <w:rFonts w:ascii="Arial" w:hAnsi="Arial" w:cs="Arial"/>
          <w:b/>
          <w:i/>
          <w:sz w:val="20"/>
          <w:szCs w:val="20"/>
        </w:rPr>
        <w:t>ring words by National Rep John</w:t>
      </w:r>
      <w:r w:rsidRPr="0068355B">
        <w:rPr>
          <w:rFonts w:ascii="Arial" w:hAnsi="Arial" w:cs="Arial"/>
          <w:b/>
          <w:i/>
          <w:sz w:val="20"/>
          <w:szCs w:val="20"/>
        </w:rPr>
        <w:t xml:space="preserve"> Fritz and our Outstanding Educator  for 2011 . Don’t forget to get your luncheon tickets and bring your Banquet Tickets with you for Banquest exchange.  </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2:00 pm -5:00pm </w:t>
      </w:r>
      <w:r w:rsidRPr="0068355B">
        <w:rPr>
          <w:rFonts w:ascii="Arial" w:hAnsi="Arial" w:cs="Arial"/>
          <w:sz w:val="24"/>
          <w:szCs w:val="24"/>
        </w:rPr>
        <w:tab/>
        <w:t>Child care open</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2:00 pm- 5:00pm </w:t>
      </w:r>
      <w:r w:rsidRPr="0068355B">
        <w:rPr>
          <w:rFonts w:ascii="Arial" w:hAnsi="Arial" w:cs="Arial"/>
          <w:sz w:val="24"/>
          <w:szCs w:val="24"/>
        </w:rPr>
        <w:tab/>
        <w:t>General Session</w:t>
      </w:r>
    </w:p>
    <w:p w:rsidR="00C05740" w:rsidRPr="0068355B" w:rsidRDefault="00C05740" w:rsidP="00C05740">
      <w:pPr>
        <w:ind w:left="1080"/>
        <w:rPr>
          <w:rFonts w:ascii="Arial" w:hAnsi="Arial" w:cs="Arial"/>
          <w:sz w:val="24"/>
          <w:szCs w:val="24"/>
        </w:rPr>
      </w:pPr>
      <w:r w:rsidRPr="0068355B">
        <w:rPr>
          <w:rFonts w:ascii="Arial" w:hAnsi="Arial" w:cs="Arial"/>
          <w:sz w:val="24"/>
          <w:szCs w:val="24"/>
        </w:rPr>
        <w:t>6:30 pm – 10:00pm Child care open (includes supper for kids)</w:t>
      </w:r>
    </w:p>
    <w:p w:rsidR="00C05740" w:rsidRDefault="00C05740" w:rsidP="00C05740">
      <w:pPr>
        <w:ind w:left="1080"/>
        <w:rPr>
          <w:rFonts w:ascii="Arial" w:hAnsi="Arial" w:cs="Arial"/>
          <w:sz w:val="24"/>
          <w:szCs w:val="24"/>
        </w:rPr>
      </w:pPr>
      <w:r w:rsidRPr="0068355B">
        <w:rPr>
          <w:rFonts w:ascii="Arial" w:hAnsi="Arial" w:cs="Arial"/>
          <w:sz w:val="24"/>
          <w:szCs w:val="24"/>
        </w:rPr>
        <w:t xml:space="preserve">7:00 pm </w:t>
      </w:r>
      <w:r w:rsidRPr="0068355B">
        <w:rPr>
          <w:rFonts w:ascii="Arial" w:hAnsi="Arial" w:cs="Arial"/>
          <w:sz w:val="24"/>
          <w:szCs w:val="24"/>
        </w:rPr>
        <w:tab/>
      </w:r>
      <w:r w:rsidRPr="0068355B">
        <w:rPr>
          <w:rFonts w:ascii="Arial" w:hAnsi="Arial" w:cs="Arial"/>
          <w:sz w:val="24"/>
          <w:szCs w:val="24"/>
        </w:rPr>
        <w:tab/>
        <w:t>Banquet</w:t>
      </w:r>
    </w:p>
    <w:p w:rsidR="0068355B" w:rsidRPr="0068355B" w:rsidRDefault="0068355B" w:rsidP="00C05740">
      <w:pPr>
        <w:ind w:left="1080"/>
        <w:rPr>
          <w:rFonts w:ascii="Arial" w:hAnsi="Arial" w:cs="Arial"/>
          <w:sz w:val="24"/>
          <w:szCs w:val="24"/>
        </w:rPr>
      </w:pPr>
    </w:p>
    <w:p w:rsidR="00C05740" w:rsidRPr="0068355B" w:rsidRDefault="00C05740" w:rsidP="00C05740">
      <w:pPr>
        <w:jc w:val="center"/>
        <w:rPr>
          <w:rFonts w:ascii="Arial" w:hAnsi="Arial" w:cs="Arial"/>
          <w:b/>
          <w:i/>
          <w:sz w:val="32"/>
          <w:szCs w:val="32"/>
        </w:rPr>
      </w:pPr>
      <w:r w:rsidRPr="0068355B">
        <w:rPr>
          <w:rFonts w:ascii="Arial" w:hAnsi="Arial" w:cs="Arial"/>
          <w:b/>
          <w:i/>
          <w:sz w:val="32"/>
          <w:szCs w:val="32"/>
        </w:rPr>
        <w:t>Sunday October 30, 2011</w:t>
      </w:r>
    </w:p>
    <w:p w:rsidR="00C05740" w:rsidRPr="0068355B" w:rsidRDefault="00C05740" w:rsidP="00C05740">
      <w:pPr>
        <w:ind w:left="1080"/>
        <w:rPr>
          <w:rFonts w:ascii="Arial" w:hAnsi="Arial" w:cs="Arial"/>
          <w:b/>
          <w:sz w:val="24"/>
          <w:szCs w:val="24"/>
        </w:rPr>
      </w:pPr>
      <w:r w:rsidRPr="0068355B">
        <w:rPr>
          <w:rFonts w:ascii="Arial" w:hAnsi="Arial" w:cs="Arial"/>
          <w:b/>
          <w:sz w:val="24"/>
          <w:szCs w:val="24"/>
        </w:rPr>
        <w:t xml:space="preserve">9:00am – 12:00pm General Session – No Child care </w:t>
      </w:r>
    </w:p>
    <w:p w:rsidR="0068355B" w:rsidRPr="0068355B" w:rsidRDefault="0068355B" w:rsidP="00C05740">
      <w:pPr>
        <w:ind w:left="1080"/>
        <w:rPr>
          <w:rFonts w:ascii="Arial" w:hAnsi="Arial" w:cs="Arial"/>
          <w:b/>
          <w:i/>
          <w:sz w:val="24"/>
          <w:szCs w:val="24"/>
        </w:rPr>
      </w:pPr>
    </w:p>
    <w:p w:rsidR="00C05740" w:rsidRDefault="00C05740" w:rsidP="00C05740">
      <w:pPr>
        <w:jc w:val="center"/>
        <w:rPr>
          <w:rFonts w:ascii="Arial Black" w:hAnsi="Arial Black" w:cs="Andalus"/>
          <w:b/>
          <w:i/>
          <w:sz w:val="24"/>
          <w:szCs w:val="24"/>
        </w:rPr>
      </w:pPr>
      <w:r>
        <w:rPr>
          <w:rFonts w:ascii="Arial Black" w:hAnsi="Arial Black" w:cs="Andalus"/>
          <w:b/>
          <w:i/>
          <w:sz w:val="24"/>
          <w:szCs w:val="24"/>
        </w:rPr>
        <w:lastRenderedPageBreak/>
        <w:t>MDPOBC Seminar Registration</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#1:   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#2:________________________________________________________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Address:_________________________________________________________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__________________________________________________________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Phone:</w:t>
      </w:r>
      <w:r w:rsidRPr="0068355B">
        <w:rPr>
          <w:rFonts w:ascii="Arial" w:hAnsi="Arial" w:cs="Arial"/>
        </w:rPr>
        <w:tab/>
        <w:t>Home 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Cell or Work 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rPr>
      </w:pPr>
      <w:r w:rsidRPr="0068355B">
        <w:rPr>
          <w:rFonts w:ascii="Arial" w:hAnsi="Arial" w:cs="Arial"/>
        </w:rPr>
        <w:t>Email address:_________________________________________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Check all that apply:</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ab/>
        <w:t xml:space="preserve">Parent ___ Family Member ___Teacher ____   Paraprofessional ______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ab/>
        <w:t>Administrator ____    Student ____   Other 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Need Childcare? Yes ____No 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u w:val="single"/>
        </w:rPr>
      </w:pPr>
      <w:r w:rsidRPr="0068355B">
        <w:rPr>
          <w:rFonts w:ascii="Arial" w:hAnsi="Arial" w:cs="Arial"/>
          <w:highlight w:val="yellow"/>
          <w:u w:val="single"/>
        </w:rPr>
        <w:t>Please complete the childcare registration form</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sz w:val="18"/>
          <w:szCs w:val="18"/>
        </w:rPr>
      </w:pPr>
      <w:r w:rsidRPr="0068355B">
        <w:rPr>
          <w:rFonts w:ascii="Arial" w:hAnsi="Arial" w:cs="Arial"/>
        </w:rPr>
        <w:t>Tween 9-13 #___      Ages_________</w:t>
      </w:r>
      <w:r w:rsidRPr="0068355B">
        <w:rPr>
          <w:rFonts w:ascii="Arial" w:hAnsi="Arial" w:cs="Arial"/>
        </w:rPr>
        <w:tab/>
        <w:t xml:space="preserve">_____$15.00 </w:t>
      </w:r>
      <w:r w:rsidRPr="0068355B">
        <w:rPr>
          <w:rFonts w:ascii="Arial" w:hAnsi="Arial" w:cs="Arial"/>
          <w:sz w:val="18"/>
          <w:szCs w:val="18"/>
        </w:rPr>
        <w:t xml:space="preserve">for Dinner Friday night </w:t>
      </w:r>
      <w:r w:rsidR="006671EA" w:rsidRPr="0068355B">
        <w:rPr>
          <w:rFonts w:ascii="Arial" w:hAnsi="Arial" w:cs="Arial"/>
          <w:sz w:val="18"/>
          <w:szCs w:val="18"/>
        </w:rPr>
        <w:t>(bring with you)</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i/>
        </w:rPr>
      </w:pPr>
      <w:r w:rsidRPr="0068355B">
        <w:rPr>
          <w:rFonts w:ascii="Arial" w:hAnsi="Arial" w:cs="Arial"/>
        </w:rPr>
        <w:t>Teens 14-18 #____</w:t>
      </w:r>
      <w:r w:rsidRPr="0068355B">
        <w:rPr>
          <w:rFonts w:ascii="Arial" w:hAnsi="Arial" w:cs="Arial"/>
        </w:rPr>
        <w:tab/>
        <w:t xml:space="preserve">  Ages_________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Mark number attending the sessions you plan to attend:</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______   Workshop I:  Using The IEP To Ensure Successful Transitions</w:t>
      </w:r>
      <w:r w:rsidRPr="0068355B">
        <w:rPr>
          <w:rFonts w:ascii="Arial" w:hAnsi="Arial" w:cs="Arial"/>
          <w:sz w:val="24"/>
          <w:szCs w:val="24"/>
        </w:rPr>
        <w:t xml:space="preserve">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______   Workshop II:  Building</w:t>
      </w:r>
      <w:r w:rsidRPr="0068355B">
        <w:rPr>
          <w:rFonts w:ascii="Arial" w:hAnsi="Arial" w:cs="Arial"/>
          <w:sz w:val="20"/>
          <w:szCs w:val="20"/>
        </w:rPr>
        <w:t xml:space="preserve"> </w:t>
      </w:r>
      <w:r w:rsidRPr="0068355B">
        <w:rPr>
          <w:rFonts w:ascii="Arial" w:hAnsi="Arial" w:cs="Arial"/>
        </w:rPr>
        <w:t>Future Success With Age Appropriate Social Skills</w:t>
      </w:r>
    </w:p>
    <w:p w:rsidR="00C05740" w:rsidRPr="0068355B" w:rsidRDefault="00C05740" w:rsidP="00C05740">
      <w:pPr>
        <w:rPr>
          <w:rFonts w:ascii="Arial" w:hAnsi="Arial" w:cs="Arial"/>
        </w:rPr>
      </w:pPr>
      <w:r w:rsidRPr="0068355B">
        <w:rPr>
          <w:rFonts w:ascii="Arial" w:hAnsi="Arial" w:cs="Arial"/>
        </w:rPr>
        <w:t>______   Workshop III: Creating Successful, Maningful, Educational Math Experiences ______   Workshop IV:  Behavior: Who’s in Control Here Anyway?</w:t>
      </w:r>
    </w:p>
    <w:p w:rsidR="007A2463" w:rsidRDefault="007A246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8355B" w:rsidRP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671EA" w:rsidRPr="0068355B" w:rsidRDefault="006671EA" w:rsidP="006671EA">
      <w:pPr>
        <w:pStyle w:val="NormalWeb"/>
        <w:rPr>
          <w:rFonts w:ascii="Arial" w:hAnsi="Arial" w:cs="Arial"/>
          <w:sz w:val="18"/>
          <w:szCs w:val="18"/>
        </w:rPr>
      </w:pPr>
      <w:r w:rsidRPr="0068355B">
        <w:rPr>
          <w:rFonts w:ascii="Arial" w:hAnsi="Arial" w:cs="Arial"/>
          <w:sz w:val="18"/>
          <w:szCs w:val="18"/>
          <w:highlight w:val="yellow"/>
        </w:rPr>
        <w:t>Please make checks  payable to MDPOBC and mail to NFB of Maryland at 9013 Nelson Way, Columbia, MD 21045.</w:t>
      </w:r>
      <w:r w:rsidRPr="0068355B">
        <w:rPr>
          <w:rFonts w:ascii="Arial" w:hAnsi="Arial" w:cs="Arial"/>
          <w:sz w:val="18"/>
          <w:szCs w:val="18"/>
        </w:rPr>
        <w:t xml:space="preserve"> </w:t>
      </w:r>
    </w:p>
    <w:p w:rsidR="00E85B83" w:rsidRDefault="00E85B8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20"/>
          <w:szCs w:val="20"/>
        </w:rPr>
      </w:pPr>
      <w:r w:rsidRPr="0068355B">
        <w:rPr>
          <w:rFonts w:ascii="Arial" w:hAnsi="Arial" w:cs="Arial"/>
          <w:sz w:val="20"/>
          <w:szCs w:val="20"/>
        </w:rPr>
        <w:t xml:space="preserve">MDPOBC Workshop </w:t>
      </w:r>
      <w:r w:rsidRPr="0068355B">
        <w:rPr>
          <w:rFonts w:ascii="Arial" w:hAnsi="Arial" w:cs="Arial"/>
          <w:sz w:val="20"/>
          <w:szCs w:val="20"/>
          <w:highlight w:val="yellow"/>
        </w:rPr>
        <w:t>Free</w:t>
      </w:r>
      <w:r w:rsidRPr="0068355B">
        <w:rPr>
          <w:rFonts w:ascii="Arial" w:hAnsi="Arial" w:cs="Arial"/>
          <w:sz w:val="20"/>
          <w:szCs w:val="20"/>
        </w:rPr>
        <w:t xml:space="preserve"> But you need to also register for The State Convention</w:t>
      </w:r>
    </w:p>
    <w:p w:rsid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20"/>
          <w:szCs w:val="20"/>
        </w:rPr>
      </w:pPr>
    </w:p>
    <w:p w:rsid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20"/>
          <w:szCs w:val="20"/>
        </w:rPr>
      </w:pPr>
    </w:p>
    <w:p w:rsidR="00C05740" w:rsidRPr="00FB4221" w:rsidRDefault="00C05740" w:rsidP="00C05740">
      <w:pPr>
        <w:pStyle w:val="NormalWeb"/>
        <w:jc w:val="center"/>
        <w:rPr>
          <w:sz w:val="18"/>
          <w:szCs w:val="18"/>
        </w:rPr>
      </w:pPr>
      <w:r w:rsidRPr="00FB4221">
        <w:rPr>
          <w:sz w:val="18"/>
          <w:szCs w:val="18"/>
        </w:rPr>
        <w:lastRenderedPageBreak/>
        <w:t>Convention Child Care(Provided by the Maryland Parents of Blind Children)</w:t>
      </w:r>
    </w:p>
    <w:p w:rsidR="00C05740" w:rsidRDefault="00C05740" w:rsidP="00C05740">
      <w:pPr>
        <w:pStyle w:val="NormalWeb"/>
        <w:rPr>
          <w:sz w:val="18"/>
          <w:szCs w:val="18"/>
        </w:rPr>
      </w:pPr>
      <w:r w:rsidRPr="00FB4221">
        <w:rPr>
          <w:sz w:val="18"/>
          <w:szCs w:val="18"/>
        </w:rPr>
        <w:t>Child-care for (name)________________________________ age_______</w:t>
      </w:r>
    </w:p>
    <w:p w:rsidR="00C05740" w:rsidRPr="00FB4221" w:rsidRDefault="00C05740" w:rsidP="00C05740">
      <w:pPr>
        <w:pStyle w:val="NormalWeb"/>
        <w:rPr>
          <w:sz w:val="18"/>
          <w:szCs w:val="18"/>
        </w:rPr>
      </w:pPr>
      <w:r w:rsidRPr="00FB4221">
        <w:rPr>
          <w:sz w:val="18"/>
          <w:szCs w:val="18"/>
        </w:rPr>
        <w:t xml:space="preserve"> 2nd Child</w:t>
      </w:r>
      <w:r>
        <w:rPr>
          <w:sz w:val="18"/>
          <w:szCs w:val="18"/>
        </w:rPr>
        <w:t>______</w:t>
      </w:r>
      <w:r w:rsidRPr="00FB4221">
        <w:rPr>
          <w:sz w:val="18"/>
          <w:szCs w:val="18"/>
        </w:rPr>
        <w:t>_____________________________</w:t>
      </w:r>
      <w:r>
        <w:rPr>
          <w:sz w:val="18"/>
          <w:szCs w:val="18"/>
        </w:rPr>
        <w:t>__</w:t>
      </w:r>
      <w:r w:rsidRPr="00FB4221">
        <w:rPr>
          <w:sz w:val="18"/>
          <w:szCs w:val="18"/>
        </w:rPr>
        <w:t xml:space="preserve">_____ age_______ </w:t>
      </w:r>
    </w:p>
    <w:p w:rsidR="00C05740" w:rsidRPr="00FB4221" w:rsidRDefault="00C05740" w:rsidP="00C05740">
      <w:pPr>
        <w:pStyle w:val="NormalWeb"/>
        <w:rPr>
          <w:sz w:val="18"/>
          <w:szCs w:val="18"/>
        </w:rPr>
      </w:pPr>
      <w:r w:rsidRPr="00FB4221">
        <w:rPr>
          <w:sz w:val="18"/>
          <w:szCs w:val="18"/>
        </w:rPr>
        <w:t>3rd Child ___________________________</w:t>
      </w:r>
      <w:r>
        <w:rPr>
          <w:sz w:val="18"/>
          <w:szCs w:val="18"/>
        </w:rPr>
        <w:t>___</w:t>
      </w:r>
      <w:r w:rsidRPr="00FB4221">
        <w:rPr>
          <w:sz w:val="18"/>
          <w:szCs w:val="18"/>
        </w:rPr>
        <w:t>_______</w:t>
      </w:r>
      <w:r>
        <w:rPr>
          <w:sz w:val="18"/>
          <w:szCs w:val="18"/>
        </w:rPr>
        <w:t>_</w:t>
      </w:r>
      <w:r w:rsidRPr="00FB4221">
        <w:rPr>
          <w:sz w:val="18"/>
          <w:szCs w:val="18"/>
        </w:rPr>
        <w:t xml:space="preserve">____ age_______ </w:t>
      </w:r>
    </w:p>
    <w:p w:rsidR="00C05740" w:rsidRPr="00FB4221" w:rsidRDefault="00C05740" w:rsidP="00C05740">
      <w:pPr>
        <w:pStyle w:val="NormalWeb"/>
        <w:rPr>
          <w:sz w:val="18"/>
          <w:szCs w:val="18"/>
        </w:rPr>
      </w:pPr>
      <w:r w:rsidRPr="00FB4221">
        <w:rPr>
          <w:sz w:val="18"/>
          <w:szCs w:val="18"/>
        </w:rPr>
        <w:t xml:space="preserve">Times: (please check) </w:t>
      </w:r>
    </w:p>
    <w:p w:rsidR="00C05740" w:rsidRDefault="00C05740" w:rsidP="00C05740">
      <w:pPr>
        <w:pStyle w:val="NormalWeb"/>
        <w:rPr>
          <w:sz w:val="18"/>
          <w:szCs w:val="18"/>
        </w:rPr>
      </w:pPr>
      <w:r w:rsidRPr="00FB4221">
        <w:rPr>
          <w:sz w:val="18"/>
          <w:szCs w:val="18"/>
        </w:rPr>
        <w:t>_____Friday</w:t>
      </w:r>
      <w:r>
        <w:rPr>
          <w:sz w:val="18"/>
          <w:szCs w:val="18"/>
        </w:rPr>
        <w:t xml:space="preserve"> 12:15- 5pm  </w:t>
      </w:r>
      <w:r w:rsidRPr="00FB4221">
        <w:rPr>
          <w:sz w:val="18"/>
          <w:szCs w:val="18"/>
        </w:rPr>
        <w:t xml:space="preserve">childcare is available only to parents attending parent workshops </w:t>
      </w:r>
    </w:p>
    <w:p w:rsidR="00C05740" w:rsidRPr="00FB4221" w:rsidRDefault="00C05740" w:rsidP="00C05740">
      <w:pPr>
        <w:pStyle w:val="NormalWeb"/>
        <w:rPr>
          <w:sz w:val="18"/>
          <w:szCs w:val="18"/>
        </w:rPr>
      </w:pPr>
      <w:r>
        <w:rPr>
          <w:sz w:val="18"/>
          <w:szCs w:val="18"/>
        </w:rPr>
        <w:t>_____Friday 6:15- 8:35pm</w:t>
      </w:r>
    </w:p>
    <w:p w:rsidR="00C05740" w:rsidRPr="00FB4221" w:rsidRDefault="00C05740" w:rsidP="00C05740">
      <w:pPr>
        <w:pStyle w:val="NormalWeb"/>
        <w:rPr>
          <w:sz w:val="18"/>
          <w:szCs w:val="18"/>
        </w:rPr>
      </w:pPr>
      <w:r w:rsidRPr="00FB4221">
        <w:rPr>
          <w:sz w:val="18"/>
          <w:szCs w:val="18"/>
        </w:rPr>
        <w:t xml:space="preserve">_____Saturday: 8:30 am – Noon _____ </w:t>
      </w:r>
    </w:p>
    <w:p w:rsidR="00C05740" w:rsidRPr="00FB4221" w:rsidRDefault="00C05740" w:rsidP="00C05740">
      <w:pPr>
        <w:pStyle w:val="NormalWeb"/>
        <w:rPr>
          <w:sz w:val="18"/>
          <w:szCs w:val="18"/>
        </w:rPr>
      </w:pPr>
      <w:r w:rsidRPr="00FB4221">
        <w:rPr>
          <w:sz w:val="18"/>
          <w:szCs w:val="18"/>
        </w:rPr>
        <w:t xml:space="preserve">_____Saturday: Noon - 2:00 pm Includes lunch for your child. This is only available to parents who attend one of the special luncheons sponsored by our state divisions. </w:t>
      </w:r>
    </w:p>
    <w:p w:rsidR="00C05740" w:rsidRPr="00FB4221" w:rsidRDefault="00C05740" w:rsidP="00C05740">
      <w:pPr>
        <w:pStyle w:val="NormalWeb"/>
        <w:rPr>
          <w:sz w:val="18"/>
          <w:szCs w:val="18"/>
        </w:rPr>
      </w:pPr>
      <w:r w:rsidRPr="00FB4221">
        <w:rPr>
          <w:sz w:val="18"/>
          <w:szCs w:val="18"/>
        </w:rPr>
        <w:t xml:space="preserve">Please note if the child has any food allergies:_______________________________________ 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_____Saturday, 2:00 pm -5:00 pm </w:t>
      </w:r>
    </w:p>
    <w:p w:rsidR="00C05740" w:rsidRPr="00FB4221" w:rsidRDefault="00C05740" w:rsidP="00C05740">
      <w:pPr>
        <w:pStyle w:val="NormalWeb"/>
        <w:rPr>
          <w:sz w:val="18"/>
          <w:szCs w:val="18"/>
        </w:rPr>
      </w:pPr>
      <w:r w:rsidRPr="00FB4221">
        <w:rPr>
          <w:sz w:val="18"/>
          <w:szCs w:val="18"/>
        </w:rPr>
        <w:t xml:space="preserve">_____Saturday Banquet, (includes supper) 6:30 pm until 10:00 pm </w:t>
      </w:r>
    </w:p>
    <w:p w:rsidR="00C05740" w:rsidRPr="00FB4221" w:rsidRDefault="00C05740" w:rsidP="00C05740">
      <w:pPr>
        <w:pStyle w:val="NormalWeb"/>
        <w:rPr>
          <w:sz w:val="18"/>
          <w:szCs w:val="18"/>
        </w:rPr>
      </w:pPr>
      <w:r w:rsidRPr="00FB4221">
        <w:rPr>
          <w:sz w:val="18"/>
          <w:szCs w:val="18"/>
        </w:rPr>
        <w:t xml:space="preserve">Name of parent/responsible adults who are allowed to pick up child from the child care room (No more than 2 names): </w:t>
      </w:r>
    </w:p>
    <w:p w:rsidR="00C05740" w:rsidRPr="00FB4221" w:rsidRDefault="00C05740" w:rsidP="00C05740">
      <w:pPr>
        <w:pStyle w:val="NormalWeb"/>
        <w:rPr>
          <w:sz w:val="18"/>
          <w:szCs w:val="18"/>
        </w:rPr>
      </w:pPr>
      <w:r w:rsidRPr="00FB4221">
        <w:rPr>
          <w:sz w:val="18"/>
          <w:szCs w:val="18"/>
        </w:rPr>
        <w:t xml:space="preserve">1.____________________________________________________________________________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2. 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Home phone: _____________________________ Cell phone:___________________________ </w:t>
      </w:r>
    </w:p>
    <w:p w:rsidR="00C05740" w:rsidRPr="00FB4221" w:rsidRDefault="00C05740" w:rsidP="00C05740">
      <w:pPr>
        <w:pStyle w:val="NormalWeb"/>
        <w:rPr>
          <w:sz w:val="18"/>
          <w:szCs w:val="18"/>
        </w:rPr>
      </w:pPr>
      <w:r w:rsidRPr="00FB4221">
        <w:rPr>
          <w:sz w:val="18"/>
          <w:szCs w:val="18"/>
        </w:rPr>
        <w:t xml:space="preserve">Email: 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Special considerations/needs/anything we should know about your child/children (allergies, blind/visually impaired, sighted, difficulty walking, etc) _______________________________________________________________________________________________________________________________________________________________________________________________________________________________________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Recommended fee/donation per child** </w:t>
      </w:r>
    </w:p>
    <w:p w:rsidR="00C05740" w:rsidRPr="00FB4221" w:rsidRDefault="00C05740" w:rsidP="00C05740">
      <w:pPr>
        <w:pStyle w:val="NormalWeb"/>
        <w:rPr>
          <w:sz w:val="18"/>
          <w:szCs w:val="18"/>
        </w:rPr>
      </w:pPr>
      <w:r>
        <w:rPr>
          <w:sz w:val="18"/>
          <w:szCs w:val="18"/>
        </w:rPr>
        <w:t>Friday: $10/single child, $ 20</w:t>
      </w:r>
      <w:r w:rsidRPr="00FB4221">
        <w:rPr>
          <w:sz w:val="18"/>
          <w:szCs w:val="18"/>
        </w:rPr>
        <w:t xml:space="preserve"> two or more children </w:t>
      </w:r>
    </w:p>
    <w:p w:rsidR="00C05740" w:rsidRPr="00FB4221" w:rsidRDefault="00C05740" w:rsidP="00C05740">
      <w:pPr>
        <w:pStyle w:val="NormalWeb"/>
        <w:rPr>
          <w:sz w:val="18"/>
          <w:szCs w:val="18"/>
        </w:rPr>
      </w:pPr>
      <w:r w:rsidRPr="00FB4221">
        <w:rPr>
          <w:sz w:val="18"/>
          <w:szCs w:val="18"/>
        </w:rPr>
        <w:t>All day Saturday incl</w:t>
      </w:r>
      <w:r>
        <w:rPr>
          <w:sz w:val="18"/>
          <w:szCs w:val="18"/>
        </w:rPr>
        <w:t>uding lunch and the banquet: $30</w:t>
      </w:r>
      <w:r w:rsidRPr="00FB4221">
        <w:rPr>
          <w:sz w:val="18"/>
          <w:szCs w:val="18"/>
        </w:rPr>
        <w:t>/single child; $</w:t>
      </w:r>
      <w:r>
        <w:rPr>
          <w:sz w:val="18"/>
          <w:szCs w:val="18"/>
        </w:rPr>
        <w:t>40</w:t>
      </w:r>
      <w:r w:rsidRPr="00FB4221">
        <w:rPr>
          <w:sz w:val="18"/>
          <w:szCs w:val="18"/>
        </w:rPr>
        <w:t xml:space="preserve"> two or more </w:t>
      </w:r>
    </w:p>
    <w:p w:rsidR="00C05740" w:rsidRPr="00FB4221" w:rsidRDefault="00C05740" w:rsidP="00C05740">
      <w:pPr>
        <w:pStyle w:val="NormalWeb"/>
        <w:rPr>
          <w:sz w:val="18"/>
          <w:szCs w:val="18"/>
        </w:rPr>
      </w:pPr>
      <w:r w:rsidRPr="00FB4221">
        <w:rPr>
          <w:sz w:val="18"/>
          <w:szCs w:val="18"/>
        </w:rPr>
        <w:t>1/2 day no lunch:</w:t>
      </w:r>
      <w:r>
        <w:rPr>
          <w:sz w:val="18"/>
          <w:szCs w:val="18"/>
        </w:rPr>
        <w:t xml:space="preserve"> $15/single child; $25</w:t>
      </w:r>
      <w:r w:rsidRPr="00FB4221">
        <w:rPr>
          <w:sz w:val="18"/>
          <w:szCs w:val="18"/>
        </w:rPr>
        <w:t xml:space="preserve"> two or more </w:t>
      </w:r>
    </w:p>
    <w:p w:rsidR="00C05740" w:rsidRPr="00FB4221" w:rsidRDefault="00C05740" w:rsidP="00C05740">
      <w:pPr>
        <w:pStyle w:val="NormalWeb"/>
        <w:rPr>
          <w:sz w:val="18"/>
          <w:szCs w:val="18"/>
        </w:rPr>
      </w:pPr>
      <w:r w:rsidRPr="00FB4221">
        <w:rPr>
          <w:sz w:val="18"/>
          <w:szCs w:val="18"/>
        </w:rPr>
        <w:t xml:space="preserve">Banquet only: $10/single child; $20 two or more </w:t>
      </w:r>
    </w:p>
    <w:p w:rsidR="00C05740" w:rsidRPr="00FB4221" w:rsidRDefault="00C05740" w:rsidP="00C05740">
      <w:pPr>
        <w:pStyle w:val="NormalWeb"/>
        <w:rPr>
          <w:sz w:val="18"/>
          <w:szCs w:val="18"/>
        </w:rPr>
      </w:pPr>
      <w:r w:rsidRPr="00FB4221">
        <w:rPr>
          <w:sz w:val="18"/>
          <w:szCs w:val="18"/>
        </w:rPr>
        <w:t xml:space="preserve">**The MDPOBC will make every effort to provide childcare for members who need it regardless of ability to pay. For more information please contact </w:t>
      </w:r>
      <w:r>
        <w:rPr>
          <w:sz w:val="18"/>
          <w:szCs w:val="18"/>
        </w:rPr>
        <w:t>Trudy Pickrel</w:t>
      </w:r>
      <w:r w:rsidRPr="00FB4221">
        <w:rPr>
          <w:sz w:val="18"/>
          <w:szCs w:val="18"/>
        </w:rPr>
        <w:t xml:space="preserve"> at 301-</w:t>
      </w:r>
      <w:r>
        <w:rPr>
          <w:sz w:val="18"/>
          <w:szCs w:val="18"/>
        </w:rPr>
        <w:t>501-1818</w:t>
      </w:r>
      <w:r w:rsidRPr="00FB4221">
        <w:rPr>
          <w:sz w:val="18"/>
          <w:szCs w:val="18"/>
        </w:rPr>
        <w:t xml:space="preserve"> or by email at </w:t>
      </w:r>
      <w:r>
        <w:rPr>
          <w:sz w:val="18"/>
          <w:szCs w:val="18"/>
        </w:rPr>
        <w:t>tlpickrel@hotmail.com</w:t>
      </w:r>
    </w:p>
    <w:p w:rsidR="000A7F55" w:rsidRDefault="00C05740" w:rsidP="007A2463">
      <w:pPr>
        <w:pStyle w:val="NormalWeb"/>
        <w:rPr>
          <w:sz w:val="18"/>
          <w:szCs w:val="18"/>
        </w:rPr>
      </w:pPr>
      <w:r w:rsidRPr="00FB4221">
        <w:rPr>
          <w:sz w:val="18"/>
          <w:szCs w:val="18"/>
          <w:highlight w:val="yellow"/>
        </w:rPr>
        <w:t>Please make checks (for child care only) payable to MDPOBC and mail to NFB of Maryland at 9013 Nelson Way, Columbia, MD 21045.</w:t>
      </w:r>
      <w:r w:rsidRPr="00FB4221">
        <w:rPr>
          <w:sz w:val="18"/>
          <w:szCs w:val="18"/>
        </w:rPr>
        <w:t xml:space="preserve"> </w:t>
      </w:r>
    </w:p>
    <w:p w:rsidR="006671EA" w:rsidRPr="003E14D1" w:rsidRDefault="006671EA" w:rsidP="006671EA">
      <w:pPr>
        <w:jc w:val="center"/>
        <w:rPr>
          <w:b/>
          <w:bCs/>
          <w:sz w:val="28"/>
          <w:szCs w:val="28"/>
        </w:rPr>
      </w:pPr>
      <w:r w:rsidRPr="003E14D1">
        <w:rPr>
          <w:b/>
          <w:bCs/>
          <w:sz w:val="28"/>
          <w:szCs w:val="28"/>
        </w:rPr>
        <w:lastRenderedPageBreak/>
        <w:t xml:space="preserve">WALKING TOUR OF </w:t>
      </w:r>
      <w:r>
        <w:rPr>
          <w:b/>
          <w:bCs/>
          <w:sz w:val="28"/>
          <w:szCs w:val="28"/>
        </w:rPr>
        <w:t>ASSATTEAG</w:t>
      </w:r>
      <w:r w:rsidR="0068355B">
        <w:rPr>
          <w:b/>
          <w:bCs/>
          <w:sz w:val="28"/>
          <w:szCs w:val="28"/>
        </w:rPr>
        <w:t>U</w:t>
      </w:r>
      <w:r>
        <w:rPr>
          <w:b/>
          <w:bCs/>
          <w:sz w:val="28"/>
          <w:szCs w:val="28"/>
        </w:rPr>
        <w:t>E STATE PARK</w:t>
      </w:r>
    </w:p>
    <w:p w:rsidR="006671EA" w:rsidRDefault="006671EA" w:rsidP="006671EA">
      <w:pPr>
        <w:rPr>
          <w:b/>
          <w:bCs/>
          <w:sz w:val="28"/>
          <w:szCs w:val="28"/>
        </w:rPr>
      </w:pPr>
      <w:r>
        <w:rPr>
          <w:b/>
          <w:bCs/>
          <w:sz w:val="28"/>
          <w:szCs w:val="28"/>
        </w:rPr>
        <w:t>Saturday, October 29</w:t>
      </w:r>
      <w:r w:rsidRPr="00BB0FE1">
        <w:rPr>
          <w:b/>
          <w:bCs/>
          <w:sz w:val="28"/>
          <w:szCs w:val="28"/>
          <w:vertAlign w:val="superscript"/>
        </w:rPr>
        <w:t>nd</w:t>
      </w:r>
      <w:r>
        <w:rPr>
          <w:b/>
          <w:bCs/>
          <w:sz w:val="28"/>
          <w:szCs w:val="28"/>
        </w:rPr>
        <w:t xml:space="preserve"> in connection with the NFB of MD State Convention</w:t>
      </w:r>
    </w:p>
    <w:p w:rsidR="006671EA" w:rsidRPr="003C0461" w:rsidRDefault="006671EA" w:rsidP="006671EA">
      <w:pPr>
        <w:rPr>
          <w:b/>
          <w:bCs/>
          <w:sz w:val="28"/>
          <w:szCs w:val="28"/>
          <w:u w:val="single"/>
        </w:rPr>
      </w:pPr>
      <w:r>
        <w:rPr>
          <w:b/>
          <w:bCs/>
          <w:sz w:val="28"/>
          <w:szCs w:val="28"/>
        </w:rPr>
        <w:t xml:space="preserve">For youth ages 9 -18. </w:t>
      </w:r>
    </w:p>
    <w:p w:rsidR="006671EA" w:rsidRDefault="006671EA" w:rsidP="006671EA">
      <w:pPr>
        <w:rPr>
          <w:b/>
          <w:bCs/>
          <w:sz w:val="28"/>
          <w:szCs w:val="28"/>
        </w:rPr>
      </w:pPr>
      <w:r w:rsidRPr="003E14D1">
        <w:rPr>
          <w:b/>
          <w:bCs/>
          <w:sz w:val="28"/>
          <w:szCs w:val="28"/>
        </w:rPr>
        <w:t>Advanced regis</w:t>
      </w:r>
      <w:r>
        <w:rPr>
          <w:b/>
          <w:bCs/>
          <w:sz w:val="28"/>
          <w:szCs w:val="28"/>
        </w:rPr>
        <w:t>tration is required by October 7, 2011</w:t>
      </w:r>
    </w:p>
    <w:p w:rsidR="006671EA" w:rsidRPr="00BB0FE1" w:rsidRDefault="006671EA" w:rsidP="006671EA">
      <w:pPr>
        <w:rPr>
          <w:b/>
          <w:bCs/>
          <w:sz w:val="28"/>
          <w:szCs w:val="28"/>
        </w:rPr>
      </w:pPr>
      <w:r w:rsidRPr="003E14D1">
        <w:rPr>
          <w:b/>
          <w:bCs/>
          <w:sz w:val="28"/>
          <w:szCs w:val="28"/>
        </w:rPr>
        <w:t>Registration is limited to 15 youth.</w:t>
      </w:r>
      <w:r>
        <w:rPr>
          <w:b/>
          <w:bCs/>
          <w:sz w:val="28"/>
          <w:szCs w:val="28"/>
        </w:rPr>
        <w:t xml:space="preserve"> </w:t>
      </w:r>
      <w:r w:rsidRPr="003E14D1">
        <w:rPr>
          <w:sz w:val="24"/>
          <w:szCs w:val="24"/>
        </w:rPr>
        <w:t xml:space="preserve">I give permission for my child \children to participate in The Walking Tour of </w:t>
      </w:r>
      <w:r w:rsidR="0068355B">
        <w:rPr>
          <w:sz w:val="24"/>
          <w:szCs w:val="24"/>
        </w:rPr>
        <w:t>Assatteague</w:t>
      </w:r>
      <w:r w:rsidRPr="003E14D1">
        <w:rPr>
          <w:sz w:val="24"/>
          <w:szCs w:val="24"/>
        </w:rPr>
        <w:t>, a Maryland Parents of Blind Children (MDPOBC) sponsor</w:t>
      </w:r>
      <w:r w:rsidR="0068355B">
        <w:rPr>
          <w:sz w:val="24"/>
          <w:szCs w:val="24"/>
        </w:rPr>
        <w:t>ed event on Saturday, October 29, 2011</w:t>
      </w:r>
      <w:bookmarkStart w:id="0" w:name="_GoBack"/>
      <w:bookmarkEnd w:id="0"/>
      <w:r w:rsidRPr="003E14D1">
        <w:rPr>
          <w:sz w:val="24"/>
          <w:szCs w:val="24"/>
        </w:rPr>
        <w:t>.</w:t>
      </w:r>
    </w:p>
    <w:p w:rsidR="006671EA" w:rsidRPr="003E14D1" w:rsidRDefault="006671EA" w:rsidP="006671EA">
      <w:pPr>
        <w:rPr>
          <w:sz w:val="24"/>
          <w:szCs w:val="24"/>
        </w:rPr>
      </w:pPr>
      <w:r w:rsidRPr="003E14D1">
        <w:rPr>
          <w:sz w:val="24"/>
          <w:szCs w:val="24"/>
        </w:rPr>
        <w:t>I release the Maryland Parents of Blind Children, its Officers, Board of Directors, and Volunteers from responsibility should my child be injured in any way while participating in this event.</w:t>
      </w:r>
    </w:p>
    <w:p w:rsidR="006671EA" w:rsidRPr="0055567B" w:rsidRDefault="006671EA" w:rsidP="006671EA">
      <w:pPr>
        <w:rPr>
          <w:sz w:val="24"/>
          <w:szCs w:val="24"/>
        </w:rPr>
      </w:pPr>
      <w:r w:rsidRPr="0055567B">
        <w:rPr>
          <w:sz w:val="24"/>
          <w:szCs w:val="24"/>
        </w:rPr>
        <w:t xml:space="preserve">Youth and chaperones will meet in the hotel lobby at 11:45, and go to Rm 809 for Pizza, then leave Hotel at 1:00 PM to go Assatteague State park for the tour. </w:t>
      </w:r>
    </w:p>
    <w:p w:rsidR="006671EA" w:rsidRPr="003E14D1" w:rsidRDefault="006671EA" w:rsidP="006671EA">
      <w:pPr>
        <w:rPr>
          <w:sz w:val="24"/>
          <w:szCs w:val="24"/>
        </w:rPr>
      </w:pPr>
      <w:r w:rsidRPr="003E14D1">
        <w:rPr>
          <w:sz w:val="24"/>
          <w:szCs w:val="24"/>
        </w:rPr>
        <w:t xml:space="preserve"> The tour will be guided by a </w:t>
      </w:r>
      <w:r>
        <w:rPr>
          <w:sz w:val="24"/>
          <w:szCs w:val="24"/>
        </w:rPr>
        <w:t>park ranger</w:t>
      </w:r>
      <w:r w:rsidRPr="003E14D1">
        <w:rPr>
          <w:sz w:val="24"/>
          <w:szCs w:val="24"/>
        </w:rPr>
        <w:t xml:space="preserve">, starting at the </w:t>
      </w:r>
      <w:r>
        <w:rPr>
          <w:sz w:val="24"/>
          <w:szCs w:val="24"/>
        </w:rPr>
        <w:t xml:space="preserve">Marsh/Board Walk and ending with at the touch tank. </w:t>
      </w:r>
      <w:r w:rsidRPr="0055567B">
        <w:rPr>
          <w:sz w:val="24"/>
          <w:szCs w:val="24"/>
        </w:rPr>
        <w:t>This is a 1 hr</w:t>
      </w:r>
      <w:r>
        <w:rPr>
          <w:sz w:val="28"/>
          <w:szCs w:val="28"/>
        </w:rPr>
        <w:t xml:space="preserve"> </w:t>
      </w:r>
      <w:r w:rsidRPr="003E14D1">
        <w:rPr>
          <w:sz w:val="24"/>
          <w:szCs w:val="24"/>
        </w:rPr>
        <w:t xml:space="preserve">walking tour which will occur rain or shine. </w:t>
      </w:r>
      <w:r w:rsidRPr="003E14D1">
        <w:rPr>
          <w:sz w:val="24"/>
          <w:szCs w:val="24"/>
          <w:u w:val="single"/>
        </w:rPr>
        <w:t>Appropriate clothing and shoes</w:t>
      </w:r>
      <w:r w:rsidRPr="003E14D1">
        <w:rPr>
          <w:sz w:val="24"/>
          <w:szCs w:val="24"/>
        </w:rPr>
        <w:t xml:space="preserve"> </w:t>
      </w:r>
      <w:r w:rsidRPr="003E14D1">
        <w:rPr>
          <w:sz w:val="24"/>
          <w:szCs w:val="24"/>
          <w:u w:val="single"/>
        </w:rPr>
        <w:t>should be worn. Participating blind youth must use their canes.</w:t>
      </w:r>
      <w:r w:rsidRPr="003E14D1">
        <w:rPr>
          <w:sz w:val="24"/>
          <w:szCs w:val="24"/>
        </w:rPr>
        <w:t xml:space="preserve"> Age appropriate siblings and other age appropriate youth attending convention may also register. Youth will be supervised by adults who will be encouraging good cane technique and offering pointers along the way.</w:t>
      </w:r>
    </w:p>
    <w:p w:rsidR="006671EA" w:rsidRPr="00BB0FE1" w:rsidRDefault="006671EA" w:rsidP="006671EA">
      <w:pPr>
        <w:rPr>
          <w:sz w:val="24"/>
          <w:szCs w:val="24"/>
        </w:rPr>
      </w:pPr>
      <w:r w:rsidRPr="003E14D1">
        <w:rPr>
          <w:sz w:val="24"/>
          <w:szCs w:val="24"/>
        </w:rPr>
        <w:t>Register</w:t>
      </w:r>
      <w:r>
        <w:rPr>
          <w:sz w:val="24"/>
          <w:szCs w:val="24"/>
        </w:rPr>
        <w:t xml:space="preserve"> by returning this form seperately </w:t>
      </w:r>
      <w:r w:rsidRPr="00FC726B">
        <w:rPr>
          <w:sz w:val="24"/>
          <w:szCs w:val="24"/>
        </w:rPr>
        <w:t>to</w:t>
      </w:r>
      <w:r>
        <w:rPr>
          <w:sz w:val="24"/>
          <w:szCs w:val="24"/>
        </w:rPr>
        <w:t xml:space="preserve">: </w:t>
      </w:r>
      <w:r w:rsidRPr="00FC726B">
        <w:rPr>
          <w:sz w:val="24"/>
          <w:szCs w:val="24"/>
        </w:rPr>
        <w:t xml:space="preserve"> </w:t>
      </w:r>
      <w:r w:rsidRPr="00E85B83">
        <w:rPr>
          <w:sz w:val="24"/>
          <w:szCs w:val="24"/>
          <w:highlight w:val="yellow"/>
        </w:rPr>
        <w:t xml:space="preserve">MDPOBC, 1886 Mosser Rd, MCHenry, MD  21541. You may also register by calling Trudy at 301-387-4182 or email at </w:t>
      </w:r>
      <w:hyperlink r:id="rId9" w:history="1">
        <w:r w:rsidRPr="00E85B83">
          <w:rPr>
            <w:rStyle w:val="Hyperlink"/>
            <w:sz w:val="24"/>
            <w:szCs w:val="24"/>
            <w:highlight w:val="yellow"/>
          </w:rPr>
          <w:t>tlpickrel@hotmail.com</w:t>
        </w:r>
      </w:hyperlink>
      <w:r w:rsidRPr="003E14D1">
        <w:rPr>
          <w:sz w:val="24"/>
          <w:szCs w:val="24"/>
        </w:rPr>
        <w:t>. If you register by phone or email a signed permission form will need to be received prior to the event [can be signed the day of the event].</w:t>
      </w:r>
      <w:r>
        <w:rPr>
          <w:sz w:val="24"/>
          <w:szCs w:val="24"/>
        </w:rPr>
        <w:t xml:space="preserve"> </w:t>
      </w:r>
      <w:r>
        <w:rPr>
          <w:b/>
          <w:bCs/>
          <w:sz w:val="24"/>
          <w:szCs w:val="24"/>
        </w:rPr>
        <w:t xml:space="preserve">Cost per student  </w:t>
      </w:r>
      <w:r w:rsidRPr="00952F6C">
        <w:rPr>
          <w:b/>
          <w:bCs/>
          <w:sz w:val="24"/>
          <w:szCs w:val="24"/>
        </w:rPr>
        <w:t>$</w:t>
      </w:r>
      <w:r>
        <w:rPr>
          <w:b/>
          <w:bCs/>
          <w:sz w:val="24"/>
          <w:szCs w:val="24"/>
        </w:rPr>
        <w:t>3.00 for Pizza and Drink(</w:t>
      </w:r>
      <w:r w:rsidRPr="006671EA">
        <w:rPr>
          <w:b/>
          <w:bCs/>
          <w:sz w:val="24"/>
          <w:szCs w:val="24"/>
          <w:highlight w:val="yellow"/>
        </w:rPr>
        <w:t>bring with you</w:t>
      </w:r>
      <w:r>
        <w:rPr>
          <w:b/>
          <w:bCs/>
          <w:sz w:val="24"/>
          <w:szCs w:val="24"/>
        </w:rPr>
        <w:t xml:space="preserve">)            </w:t>
      </w:r>
      <w:r w:rsidRPr="00952F6C">
        <w:rPr>
          <w:b/>
          <w:bCs/>
          <w:sz w:val="24"/>
          <w:szCs w:val="24"/>
        </w:rPr>
        <w:t xml:space="preserve">         </w:t>
      </w:r>
    </w:p>
    <w:p w:rsidR="006671EA" w:rsidRPr="00BB0FE1" w:rsidRDefault="006671EA" w:rsidP="006671EA">
      <w:pPr>
        <w:rPr>
          <w:b/>
          <w:bCs/>
          <w:sz w:val="24"/>
          <w:szCs w:val="24"/>
        </w:rPr>
      </w:pPr>
      <w:r>
        <w:rPr>
          <w:sz w:val="24"/>
          <w:szCs w:val="24"/>
          <w:u w:val="single"/>
        </w:rPr>
        <w:t>Name of child/children: __________________________________________________________</w:t>
      </w:r>
    </w:p>
    <w:p w:rsidR="006671EA" w:rsidRDefault="006671EA" w:rsidP="006671EA">
      <w:pPr>
        <w:pBdr>
          <w:bottom w:val="single" w:sz="12" w:space="1" w:color="auto"/>
        </w:pBdr>
        <w:rPr>
          <w:sz w:val="24"/>
          <w:szCs w:val="24"/>
          <w:u w:val="single"/>
        </w:rPr>
      </w:pPr>
      <w:r>
        <w:rPr>
          <w:sz w:val="24"/>
          <w:szCs w:val="24"/>
          <w:u w:val="single"/>
        </w:rPr>
        <w:t>______________________________________________________________________________</w:t>
      </w:r>
    </w:p>
    <w:p w:rsidR="006671EA" w:rsidRPr="003E14D1" w:rsidRDefault="006671EA" w:rsidP="006671EA">
      <w:pPr>
        <w:pBdr>
          <w:bottom w:val="single" w:sz="12" w:space="1" w:color="auto"/>
        </w:pBdr>
        <w:rPr>
          <w:sz w:val="24"/>
          <w:szCs w:val="24"/>
          <w:u w:val="single"/>
        </w:rPr>
      </w:pPr>
    </w:p>
    <w:p w:rsidR="006671EA" w:rsidRDefault="006671EA" w:rsidP="006671EA">
      <w:pPr>
        <w:rPr>
          <w:sz w:val="24"/>
          <w:szCs w:val="24"/>
        </w:rPr>
      </w:pPr>
      <w:r w:rsidRPr="003E14D1">
        <w:rPr>
          <w:sz w:val="24"/>
          <w:szCs w:val="24"/>
        </w:rPr>
        <w:t xml:space="preserve">Paid: yes ___________  </w:t>
      </w:r>
      <w:r>
        <w:rPr>
          <w:sz w:val="24"/>
          <w:szCs w:val="24"/>
        </w:rPr>
        <w:t xml:space="preserve">     no ___________</w:t>
      </w:r>
    </w:p>
    <w:p w:rsidR="006671EA" w:rsidRPr="003E14D1" w:rsidRDefault="006671EA" w:rsidP="006671EA">
      <w:pPr>
        <w:rPr>
          <w:sz w:val="24"/>
          <w:szCs w:val="24"/>
        </w:rPr>
      </w:pPr>
      <w:r>
        <w:rPr>
          <w:sz w:val="24"/>
          <w:szCs w:val="24"/>
        </w:rPr>
        <w:t>Signature parent/guardian: _______________________________________________________</w:t>
      </w:r>
    </w:p>
    <w:p w:rsidR="006671EA" w:rsidRPr="003E14D1" w:rsidRDefault="006671EA" w:rsidP="006671EA">
      <w:pPr>
        <w:rPr>
          <w:sz w:val="24"/>
          <w:szCs w:val="24"/>
          <w:u w:val="single"/>
        </w:rPr>
      </w:pPr>
      <w:r w:rsidRPr="00E85B83">
        <w:rPr>
          <w:sz w:val="24"/>
          <w:szCs w:val="24"/>
        </w:rPr>
        <w:t>Date:</w:t>
      </w:r>
      <w:r w:rsidRPr="003E14D1">
        <w:rPr>
          <w:sz w:val="24"/>
          <w:szCs w:val="24"/>
          <w:u w:val="single"/>
        </w:rPr>
        <w:t xml:space="preserve"> _____________</w:t>
      </w:r>
      <w:r>
        <w:rPr>
          <w:sz w:val="24"/>
          <w:szCs w:val="24"/>
          <w:u w:val="single"/>
        </w:rPr>
        <w:t>_____</w:t>
      </w:r>
    </w:p>
    <w:p w:rsidR="006671EA" w:rsidRDefault="006671EA" w:rsidP="007A2463">
      <w:pPr>
        <w:pStyle w:val="NormalWeb"/>
      </w:pPr>
    </w:p>
    <w:sectPr w:rsidR="006671EA" w:rsidSect="00E62874">
      <w:pgSz w:w="12240" w:h="15840"/>
      <w:pgMar w:top="900" w:right="1440" w:bottom="1080" w:left="1440" w:header="720" w:footer="720" w:gutter="0"/>
      <w:pgBorders w:offsetFrom="page">
        <w:top w:val="zanyTriangles" w:sz="11" w:space="24" w:color="31849B" w:themeColor="accent5" w:themeShade="BF"/>
        <w:left w:val="zanyTriangles" w:sz="11" w:space="24" w:color="31849B" w:themeColor="accent5" w:themeShade="BF"/>
        <w:bottom w:val="zanyTriangles" w:sz="11" w:space="24" w:color="31849B" w:themeColor="accent5" w:themeShade="BF"/>
        <w:right w:val="zanyTriangles" w:sz="11"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271091"/>
    <w:rsid w:val="00303239"/>
    <w:rsid w:val="00467698"/>
    <w:rsid w:val="00660514"/>
    <w:rsid w:val="006671EA"/>
    <w:rsid w:val="0068355B"/>
    <w:rsid w:val="006E0A5D"/>
    <w:rsid w:val="007A2463"/>
    <w:rsid w:val="00AF2CC7"/>
    <w:rsid w:val="00C05740"/>
    <w:rsid w:val="00CC1DC4"/>
    <w:rsid w:val="00D20AD5"/>
    <w:rsid w:val="00E2671C"/>
    <w:rsid w:val="00E85B83"/>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pickrel@hotmail.com" TargetMode="External"/><Relationship Id="rId3" Type="http://schemas.microsoft.com/office/2007/relationships/stylesWithEffects" Target="stylesWithEffects.xml"/><Relationship Id="rId7" Type="http://schemas.openxmlformats.org/officeDocument/2006/relationships/hyperlink" Target="http://www.nfbmd.org/events/2011StateConven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ckr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pickrels</dc:creator>
  <cp:lastModifiedBy>pickrels</cp:lastModifiedBy>
  <cp:revision>5</cp:revision>
  <cp:lastPrinted>2011-09-14T16:01:00Z</cp:lastPrinted>
  <dcterms:created xsi:type="dcterms:W3CDTF">2011-09-14T16:39:00Z</dcterms:created>
  <dcterms:modified xsi:type="dcterms:W3CDTF">2011-09-14T22:32:00Z</dcterms:modified>
</cp:coreProperties>
</file>