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7" w:rsidRDefault="00A529CB" w:rsidP="00A529C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529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-504825</wp:posOffset>
            </wp:positionV>
            <wp:extent cx="6381750" cy="1809750"/>
            <wp:effectExtent l="19050" t="0" r="0" b="0"/>
            <wp:wrapTight wrapText="bothSides">
              <wp:wrapPolygon edited="0">
                <wp:start x="-64" y="0"/>
                <wp:lineTo x="-64" y="21373"/>
                <wp:lineTo x="21600" y="21373"/>
                <wp:lineTo x="21600" y="0"/>
                <wp:lineTo x="-64" y="0"/>
              </wp:wrapPolygon>
            </wp:wrapTight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4267">
        <w:rPr>
          <w:rFonts w:ascii="Times New Roman" w:hAnsi="Times New Roman" w:cs="Times New Roman"/>
          <w:sz w:val="24"/>
          <w:szCs w:val="24"/>
        </w:rPr>
        <w:t>1</w:t>
      </w:r>
      <w:r w:rsidRPr="00A529CB">
        <w:rPr>
          <w:rFonts w:ascii="Times New Roman" w:hAnsi="Times New Roman" w:cs="Times New Roman"/>
          <w:sz w:val="24"/>
          <w:szCs w:val="24"/>
        </w:rPr>
        <w:t>/</w:t>
      </w:r>
      <w:r w:rsidR="00C54267">
        <w:rPr>
          <w:rFonts w:ascii="Times New Roman" w:hAnsi="Times New Roman" w:cs="Times New Roman"/>
          <w:sz w:val="24"/>
          <w:szCs w:val="24"/>
        </w:rPr>
        <w:t>7/</w:t>
      </w:r>
      <w:r w:rsidRPr="00A529CB">
        <w:rPr>
          <w:rFonts w:ascii="Times New Roman" w:hAnsi="Times New Roman" w:cs="Times New Roman"/>
          <w:sz w:val="24"/>
          <w:szCs w:val="24"/>
        </w:rPr>
        <w:t>201</w:t>
      </w:r>
      <w:r w:rsidR="00C54267">
        <w:rPr>
          <w:rFonts w:ascii="Times New Roman" w:hAnsi="Times New Roman" w:cs="Times New Roman"/>
          <w:sz w:val="24"/>
          <w:szCs w:val="24"/>
        </w:rPr>
        <w:t>2</w:t>
      </w:r>
    </w:p>
    <w:p w:rsidR="00A529CB" w:rsidRDefault="00A529CB" w:rsidP="00A529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6D34" w:rsidRDefault="00BC7AE9" w:rsidP="00BC7AE9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5C1067">
        <w:rPr>
          <w:rFonts w:ascii="Times New Roman" w:hAnsi="Times New Roman" w:cs="Times New Roman"/>
          <w:sz w:val="24"/>
          <w:szCs w:val="24"/>
        </w:rPr>
        <w:t>possible families of Camp Abilities PA @ WCU,</w:t>
      </w:r>
    </w:p>
    <w:p w:rsidR="00D36D34" w:rsidRDefault="0065481B" w:rsidP="00E80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7D35">
        <w:rPr>
          <w:rFonts w:ascii="Times New Roman" w:hAnsi="Times New Roman" w:cs="Times New Roman"/>
          <w:sz w:val="24"/>
          <w:szCs w:val="24"/>
        </w:rPr>
        <w:t xml:space="preserve">Camp Abilities PA @ WCU is a camp for children 7-18 with visual impairments.  They travel </w:t>
      </w:r>
      <w:r w:rsidR="00E80A80">
        <w:rPr>
          <w:rFonts w:ascii="Times New Roman" w:hAnsi="Times New Roman" w:cs="Times New Roman"/>
          <w:sz w:val="24"/>
          <w:szCs w:val="24"/>
        </w:rPr>
        <w:t>to West Chester University for M</w:t>
      </w:r>
      <w:r w:rsidR="00817D35">
        <w:rPr>
          <w:rFonts w:ascii="Times New Roman" w:hAnsi="Times New Roman" w:cs="Times New Roman"/>
          <w:sz w:val="24"/>
          <w:szCs w:val="24"/>
        </w:rPr>
        <w:t xml:space="preserve">emorial </w:t>
      </w:r>
      <w:r w:rsidR="00E80A80">
        <w:rPr>
          <w:rFonts w:ascii="Times New Roman" w:hAnsi="Times New Roman" w:cs="Times New Roman"/>
          <w:sz w:val="24"/>
          <w:szCs w:val="24"/>
        </w:rPr>
        <w:t>D</w:t>
      </w:r>
      <w:r w:rsidR="00817D35">
        <w:rPr>
          <w:rFonts w:ascii="Times New Roman" w:hAnsi="Times New Roman" w:cs="Times New Roman"/>
          <w:sz w:val="24"/>
          <w:szCs w:val="24"/>
        </w:rPr>
        <w:t xml:space="preserve">ay weekend and participate in many sports and activities.  We would like to see if your child would like to participate in a Young </w:t>
      </w:r>
      <w:r w:rsidR="005C1067">
        <w:rPr>
          <w:rFonts w:ascii="Times New Roman" w:hAnsi="Times New Roman" w:cs="Times New Roman"/>
          <w:sz w:val="24"/>
          <w:szCs w:val="24"/>
        </w:rPr>
        <w:t>Athletes</w:t>
      </w:r>
      <w:r w:rsidR="00817D35">
        <w:rPr>
          <w:rFonts w:ascii="Times New Roman" w:hAnsi="Times New Roman" w:cs="Times New Roman"/>
          <w:sz w:val="24"/>
          <w:szCs w:val="24"/>
        </w:rPr>
        <w:t xml:space="preserve"> Program.  This program would be for children ages 3-6 with visual impairments.  It would be on Saturday, May 26, 2012 from 10AM – 1PM.  You</w:t>
      </w:r>
      <w:r w:rsidR="00654A83">
        <w:rPr>
          <w:rFonts w:ascii="Times New Roman" w:hAnsi="Times New Roman" w:cs="Times New Roman"/>
          <w:sz w:val="24"/>
          <w:szCs w:val="24"/>
        </w:rPr>
        <w:t>r</w:t>
      </w:r>
      <w:r w:rsidR="00817D35">
        <w:rPr>
          <w:rFonts w:ascii="Times New Roman" w:hAnsi="Times New Roman" w:cs="Times New Roman"/>
          <w:sz w:val="24"/>
          <w:szCs w:val="24"/>
        </w:rPr>
        <w:t xml:space="preserve"> child would be participating in different activities such as tandem biking, beep baseball, a dance/fitness/physical education session, and they will have lunch with the rest of the camp</w:t>
      </w:r>
      <w:r w:rsidR="00654A83">
        <w:rPr>
          <w:rFonts w:ascii="Times New Roman" w:hAnsi="Times New Roman" w:cs="Times New Roman"/>
          <w:sz w:val="24"/>
          <w:szCs w:val="24"/>
        </w:rPr>
        <w:t>’s athletes</w:t>
      </w:r>
      <w:r w:rsidR="00817D35">
        <w:rPr>
          <w:rFonts w:ascii="Times New Roman" w:hAnsi="Times New Roman" w:cs="Times New Roman"/>
          <w:sz w:val="24"/>
          <w:szCs w:val="24"/>
        </w:rPr>
        <w:t>.</w:t>
      </w:r>
    </w:p>
    <w:p w:rsidR="00E80A80" w:rsidRDefault="00E80A80" w:rsidP="00E80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A80" w:rsidRDefault="00E80A80" w:rsidP="00E80A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an interest form that requires some information so we can see if your child would be a match for our program.  This form is due back to us filled out by February 1</w:t>
      </w:r>
      <w:r w:rsidRPr="00E80A8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2012.  This form can be emailed to us at </w:t>
      </w:r>
      <w:r w:rsidR="008207E8" w:rsidRPr="00C576AF">
        <w:rPr>
          <w:rFonts w:ascii="Times New Roman" w:hAnsi="Times New Roman" w:cs="Times New Roman"/>
          <w:color w:val="0000FF"/>
          <w:sz w:val="24"/>
          <w:szCs w:val="24"/>
          <w:u w:val="single"/>
        </w:rPr>
        <w:t>campabilitiespa@aol.com</w:t>
      </w:r>
      <w:r w:rsidR="00820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can also be mailed back to us, addressed to:</w:t>
      </w:r>
    </w:p>
    <w:p w:rsidR="00E80A80" w:rsidRDefault="00E80A80" w:rsidP="00E80A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80A80" w:rsidRDefault="002D041C" w:rsidP="00E80A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Abilities PA @ WCU</w:t>
      </w:r>
    </w:p>
    <w:p w:rsidR="002D041C" w:rsidRDefault="002D041C" w:rsidP="00E80A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Lepore</w:t>
      </w:r>
      <w:proofErr w:type="spellEnd"/>
    </w:p>
    <w:p w:rsidR="002D041C" w:rsidRDefault="002D041C" w:rsidP="00E80A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 Duncan Ave</w:t>
      </w:r>
    </w:p>
    <w:p w:rsidR="002D041C" w:rsidRDefault="002D041C" w:rsidP="00E80A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Wilmington, DE 19803</w:t>
      </w:r>
    </w:p>
    <w:p w:rsidR="00E80A80" w:rsidRDefault="00E80A80" w:rsidP="00E80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questions, please feel free to contact us at </w:t>
      </w:r>
      <w:r w:rsidR="008207E8" w:rsidRPr="00C576AF">
        <w:rPr>
          <w:rFonts w:ascii="Times New Roman" w:hAnsi="Times New Roman" w:cs="Times New Roman"/>
          <w:color w:val="0000FF"/>
          <w:sz w:val="24"/>
          <w:szCs w:val="24"/>
          <w:u w:val="single"/>
        </w:rPr>
        <w:t>campabilitiespa@aol.com</w:t>
      </w:r>
      <w:r w:rsidR="008207E8">
        <w:rPr>
          <w:rFonts w:ascii="Times New Roman" w:hAnsi="Times New Roman" w:cs="Times New Roman"/>
          <w:sz w:val="24"/>
          <w:szCs w:val="24"/>
        </w:rPr>
        <w:t>.</w:t>
      </w:r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hearing back from you,</w:t>
      </w:r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6AF" w:rsidRPr="00C576AF" w:rsidRDefault="00C576AF" w:rsidP="00C57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</w:t>
      </w:r>
      <w:proofErr w:type="spellStart"/>
      <w:r w:rsidRPr="00C576AF">
        <w:rPr>
          <w:rFonts w:ascii="Times New Roman" w:eastAsia="Times New Roman" w:hAnsi="Times New Roman" w:cs="Times New Roman"/>
          <w:color w:val="000000"/>
          <w:sz w:val="24"/>
          <w:szCs w:val="24"/>
        </w:rPr>
        <w:t>Lepore</w:t>
      </w:r>
      <w:proofErr w:type="spellEnd"/>
      <w:r w:rsidRPr="00C576AF">
        <w:rPr>
          <w:rFonts w:ascii="Times New Roman" w:eastAsia="Times New Roman" w:hAnsi="Times New Roman" w:cs="Times New Roman"/>
          <w:color w:val="000000"/>
          <w:sz w:val="24"/>
          <w:szCs w:val="24"/>
        </w:rPr>
        <w:t>-Stevens and Lauren Ciccocioppo</w:t>
      </w:r>
    </w:p>
    <w:p w:rsidR="00C576AF" w:rsidRPr="00C576AF" w:rsidRDefault="00C576AF" w:rsidP="00C57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AF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Coordinators</w:t>
      </w:r>
    </w:p>
    <w:p w:rsidR="00C576AF" w:rsidRPr="00C576AF" w:rsidRDefault="00C576AF" w:rsidP="00C57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6AF">
        <w:rPr>
          <w:rFonts w:ascii="Times New Roman" w:eastAsia="Times New Roman" w:hAnsi="Times New Roman" w:cs="Times New Roman"/>
          <w:color w:val="000000"/>
          <w:sz w:val="24"/>
          <w:szCs w:val="24"/>
        </w:rPr>
        <w:t>Camp Abilities PA @ WCU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</w:p>
    <w:p w:rsidR="00C576AF" w:rsidRPr="00C576AF" w:rsidRDefault="00F70C87" w:rsidP="00C576A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C576AF" w:rsidRPr="00C57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www.campabilitiespa.org</w:t>
        </w:r>
      </w:hyperlink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62A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6D34" w:rsidRDefault="00B6362A" w:rsidP="00B636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D34" w:rsidRDefault="00D36D34" w:rsidP="008207E8">
      <w:pPr>
        <w:pStyle w:val="NoSpacing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D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-610235</wp:posOffset>
            </wp:positionV>
            <wp:extent cx="5846445" cy="1653540"/>
            <wp:effectExtent l="19050" t="0" r="1905" b="0"/>
            <wp:wrapTight wrapText="bothSides">
              <wp:wrapPolygon edited="0">
                <wp:start x="-70" y="0"/>
                <wp:lineTo x="-70" y="21401"/>
                <wp:lineTo x="21607" y="21401"/>
                <wp:lineTo x="21607" y="0"/>
                <wp:lineTo x="-70" y="0"/>
              </wp:wrapPolygon>
            </wp:wrapTight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4267">
        <w:rPr>
          <w:rFonts w:ascii="Times New Roman" w:hAnsi="Times New Roman" w:cs="Times New Roman"/>
          <w:sz w:val="24"/>
          <w:szCs w:val="24"/>
        </w:rPr>
        <w:t>1/</w:t>
      </w:r>
      <w:r w:rsidR="002D041C">
        <w:rPr>
          <w:rFonts w:ascii="Times New Roman" w:hAnsi="Times New Roman" w:cs="Times New Roman"/>
          <w:sz w:val="24"/>
          <w:szCs w:val="24"/>
        </w:rPr>
        <w:t>10</w:t>
      </w:r>
      <w:r w:rsidR="00C54267">
        <w:rPr>
          <w:rFonts w:ascii="Times New Roman" w:hAnsi="Times New Roman" w:cs="Times New Roman"/>
          <w:sz w:val="24"/>
          <w:szCs w:val="24"/>
        </w:rPr>
        <w:t>/2012</w:t>
      </w:r>
    </w:p>
    <w:p w:rsidR="00A529CB" w:rsidRDefault="00A529CB" w:rsidP="00A529C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Information:</w:t>
      </w:r>
    </w:p>
    <w:p w:rsidR="00A529CB" w:rsidRDefault="00A529CB" w:rsidP="00A529C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Child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    Age:__________</w:t>
      </w:r>
    </w:p>
    <w:p w:rsidR="00A529CB" w:rsidRDefault="00A529CB" w:rsidP="00A529C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or Guardian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 Phone #:________________</w:t>
      </w:r>
    </w:p>
    <w:p w:rsidR="00A529CB" w:rsidRDefault="00A529CB" w:rsidP="00A529C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or Guardian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 Phone #:________________</w:t>
      </w:r>
    </w:p>
    <w:p w:rsidR="00A529CB" w:rsidRDefault="00A529CB" w:rsidP="00A529C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529CB" w:rsidRDefault="00F70C87" w:rsidP="00A529CB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6.55pt;margin-top:14.25pt;width:73.7pt;height:28.1pt;z-index:251663360;mso-width-relative:margin;mso-height-relative:margin" stroked="f">
            <v:textbox style="mso-next-textbox:#_x0000_s1028">
              <w:txbxContent>
                <w:p w:rsidR="00A529CB" w:rsidRDefault="00A529CB" w:rsidP="00A529CB">
                  <w:r>
                    <w:t>(Zip Code)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244.3pt;margin-top:14.25pt;width:60.2pt;height:28.1pt;z-index:251662336;mso-width-relative:margin;mso-height-relative:margin" stroked="f">
            <v:textbox style="mso-next-textbox:#_x0000_s1027">
              <w:txbxContent>
                <w:p w:rsidR="00A529CB" w:rsidRDefault="00A529CB" w:rsidP="00A529CB">
                  <w:r>
                    <w:t>(State)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left:0;text-align:left;margin-left:86.85pt;margin-top:14.25pt;width:40.85pt;height:28.1pt;z-index:251661312;mso-width-relative:margin;mso-height-relative:margin" stroked="f">
            <v:textbox style="mso-next-textbox:#_x0000_s1026">
              <w:txbxContent>
                <w:p w:rsidR="00A529CB" w:rsidRDefault="00A529CB">
                  <w:r>
                    <w:t>(City)</w:t>
                  </w:r>
                </w:p>
              </w:txbxContent>
            </v:textbox>
          </v:shape>
        </w:pict>
      </w:r>
      <w:r w:rsidR="00A529C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46407" w:rsidRDefault="00646407" w:rsidP="006464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46407" w:rsidRDefault="00646407" w:rsidP="00646407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your child’s disability:</w:t>
      </w:r>
    </w:p>
    <w:p w:rsidR="00646407" w:rsidRDefault="00F70C87" w:rsidP="006464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.75pt;margin-top:6.5pt;width:390pt;height:.05pt;z-index:251664384" o:connectortype="straight"/>
        </w:pict>
      </w:r>
    </w:p>
    <w:p w:rsidR="00646407" w:rsidRDefault="00F70C87" w:rsidP="00646407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3.75pt;margin-top:1.4pt;width:390pt;height:.0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3.75pt;margin-top:25.4pt;width:390pt;height:.05pt;z-index:251667456" o:connectortype="straight"/>
        </w:pict>
      </w:r>
    </w:p>
    <w:p w:rsidR="00646407" w:rsidRDefault="00646407" w:rsidP="006464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6407" w:rsidRDefault="00F70C87" w:rsidP="006464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3.75pt;margin-top:4.55pt;width:390pt;height:.05pt;z-index:251666432" o:connectortype="straight"/>
        </w:pict>
      </w:r>
    </w:p>
    <w:p w:rsidR="00646407" w:rsidRDefault="00646407" w:rsidP="00646407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your child’s behavior:</w:t>
      </w:r>
    </w:p>
    <w:p w:rsidR="00D36D34" w:rsidRDefault="00F70C87" w:rsidP="00D36D3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33.75pt;margin-top:27.3pt;width:390pt;height:.0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33.75pt;margin-top:4.8pt;width:390pt;height:.0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33.75pt;margin-top:51.3pt;width:390pt;height:.0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3.75pt;margin-top:73.95pt;width:390pt;height:.05pt;z-index:251670528" o:connectortype="straight"/>
        </w:pict>
      </w:r>
    </w:p>
    <w:p w:rsidR="00D36D34" w:rsidRPr="00D36D34" w:rsidRDefault="00D36D34" w:rsidP="00D36D34"/>
    <w:p w:rsidR="00D36D34" w:rsidRDefault="00D36D34" w:rsidP="00D36D34"/>
    <w:p w:rsidR="00D36D34" w:rsidRDefault="00D36D34" w:rsidP="00D36D34">
      <w:pPr>
        <w:pStyle w:val="NoSpacing"/>
      </w:pPr>
    </w:p>
    <w:p w:rsidR="00D36D34" w:rsidRDefault="00D36D34" w:rsidP="00D36D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have clearance from a Doctor to participate in: (check one for each)</w:t>
      </w:r>
    </w:p>
    <w:p w:rsidR="00D36D34" w:rsidRPr="00D36D34" w:rsidRDefault="00D36D34" w:rsidP="00D36D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6D34" w:rsidRDefault="00D36D34" w:rsidP="00D36D34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Tandem Biking    Yes_____      No_____</w:t>
      </w:r>
    </w:p>
    <w:p w:rsidR="00D36D34" w:rsidRDefault="00D36D34" w:rsidP="00D36D34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Beep Baseball      Yes_____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No_____</w:t>
      </w:r>
    </w:p>
    <w:p w:rsidR="00D36D34" w:rsidRPr="00D36D34" w:rsidRDefault="00D36D34" w:rsidP="00D36D34">
      <w:pPr>
        <w:pStyle w:val="NoSpacing"/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Dance/Phys. Ed    Yes_____     No_____</w:t>
      </w:r>
    </w:p>
    <w:sectPr w:rsidR="00D36D34" w:rsidRPr="00D36D34" w:rsidSect="000F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4D69"/>
    <w:multiLevelType w:val="hybridMultilevel"/>
    <w:tmpl w:val="442C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9CB"/>
    <w:rsid w:val="000F6007"/>
    <w:rsid w:val="002D041C"/>
    <w:rsid w:val="003A7667"/>
    <w:rsid w:val="005C1067"/>
    <w:rsid w:val="00607C47"/>
    <w:rsid w:val="00646407"/>
    <w:rsid w:val="0065481B"/>
    <w:rsid w:val="00654A83"/>
    <w:rsid w:val="006D52C7"/>
    <w:rsid w:val="00817D35"/>
    <w:rsid w:val="008207E8"/>
    <w:rsid w:val="00951D6F"/>
    <w:rsid w:val="00A529CB"/>
    <w:rsid w:val="00B6362A"/>
    <w:rsid w:val="00BC7AE9"/>
    <w:rsid w:val="00C229A0"/>
    <w:rsid w:val="00C54267"/>
    <w:rsid w:val="00C576AF"/>
    <w:rsid w:val="00CC29D1"/>
    <w:rsid w:val="00D36D34"/>
    <w:rsid w:val="00DD3DA8"/>
    <w:rsid w:val="00E80A80"/>
    <w:rsid w:val="00F44883"/>
    <w:rsid w:val="00F7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9" type="connector" idref="#_x0000_s1031"/>
        <o:r id="V:Rule10" type="connector" idref="#_x0000_s1036"/>
        <o:r id="V:Rule11" type="connector" idref="#_x0000_s1035"/>
        <o:r id="V:Rule12" type="connector" idref="#_x0000_s1033"/>
        <o:r id="V:Rule13" type="connector" idref="#_x0000_s1032"/>
        <o:r id="V:Rule14" type="connector" idref="#_x0000_s1034"/>
        <o:r id="V:Rule15" type="connector" idref="#_x0000_s1029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9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4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7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abilitiesp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7</cp:revision>
  <dcterms:created xsi:type="dcterms:W3CDTF">2011-12-14T13:11:00Z</dcterms:created>
  <dcterms:modified xsi:type="dcterms:W3CDTF">2012-01-10T19:01:00Z</dcterms:modified>
</cp:coreProperties>
</file>