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5" w:rsidRPr="004F0965" w:rsidRDefault="004F0965" w:rsidP="004F0965">
      <w:pPr>
        <w:jc w:val="center"/>
        <w:rPr>
          <w:rFonts w:ascii="Batang" w:eastAsia="Batang" w:hAnsi="Batang"/>
          <w:b/>
          <w:sz w:val="32"/>
          <w:szCs w:val="32"/>
        </w:rPr>
      </w:pPr>
      <w:r w:rsidRPr="004F096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461646</wp:posOffset>
            </wp:positionV>
            <wp:extent cx="952500" cy="952500"/>
            <wp:effectExtent l="0" t="0" r="0" b="19050"/>
            <wp:wrapNone/>
            <wp:docPr id="4" name="Picture 4" title="Red apple with green leaf and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9448"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CC" w:rsidRPr="004F0965">
        <w:rPr>
          <w:rFonts w:ascii="Batang" w:eastAsia="Batang" w:hAnsi="Batang"/>
          <w:b/>
          <w:sz w:val="32"/>
          <w:szCs w:val="32"/>
        </w:rPr>
        <w:t xml:space="preserve">Maryland State Library for the Blind and </w:t>
      </w:r>
      <w:r>
        <w:rPr>
          <w:rFonts w:ascii="Batang" w:eastAsia="Batang" w:hAnsi="Batang"/>
          <w:b/>
          <w:sz w:val="32"/>
          <w:szCs w:val="32"/>
        </w:rPr>
        <w:t>Physically Handicapped Presents</w:t>
      </w:r>
    </w:p>
    <w:p w:rsidR="00E635DD" w:rsidRPr="004F0965" w:rsidRDefault="00EC57CC" w:rsidP="00EC57CC">
      <w:pPr>
        <w:jc w:val="center"/>
        <w:rPr>
          <w:rFonts w:ascii="Batang" w:eastAsia="Batang" w:hAnsi="Batang"/>
          <w:sz w:val="72"/>
          <w:szCs w:val="72"/>
        </w:rPr>
      </w:pPr>
      <w:r w:rsidRPr="004F0965">
        <w:rPr>
          <w:rFonts w:ascii="Batang" w:eastAsia="Batang" w:hAnsi="Batang"/>
          <w:sz w:val="72"/>
          <w:szCs w:val="72"/>
        </w:rPr>
        <w:t>“Back to</w:t>
      </w:r>
      <w:r w:rsidRPr="004F0965">
        <w:rPr>
          <w:sz w:val="72"/>
          <w:szCs w:val="72"/>
        </w:rPr>
        <w:t xml:space="preserve"> </w:t>
      </w:r>
      <w:r w:rsidRPr="004F0965">
        <w:rPr>
          <w:rFonts w:ascii="Batang" w:eastAsia="Batang" w:hAnsi="Batang"/>
          <w:sz w:val="72"/>
          <w:szCs w:val="72"/>
        </w:rPr>
        <w:t xml:space="preserve">School” </w:t>
      </w:r>
    </w:p>
    <w:p w:rsidR="00CD03C2" w:rsidRPr="004F0965" w:rsidRDefault="00E635DD" w:rsidP="00EC57CC">
      <w:pPr>
        <w:jc w:val="center"/>
        <w:rPr>
          <w:rFonts w:ascii="Batang" w:eastAsia="Batang" w:hAnsi="Batang"/>
          <w:sz w:val="72"/>
          <w:szCs w:val="72"/>
        </w:rPr>
      </w:pPr>
      <w:r w:rsidRPr="004F0965">
        <w:rPr>
          <w:rFonts w:ascii="Batang" w:eastAsia="Batang" w:hAnsi="Batang"/>
          <w:sz w:val="72"/>
          <w:szCs w:val="72"/>
        </w:rPr>
        <w:t xml:space="preserve">Youth </w:t>
      </w:r>
      <w:r w:rsidR="00EC57CC" w:rsidRPr="004F0965">
        <w:rPr>
          <w:rFonts w:ascii="Batang" w:eastAsia="Batang" w:hAnsi="Batang"/>
          <w:sz w:val="72"/>
          <w:szCs w:val="72"/>
        </w:rPr>
        <w:t>Storytime Event</w:t>
      </w:r>
    </w:p>
    <w:p w:rsidR="004B6F8F" w:rsidRDefault="004B6F8F" w:rsidP="00EC57CC">
      <w:pPr>
        <w:rPr>
          <w:rFonts w:ascii="Batang" w:eastAsia="Batang" w:hAnsi="Batang"/>
          <w:sz w:val="48"/>
          <w:szCs w:val="48"/>
        </w:rPr>
      </w:pPr>
    </w:p>
    <w:p w:rsidR="00EC57CC" w:rsidRPr="004F0965" w:rsidRDefault="004B6F8F" w:rsidP="004F0965">
      <w:pPr>
        <w:rPr>
          <w:rFonts w:ascii="Arial" w:eastAsia="Batang" w:hAnsi="Arial" w:cs="Arial"/>
          <w:sz w:val="44"/>
          <w:szCs w:val="44"/>
        </w:rPr>
      </w:pPr>
      <w:r w:rsidRPr="004F0965">
        <w:rPr>
          <w:rFonts w:ascii="Arial" w:eastAsia="Batang" w:hAnsi="Arial" w:cs="Arial"/>
          <w:b/>
          <w:sz w:val="44"/>
          <w:szCs w:val="44"/>
        </w:rPr>
        <w:t>“Sideways Stories from Wayside School</w:t>
      </w:r>
      <w:r w:rsidRPr="004F0965">
        <w:rPr>
          <w:rFonts w:ascii="Arial" w:eastAsia="Batang" w:hAnsi="Arial" w:cs="Arial"/>
          <w:sz w:val="44"/>
          <w:szCs w:val="44"/>
        </w:rPr>
        <w:t>”</w:t>
      </w:r>
    </w:p>
    <w:p w:rsidR="004B6F8F" w:rsidRPr="004F0965" w:rsidRDefault="004F0965" w:rsidP="00EC57CC">
      <w:pPr>
        <w:rPr>
          <w:rFonts w:ascii="Arial" w:eastAsia="Batang" w:hAnsi="Arial" w:cs="Arial"/>
          <w:sz w:val="48"/>
          <w:szCs w:val="48"/>
        </w:rPr>
      </w:pPr>
      <w:bookmarkStart w:id="0" w:name="_GoBack"/>
      <w:r w:rsidRPr="004F0965">
        <w:rPr>
          <w:rFonts w:ascii="Arial" w:eastAsia="Batang" w:hAnsi="Arial" w:cs="Arial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3838330</wp:posOffset>
            </wp:positionH>
            <wp:positionV relativeFrom="paragraph">
              <wp:posOffset>224155</wp:posOffset>
            </wp:positionV>
            <wp:extent cx="2409825" cy="3447973"/>
            <wp:effectExtent l="76200" t="76200" r="123825" b="133985"/>
            <wp:wrapThrough wrapText="bothSides">
              <wp:wrapPolygon edited="0">
                <wp:start x="-342" y="-477"/>
                <wp:lineTo x="-683" y="-358"/>
                <wp:lineTo x="-683" y="21843"/>
                <wp:lineTo x="-342" y="22320"/>
                <wp:lineTo x="22198" y="22320"/>
                <wp:lineTo x="22539" y="20768"/>
                <wp:lineTo x="22539" y="1552"/>
                <wp:lineTo x="22198" y="-239"/>
                <wp:lineTo x="22198" y="-477"/>
                <wp:lineTo x="-342" y="-477"/>
              </wp:wrapPolygon>
            </wp:wrapThrough>
            <wp:docPr id="1" name="Picture 1" descr="Sideways Stories from Wayside School by Louis Sachar.  Book cover contains a older lady with a long tongue surrounded by red apples attacking her. " title="Book Co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side sto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479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0965">
        <w:rPr>
          <w:rFonts w:ascii="Arial" w:eastAsia="Batang" w:hAnsi="Arial" w:cs="Arial"/>
          <w:sz w:val="48"/>
          <w:szCs w:val="48"/>
        </w:rPr>
        <w:t xml:space="preserve">By: </w:t>
      </w:r>
      <w:r w:rsidR="004B6F8F" w:rsidRPr="004F0965">
        <w:rPr>
          <w:rFonts w:ascii="Arial" w:eastAsia="Batang" w:hAnsi="Arial" w:cs="Arial"/>
          <w:sz w:val="48"/>
          <w:szCs w:val="48"/>
        </w:rPr>
        <w:t xml:space="preserve">Louis Sachar </w:t>
      </w:r>
    </w:p>
    <w:p w:rsidR="00EC57CC" w:rsidRDefault="00EC57CC" w:rsidP="00EC57CC">
      <w:pPr>
        <w:rPr>
          <w:rFonts w:ascii="Batang" w:eastAsia="Batang" w:hAnsi="Batang"/>
          <w:sz w:val="48"/>
          <w:szCs w:val="48"/>
        </w:rPr>
      </w:pPr>
    </w:p>
    <w:p w:rsidR="00EC57CC" w:rsidRPr="00CC719D" w:rsidRDefault="00EC57CC" w:rsidP="00EC57CC">
      <w:pPr>
        <w:rPr>
          <w:rFonts w:ascii="Arial" w:eastAsia="Batang" w:hAnsi="Arial" w:cs="Arial"/>
          <w:sz w:val="40"/>
          <w:szCs w:val="40"/>
        </w:rPr>
      </w:pPr>
      <w:r w:rsidRPr="00CC719D">
        <w:rPr>
          <w:rFonts w:ascii="Arial" w:eastAsia="Batang" w:hAnsi="Arial" w:cs="Arial"/>
          <w:b/>
          <w:sz w:val="40"/>
          <w:szCs w:val="40"/>
        </w:rPr>
        <w:t>Date:</w:t>
      </w:r>
      <w:r w:rsidRPr="00CC719D">
        <w:rPr>
          <w:rFonts w:ascii="Arial" w:eastAsia="Batang" w:hAnsi="Arial" w:cs="Arial"/>
          <w:sz w:val="40"/>
          <w:szCs w:val="40"/>
        </w:rPr>
        <w:t xml:space="preserve"> September 22, 2018</w:t>
      </w:r>
    </w:p>
    <w:p w:rsidR="00EC57CC" w:rsidRPr="00CC719D" w:rsidRDefault="00EC57CC" w:rsidP="00EC57CC">
      <w:pPr>
        <w:rPr>
          <w:rFonts w:ascii="Arial" w:eastAsia="Batang" w:hAnsi="Arial" w:cs="Arial"/>
          <w:sz w:val="40"/>
          <w:szCs w:val="40"/>
        </w:rPr>
      </w:pPr>
      <w:r w:rsidRPr="00CC719D">
        <w:rPr>
          <w:rFonts w:ascii="Arial" w:eastAsia="Batang" w:hAnsi="Arial" w:cs="Arial"/>
          <w:b/>
          <w:sz w:val="40"/>
          <w:szCs w:val="40"/>
        </w:rPr>
        <w:t>Time:</w:t>
      </w:r>
      <w:r w:rsidRPr="00CC719D">
        <w:rPr>
          <w:rFonts w:ascii="Arial" w:eastAsia="Batang" w:hAnsi="Arial" w:cs="Arial"/>
          <w:sz w:val="40"/>
          <w:szCs w:val="40"/>
        </w:rPr>
        <w:t xml:space="preserve"> 12:00 – 12:30 p.m.</w:t>
      </w:r>
    </w:p>
    <w:p w:rsidR="00E635DD" w:rsidRPr="00CC719D" w:rsidRDefault="00E635DD" w:rsidP="00EC57CC">
      <w:pPr>
        <w:rPr>
          <w:rFonts w:ascii="Arial" w:eastAsia="Batang" w:hAnsi="Arial" w:cs="Arial"/>
          <w:sz w:val="40"/>
          <w:szCs w:val="40"/>
        </w:rPr>
      </w:pPr>
      <w:r w:rsidRPr="00CC719D">
        <w:rPr>
          <w:rFonts w:ascii="Arial" w:eastAsia="Batang" w:hAnsi="Arial" w:cs="Arial"/>
          <w:b/>
          <w:sz w:val="40"/>
          <w:szCs w:val="40"/>
        </w:rPr>
        <w:t>Ages:</w:t>
      </w:r>
      <w:r w:rsidRPr="00CC719D">
        <w:rPr>
          <w:rFonts w:ascii="Arial" w:eastAsia="Batang" w:hAnsi="Arial" w:cs="Arial"/>
          <w:sz w:val="40"/>
          <w:szCs w:val="40"/>
        </w:rPr>
        <w:t xml:space="preserve">  Preschool- Grade 3</w:t>
      </w:r>
    </w:p>
    <w:p w:rsidR="004F0965" w:rsidRDefault="004F0965" w:rsidP="004B6F8F">
      <w:pPr>
        <w:rPr>
          <w:rFonts w:ascii="Batang" w:eastAsia="Batang" w:hAnsi="Batang"/>
          <w:sz w:val="44"/>
          <w:szCs w:val="44"/>
        </w:rPr>
      </w:pPr>
    </w:p>
    <w:p w:rsidR="00EC57CC" w:rsidRPr="00CC719D" w:rsidRDefault="00E635DD" w:rsidP="004B6F8F">
      <w:pPr>
        <w:rPr>
          <w:rFonts w:ascii="Arial" w:eastAsia="Batang" w:hAnsi="Arial" w:cs="Arial"/>
          <w:b/>
          <w:sz w:val="44"/>
          <w:szCs w:val="44"/>
        </w:rPr>
      </w:pPr>
      <w:r w:rsidRPr="00CC719D">
        <w:rPr>
          <w:rFonts w:ascii="Arial" w:eastAsia="Batang" w:hAnsi="Arial" w:cs="Arial"/>
          <w:sz w:val="44"/>
          <w:szCs w:val="44"/>
        </w:rPr>
        <w:t xml:space="preserve">Listen and participate via </w:t>
      </w:r>
      <w:r w:rsidRPr="00CC719D">
        <w:rPr>
          <w:rFonts w:ascii="Arial" w:eastAsia="Batang" w:hAnsi="Arial" w:cs="Arial"/>
          <w:b/>
          <w:sz w:val="44"/>
          <w:szCs w:val="44"/>
        </w:rPr>
        <w:t>teleconference</w:t>
      </w:r>
    </w:p>
    <w:p w:rsidR="004F0965" w:rsidRPr="00CC719D" w:rsidRDefault="004F0965" w:rsidP="004B6F8F">
      <w:pPr>
        <w:rPr>
          <w:rFonts w:ascii="Arial" w:eastAsia="Batang" w:hAnsi="Arial" w:cs="Arial"/>
          <w:b/>
          <w:sz w:val="44"/>
          <w:szCs w:val="44"/>
        </w:rPr>
      </w:pPr>
      <w:r w:rsidRPr="00CC719D">
        <w:rPr>
          <w:rFonts w:ascii="Arial" w:eastAsia="Batang" w:hAnsi="Arial" w:cs="Arial"/>
          <w:b/>
          <w:sz w:val="44"/>
          <w:szCs w:val="44"/>
        </w:rPr>
        <w:t>DIAL-IN: 605-472-5682</w:t>
      </w:r>
    </w:p>
    <w:p w:rsidR="004F0965" w:rsidRPr="00CC719D" w:rsidRDefault="004F0965" w:rsidP="004B6F8F">
      <w:pPr>
        <w:rPr>
          <w:rFonts w:ascii="Arial" w:eastAsia="Batang" w:hAnsi="Arial" w:cs="Arial"/>
          <w:b/>
          <w:sz w:val="44"/>
          <w:szCs w:val="44"/>
        </w:rPr>
      </w:pPr>
      <w:r w:rsidRPr="00CC719D">
        <w:rPr>
          <w:rFonts w:ascii="Arial" w:eastAsia="Batang" w:hAnsi="Arial" w:cs="Arial"/>
          <w:b/>
          <w:sz w:val="44"/>
          <w:szCs w:val="44"/>
        </w:rPr>
        <w:t>ACCESS CODE: 384524</w:t>
      </w:r>
    </w:p>
    <w:sectPr w:rsidR="004F0965" w:rsidRPr="00CC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CC" w:rsidRDefault="00EC57CC" w:rsidP="00EC57CC">
      <w:pPr>
        <w:spacing w:after="0" w:line="240" w:lineRule="auto"/>
      </w:pPr>
      <w:r>
        <w:separator/>
      </w:r>
    </w:p>
  </w:endnote>
  <w:endnote w:type="continuationSeparator" w:id="0">
    <w:p w:rsidR="00EC57CC" w:rsidRDefault="00EC57CC" w:rsidP="00EC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CC" w:rsidRDefault="00EC57CC" w:rsidP="00EC57CC">
      <w:pPr>
        <w:spacing w:after="0" w:line="240" w:lineRule="auto"/>
      </w:pPr>
      <w:r>
        <w:separator/>
      </w:r>
    </w:p>
  </w:footnote>
  <w:footnote w:type="continuationSeparator" w:id="0">
    <w:p w:rsidR="00EC57CC" w:rsidRDefault="00EC57CC" w:rsidP="00EC5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CC"/>
    <w:rsid w:val="002A1140"/>
    <w:rsid w:val="00431F4B"/>
    <w:rsid w:val="004B6F8F"/>
    <w:rsid w:val="004F0965"/>
    <w:rsid w:val="005C5E45"/>
    <w:rsid w:val="009B3205"/>
    <w:rsid w:val="00C47FA4"/>
    <w:rsid w:val="00CC719D"/>
    <w:rsid w:val="00E635DD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C011-139F-42F8-A550-D00BEA7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CC"/>
  </w:style>
  <w:style w:type="paragraph" w:styleId="Footer">
    <w:name w:val="footer"/>
    <w:basedOn w:val="Normal"/>
    <w:link w:val="FooterChar"/>
    <w:uiPriority w:val="99"/>
    <w:unhideWhenUsed/>
    <w:rsid w:val="00EC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Myles</dc:creator>
  <cp:keywords/>
  <dc:description/>
  <cp:lastModifiedBy>LaShawn Myles</cp:lastModifiedBy>
  <cp:revision>4</cp:revision>
  <dcterms:created xsi:type="dcterms:W3CDTF">2018-09-10T13:53:00Z</dcterms:created>
  <dcterms:modified xsi:type="dcterms:W3CDTF">2018-09-10T14:09:00Z</dcterms:modified>
</cp:coreProperties>
</file>