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2B" w:rsidRPr="0073662B" w:rsidRDefault="0073662B" w:rsidP="0073662B">
      <w:pPr>
        <w:jc w:val="center"/>
        <w:rPr>
          <w:rFonts w:ascii="Arial Rounded MT Bold" w:hAnsi="Arial Rounded MT Bold"/>
          <w:sz w:val="40"/>
          <w:szCs w:val="40"/>
        </w:rPr>
      </w:pPr>
      <w:r w:rsidRPr="0073662B">
        <w:rPr>
          <w:rFonts w:ascii="Arial Rounded MT Bold" w:hAnsi="Arial Rounded MT Bold"/>
          <w:sz w:val="40"/>
          <w:szCs w:val="40"/>
        </w:rPr>
        <w:t>MD Library for the Blind and Print Disabled</w:t>
      </w:r>
    </w:p>
    <w:p w:rsidR="00357D77" w:rsidRPr="007102EA" w:rsidRDefault="0073662B" w:rsidP="0073662B">
      <w:pPr>
        <w:jc w:val="center"/>
        <w:rPr>
          <w:rFonts w:ascii="Arial Rounded MT Bold" w:hAnsi="Arial Rounded MT Bold"/>
          <w:color w:val="0070C0"/>
          <w:sz w:val="60"/>
          <w:szCs w:val="60"/>
        </w:rPr>
      </w:pPr>
      <w:r w:rsidRPr="007102EA">
        <w:rPr>
          <w:rFonts w:ascii="Arial Rounded MT Bold" w:hAnsi="Arial Rounded MT Bold"/>
          <w:color w:val="0070C0"/>
          <w:sz w:val="60"/>
          <w:szCs w:val="60"/>
        </w:rPr>
        <w:t>Summer 2021</w:t>
      </w:r>
    </w:p>
    <w:p w:rsidR="0073662B" w:rsidRDefault="0055122C" w:rsidP="0073662B">
      <w:pPr>
        <w:jc w:val="center"/>
      </w:pPr>
      <w:r>
        <w:rPr>
          <w:noProof/>
        </w:rPr>
        <w:drawing>
          <wp:inline distT="0" distB="0" distL="0" distR="0">
            <wp:extent cx="1720705" cy="1066800"/>
            <wp:effectExtent l="0" t="0" r="0" b="0"/>
            <wp:docPr id="3" name="Picture 3" descr="Whale’s tail breaches ocean’s waves" title="Tails and Tales Summer Learn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beanstack heade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790" cy="1068092"/>
                    </a:xfrm>
                    <a:prstGeom prst="rect">
                      <a:avLst/>
                    </a:prstGeom>
                  </pic:spPr>
                </pic:pic>
              </a:graphicData>
            </a:graphic>
          </wp:inline>
        </w:drawing>
      </w:r>
    </w:p>
    <w:p w:rsidR="00B974E9" w:rsidRPr="00A23877" w:rsidRDefault="00736299" w:rsidP="00A23877">
      <w:pPr>
        <w:jc w:val="center"/>
        <w:rPr>
          <w:rFonts w:ascii="Arial" w:hAnsi="Arial" w:cs="Arial"/>
          <w:sz w:val="20"/>
          <w:szCs w:val="20"/>
        </w:rPr>
      </w:pPr>
      <w:r w:rsidRPr="00A23877">
        <w:rPr>
          <w:rFonts w:ascii="Arial" w:hAnsi="Arial" w:cs="Arial"/>
          <w:sz w:val="20"/>
          <w:szCs w:val="20"/>
        </w:rPr>
        <w:t>[</w:t>
      </w:r>
      <w:r w:rsidR="0055122C" w:rsidRPr="00A23877">
        <w:rPr>
          <w:rFonts w:ascii="Arial" w:hAnsi="Arial" w:cs="Arial"/>
          <w:sz w:val="20"/>
          <w:szCs w:val="20"/>
        </w:rPr>
        <w:t>Image: Whale’s tail breaches ocean’s waves</w:t>
      </w:r>
      <w:r w:rsidRPr="00A23877">
        <w:rPr>
          <w:rFonts w:ascii="Arial" w:hAnsi="Arial" w:cs="Arial"/>
          <w:sz w:val="20"/>
          <w:szCs w:val="20"/>
        </w:rPr>
        <w:t>]</w:t>
      </w:r>
    </w:p>
    <w:p w:rsidR="0073662B" w:rsidRPr="00A23877" w:rsidRDefault="0073662B" w:rsidP="007102EA">
      <w:pPr>
        <w:jc w:val="center"/>
        <w:rPr>
          <w:rFonts w:ascii="Arial" w:hAnsi="Arial" w:cs="Arial"/>
          <w:sz w:val="32"/>
          <w:szCs w:val="32"/>
        </w:rPr>
      </w:pPr>
      <w:r w:rsidRPr="00A23877">
        <w:rPr>
          <w:rFonts w:ascii="Arial" w:hAnsi="Arial" w:cs="Arial"/>
          <w:sz w:val="32"/>
          <w:szCs w:val="32"/>
        </w:rPr>
        <w:t>Tails &amp; Tales 2021 Summer Reading Program</w:t>
      </w:r>
    </w:p>
    <w:p w:rsidR="00736299" w:rsidRPr="00A23877" w:rsidRDefault="00A23877" w:rsidP="007102EA">
      <w:pPr>
        <w:jc w:val="center"/>
        <w:rPr>
          <w:rFonts w:ascii="Arial" w:hAnsi="Arial" w:cs="Arial"/>
          <w:sz w:val="32"/>
          <w:szCs w:val="32"/>
        </w:rPr>
      </w:pPr>
      <w:r>
        <w:rPr>
          <w:rFonts w:ascii="Arial" w:hAnsi="Arial" w:cs="Arial"/>
          <w:sz w:val="32"/>
          <w:szCs w:val="32"/>
        </w:rPr>
        <w:t>Registration</w:t>
      </w:r>
      <w:r w:rsidR="00736299" w:rsidRPr="00A23877">
        <w:rPr>
          <w:rFonts w:ascii="Arial" w:hAnsi="Arial" w:cs="Arial"/>
          <w:sz w:val="32"/>
          <w:szCs w:val="32"/>
        </w:rPr>
        <w:t xml:space="preserve"> begins June 1</w:t>
      </w:r>
      <w:r w:rsidR="00736299" w:rsidRPr="00A23877">
        <w:rPr>
          <w:rFonts w:ascii="Arial" w:hAnsi="Arial" w:cs="Arial"/>
          <w:sz w:val="32"/>
          <w:szCs w:val="32"/>
          <w:vertAlign w:val="superscript"/>
        </w:rPr>
        <w:t>st</w:t>
      </w:r>
      <w:r w:rsidR="00736299" w:rsidRPr="00A23877">
        <w:rPr>
          <w:rFonts w:ascii="Arial" w:hAnsi="Arial" w:cs="Arial"/>
          <w:sz w:val="32"/>
          <w:szCs w:val="32"/>
        </w:rPr>
        <w:t xml:space="preserve"> @ </w:t>
      </w:r>
      <w:hyperlink r:id="rId9" w:history="1">
        <w:r w:rsidR="00736299" w:rsidRPr="00A23877">
          <w:rPr>
            <w:rStyle w:val="Hyperlink"/>
            <w:rFonts w:ascii="Arial" w:hAnsi="Arial" w:cs="Arial"/>
            <w:sz w:val="32"/>
            <w:szCs w:val="32"/>
          </w:rPr>
          <w:t>LBPD’s Beanstack</w:t>
        </w:r>
      </w:hyperlink>
    </w:p>
    <w:p w:rsidR="0055122C" w:rsidRPr="00A23877" w:rsidRDefault="0055122C" w:rsidP="007102EA">
      <w:pPr>
        <w:jc w:val="center"/>
        <w:rPr>
          <w:rFonts w:ascii="Arial" w:hAnsi="Arial" w:cs="Arial"/>
          <w:sz w:val="32"/>
          <w:szCs w:val="32"/>
        </w:rPr>
      </w:pPr>
      <w:r w:rsidRPr="00A23877">
        <w:rPr>
          <w:rFonts w:ascii="Arial" w:hAnsi="Arial" w:cs="Arial"/>
          <w:sz w:val="32"/>
          <w:szCs w:val="32"/>
        </w:rPr>
        <w:t>Challenge begins June 28</w:t>
      </w:r>
      <w:r w:rsidRPr="00A23877">
        <w:rPr>
          <w:rFonts w:ascii="Arial" w:hAnsi="Arial" w:cs="Arial"/>
          <w:sz w:val="32"/>
          <w:szCs w:val="32"/>
          <w:vertAlign w:val="superscript"/>
        </w:rPr>
        <w:t>th</w:t>
      </w:r>
      <w:r w:rsidRPr="00A23877">
        <w:rPr>
          <w:rFonts w:ascii="Arial" w:hAnsi="Arial" w:cs="Arial"/>
          <w:sz w:val="32"/>
          <w:szCs w:val="32"/>
        </w:rPr>
        <w:t xml:space="preserve"> – August 6, 2021</w:t>
      </w:r>
    </w:p>
    <w:p w:rsidR="009A3050" w:rsidRDefault="009A3050" w:rsidP="007102EA">
      <w:pPr>
        <w:rPr>
          <w:rFonts w:ascii="Arial" w:hAnsi="Arial" w:cs="Arial"/>
          <w:b/>
          <w:sz w:val="36"/>
          <w:szCs w:val="36"/>
        </w:rPr>
      </w:pPr>
    </w:p>
    <w:p w:rsidR="007102EA" w:rsidRPr="00A646F0" w:rsidRDefault="007102EA" w:rsidP="007102EA">
      <w:pPr>
        <w:rPr>
          <w:rFonts w:ascii="Arial" w:hAnsi="Arial" w:cs="Arial"/>
          <w:sz w:val="32"/>
          <w:szCs w:val="32"/>
        </w:rPr>
      </w:pPr>
      <w:r w:rsidRPr="00A646F0">
        <w:rPr>
          <w:rFonts w:ascii="Arial" w:hAnsi="Arial" w:cs="Arial"/>
          <w:sz w:val="32"/>
          <w:szCs w:val="32"/>
        </w:rPr>
        <w:t>This year, our theme is all about animals and the stories around them. All ages are welcome to participate as there is a challenge for everyone.</w:t>
      </w:r>
    </w:p>
    <w:p w:rsidR="007102EA" w:rsidRPr="00A646F0" w:rsidRDefault="007102EA" w:rsidP="007102EA">
      <w:pPr>
        <w:rPr>
          <w:rFonts w:ascii="Arial" w:hAnsi="Arial" w:cs="Arial"/>
          <w:sz w:val="32"/>
          <w:szCs w:val="32"/>
        </w:rPr>
      </w:pPr>
      <w:r w:rsidRPr="00A646F0">
        <w:rPr>
          <w:rFonts w:ascii="Arial" w:hAnsi="Arial" w:cs="Arial"/>
          <w:sz w:val="32"/>
          <w:szCs w:val="32"/>
        </w:rPr>
        <w:t>We challenge our patrons to read books, attend library programs, and complete activities throughout the summer. Keep track of your reading on our Beanstack site or download a game board</w:t>
      </w:r>
      <w:r w:rsidR="00AA0411">
        <w:rPr>
          <w:rFonts w:ascii="Arial" w:hAnsi="Arial" w:cs="Arial"/>
          <w:sz w:val="32"/>
          <w:szCs w:val="32"/>
        </w:rPr>
        <w:t xml:space="preserve"> </w:t>
      </w:r>
      <w:r w:rsidR="00094E0A">
        <w:rPr>
          <w:rFonts w:ascii="Arial" w:hAnsi="Arial" w:cs="Arial"/>
          <w:sz w:val="32"/>
          <w:szCs w:val="32"/>
        </w:rPr>
        <w:t>(</w:t>
      </w:r>
      <w:r w:rsidR="00AA0411">
        <w:rPr>
          <w:rFonts w:ascii="Arial" w:hAnsi="Arial" w:cs="Arial"/>
          <w:b/>
          <w:sz w:val="32"/>
          <w:szCs w:val="32"/>
        </w:rPr>
        <w:t>*newborn to 3 challenge only</w:t>
      </w:r>
      <w:r w:rsidR="00094E0A">
        <w:rPr>
          <w:rFonts w:ascii="Arial" w:hAnsi="Arial" w:cs="Arial"/>
          <w:b/>
          <w:sz w:val="32"/>
          <w:szCs w:val="32"/>
        </w:rPr>
        <w:t>)</w:t>
      </w:r>
      <w:bookmarkStart w:id="0" w:name="_GoBack"/>
      <w:bookmarkEnd w:id="0"/>
      <w:r w:rsidRPr="00AA0411">
        <w:rPr>
          <w:rFonts w:ascii="Arial" w:hAnsi="Arial" w:cs="Arial"/>
          <w:b/>
          <w:sz w:val="32"/>
          <w:szCs w:val="32"/>
        </w:rPr>
        <w:t>.</w:t>
      </w:r>
      <w:r w:rsidRPr="00A646F0">
        <w:rPr>
          <w:rFonts w:ascii="Arial" w:hAnsi="Arial" w:cs="Arial"/>
          <w:sz w:val="32"/>
          <w:szCs w:val="32"/>
        </w:rPr>
        <w:t xml:space="preserve"> Read about our challenges below. </w:t>
      </w:r>
    </w:p>
    <w:p w:rsidR="007102EA" w:rsidRPr="00EC50ED" w:rsidRDefault="007102EA" w:rsidP="007102EA">
      <w:pPr>
        <w:pStyle w:val="Heading1"/>
        <w:rPr>
          <w:b/>
          <w:color w:val="0070C0"/>
          <w:sz w:val="40"/>
          <w:szCs w:val="40"/>
        </w:rPr>
      </w:pPr>
      <w:r w:rsidRPr="00EC50ED">
        <w:rPr>
          <w:b/>
          <w:color w:val="0070C0"/>
          <w:sz w:val="40"/>
          <w:szCs w:val="40"/>
        </w:rPr>
        <w:t>Tails &amp; Tales Summer Learning 2021 (Newborn to 3)</w:t>
      </w:r>
    </w:p>
    <w:p w:rsidR="007102EA" w:rsidRPr="007102EA" w:rsidRDefault="007102EA" w:rsidP="007102EA">
      <w:pPr>
        <w:rPr>
          <w:rFonts w:ascii="Arial" w:hAnsi="Arial" w:cs="Arial"/>
          <w:sz w:val="32"/>
          <w:szCs w:val="32"/>
        </w:rPr>
      </w:pPr>
      <w:r w:rsidRPr="007102EA">
        <w:rPr>
          <w:rFonts w:ascii="Arial" w:hAnsi="Arial" w:cs="Arial"/>
          <w:sz w:val="32"/>
          <w:szCs w:val="32"/>
        </w:rPr>
        <w:t>Encourage your child’s early literacy skills by completing any of the Read, Talk, Sing, Write, or Play activities. </w:t>
      </w:r>
      <w:r w:rsidRPr="007102EA">
        <w:rPr>
          <w:rFonts w:ascii="Arial" w:hAnsi="Arial" w:cs="Arial"/>
          <w:bCs/>
          <w:sz w:val="32"/>
          <w:szCs w:val="32"/>
        </w:rPr>
        <w:t>Earn a rubber ducky</w:t>
      </w:r>
      <w:r w:rsidRPr="007102EA">
        <w:rPr>
          <w:rFonts w:ascii="Arial" w:hAnsi="Arial" w:cs="Arial"/>
          <w:sz w:val="32"/>
          <w:szCs w:val="32"/>
        </w:rPr>
        <w:t> when you complete 10 activities. Additionally, keep reading to earn a board book, another rubber ducky, and entry into the </w:t>
      </w:r>
      <w:r w:rsidRPr="007102EA">
        <w:rPr>
          <w:rFonts w:ascii="Arial" w:hAnsi="Arial" w:cs="Arial"/>
          <w:bCs/>
          <w:sz w:val="32"/>
          <w:szCs w:val="32"/>
        </w:rPr>
        <w:t>grand prize raffle drawing</w:t>
      </w:r>
      <w:r w:rsidRPr="007102EA">
        <w:rPr>
          <w:rFonts w:ascii="Arial" w:hAnsi="Arial" w:cs="Arial"/>
          <w:sz w:val="32"/>
          <w:szCs w:val="32"/>
        </w:rPr>
        <w:t>!</w:t>
      </w:r>
    </w:p>
    <w:p w:rsidR="007102EA" w:rsidRPr="007102EA" w:rsidRDefault="007102EA" w:rsidP="007102EA">
      <w:pPr>
        <w:rPr>
          <w:rFonts w:ascii="Arial" w:hAnsi="Arial" w:cs="Arial"/>
          <w:sz w:val="32"/>
          <w:szCs w:val="32"/>
        </w:rPr>
      </w:pPr>
      <w:r w:rsidRPr="007102EA">
        <w:rPr>
          <w:rFonts w:ascii="Arial" w:hAnsi="Arial" w:cs="Arial"/>
          <w:b/>
          <w:sz w:val="32"/>
          <w:szCs w:val="32"/>
        </w:rPr>
        <w:t>1 point</w:t>
      </w:r>
      <w:r w:rsidRPr="007102EA">
        <w:rPr>
          <w:rFonts w:ascii="Arial" w:hAnsi="Arial" w:cs="Arial"/>
          <w:sz w:val="32"/>
          <w:szCs w:val="32"/>
        </w:rPr>
        <w:t xml:space="preserve"> will be earned for each activity your child completes.</w:t>
      </w:r>
    </w:p>
    <w:p w:rsidR="007102EA" w:rsidRPr="007102EA" w:rsidRDefault="007102EA" w:rsidP="007102EA">
      <w:pPr>
        <w:rPr>
          <w:rFonts w:ascii="Arial" w:hAnsi="Arial" w:cs="Arial"/>
          <w:sz w:val="32"/>
          <w:szCs w:val="32"/>
        </w:rPr>
      </w:pPr>
      <w:r w:rsidRPr="007102EA">
        <w:rPr>
          <w:rFonts w:ascii="Arial" w:hAnsi="Arial" w:cs="Arial"/>
          <w:b/>
          <w:bCs/>
          <w:sz w:val="32"/>
          <w:szCs w:val="32"/>
        </w:rPr>
        <w:t>10 points:</w:t>
      </w:r>
      <w:r w:rsidRPr="007102EA">
        <w:rPr>
          <w:rFonts w:ascii="Arial" w:hAnsi="Arial" w:cs="Arial"/>
          <w:bCs/>
          <w:sz w:val="32"/>
          <w:szCs w:val="32"/>
        </w:rPr>
        <w:t> </w:t>
      </w:r>
      <w:r w:rsidRPr="007102EA">
        <w:rPr>
          <w:rFonts w:ascii="Arial" w:hAnsi="Arial" w:cs="Arial"/>
          <w:sz w:val="32"/>
          <w:szCs w:val="32"/>
        </w:rPr>
        <w:t>rubber ducky</w:t>
      </w:r>
    </w:p>
    <w:p w:rsidR="007102EA" w:rsidRPr="007102EA" w:rsidRDefault="007102EA" w:rsidP="007102EA">
      <w:pPr>
        <w:rPr>
          <w:rFonts w:ascii="Arial" w:hAnsi="Arial" w:cs="Arial"/>
          <w:sz w:val="32"/>
          <w:szCs w:val="32"/>
        </w:rPr>
      </w:pPr>
      <w:r w:rsidRPr="007102EA">
        <w:rPr>
          <w:rFonts w:ascii="Arial" w:hAnsi="Arial" w:cs="Arial"/>
          <w:b/>
          <w:bCs/>
          <w:sz w:val="32"/>
          <w:szCs w:val="32"/>
        </w:rPr>
        <w:t>20 points:</w:t>
      </w:r>
      <w:r w:rsidRPr="007102EA">
        <w:rPr>
          <w:rFonts w:ascii="Arial" w:hAnsi="Arial" w:cs="Arial"/>
          <w:bCs/>
          <w:sz w:val="32"/>
          <w:szCs w:val="32"/>
        </w:rPr>
        <w:t> </w:t>
      </w:r>
      <w:r w:rsidRPr="007102EA">
        <w:rPr>
          <w:rFonts w:ascii="Arial" w:hAnsi="Arial" w:cs="Arial"/>
          <w:sz w:val="32"/>
          <w:szCs w:val="32"/>
        </w:rPr>
        <w:t>rubber ducky, a board book, and an entry into raffle drawing.</w:t>
      </w:r>
    </w:p>
    <w:p w:rsidR="007102EA" w:rsidRPr="00EC50ED" w:rsidRDefault="007102EA" w:rsidP="007102EA">
      <w:pPr>
        <w:pStyle w:val="Heading1"/>
        <w:rPr>
          <w:b/>
          <w:color w:val="0070C0"/>
          <w:sz w:val="40"/>
          <w:szCs w:val="40"/>
        </w:rPr>
      </w:pPr>
      <w:r w:rsidRPr="00EC50ED">
        <w:rPr>
          <w:b/>
          <w:color w:val="0070C0"/>
          <w:sz w:val="40"/>
          <w:szCs w:val="40"/>
        </w:rPr>
        <w:t>Tails &amp; T</w:t>
      </w:r>
      <w:r w:rsidR="00BB0C4D">
        <w:rPr>
          <w:b/>
          <w:color w:val="0070C0"/>
          <w:sz w:val="40"/>
          <w:szCs w:val="40"/>
        </w:rPr>
        <w:t>ales Summer Learning 2021 (Kids -</w:t>
      </w:r>
      <w:r w:rsidR="00EC50ED" w:rsidRPr="00EC50ED">
        <w:rPr>
          <w:b/>
          <w:color w:val="0070C0"/>
          <w:sz w:val="40"/>
          <w:szCs w:val="40"/>
        </w:rPr>
        <w:t>Teens)</w:t>
      </w:r>
    </w:p>
    <w:p w:rsidR="007102EA" w:rsidRPr="007102EA" w:rsidRDefault="007102EA" w:rsidP="007102EA">
      <w:pPr>
        <w:rPr>
          <w:rFonts w:ascii="Arial" w:hAnsi="Arial" w:cs="Arial"/>
          <w:sz w:val="32"/>
          <w:szCs w:val="32"/>
        </w:rPr>
      </w:pPr>
      <w:r w:rsidRPr="007102EA">
        <w:rPr>
          <w:rFonts w:ascii="Arial" w:hAnsi="Arial" w:cs="Arial"/>
          <w:sz w:val="32"/>
          <w:szCs w:val="32"/>
        </w:rPr>
        <w:t>MD LBPD is giving our readers options on how to earn </w:t>
      </w:r>
      <w:r w:rsidRPr="007102EA">
        <w:rPr>
          <w:rFonts w:ascii="Arial" w:hAnsi="Arial" w:cs="Arial"/>
          <w:b/>
          <w:bCs/>
          <w:sz w:val="32"/>
          <w:szCs w:val="32"/>
        </w:rPr>
        <w:t>30 points</w:t>
      </w:r>
      <w:r w:rsidRPr="007102EA">
        <w:rPr>
          <w:rFonts w:ascii="Arial" w:hAnsi="Arial" w:cs="Arial"/>
          <w:sz w:val="32"/>
          <w:szCs w:val="32"/>
        </w:rPr>
        <w:t> toward completion. When you are finished, collect your completion prize. Additionally, keep reading to earn an entry into the </w:t>
      </w:r>
      <w:r w:rsidRPr="007102EA">
        <w:rPr>
          <w:rFonts w:ascii="Arial" w:hAnsi="Arial" w:cs="Arial"/>
          <w:b/>
          <w:bCs/>
          <w:sz w:val="32"/>
          <w:szCs w:val="32"/>
        </w:rPr>
        <w:t>grand prize drawing</w:t>
      </w:r>
      <w:r w:rsidRPr="007102EA">
        <w:rPr>
          <w:rFonts w:ascii="Arial" w:hAnsi="Arial" w:cs="Arial"/>
          <w:sz w:val="32"/>
          <w:szCs w:val="32"/>
        </w:rPr>
        <w:t xml:space="preserve">! The number of completion points can </w:t>
      </w:r>
      <w:r w:rsidRPr="007102EA">
        <w:rPr>
          <w:rFonts w:ascii="Arial" w:hAnsi="Arial" w:cs="Arial"/>
          <w:sz w:val="32"/>
          <w:szCs w:val="32"/>
        </w:rPr>
        <w:lastRenderedPageBreak/>
        <w:t>be earned according to your age group. Grand Prizes will consist of gift cards, toys, or tickets to special events.</w:t>
      </w:r>
    </w:p>
    <w:p w:rsidR="007102EA" w:rsidRPr="007102EA" w:rsidRDefault="007102EA" w:rsidP="007102EA">
      <w:pPr>
        <w:rPr>
          <w:rFonts w:ascii="Arial" w:hAnsi="Arial" w:cs="Arial"/>
          <w:sz w:val="32"/>
          <w:szCs w:val="32"/>
        </w:rPr>
      </w:pPr>
      <w:r w:rsidRPr="007102EA">
        <w:rPr>
          <w:rFonts w:ascii="Arial" w:hAnsi="Arial" w:cs="Arial"/>
          <w:sz w:val="32"/>
          <w:szCs w:val="32"/>
        </w:rPr>
        <w:t>Points can be earned in a number of ways.</w:t>
      </w:r>
    </w:p>
    <w:p w:rsidR="007102EA" w:rsidRPr="00BB0C4D" w:rsidRDefault="007102EA" w:rsidP="00BB0C4D">
      <w:pPr>
        <w:pStyle w:val="ListParagraph"/>
        <w:numPr>
          <w:ilvl w:val="0"/>
          <w:numId w:val="2"/>
        </w:numPr>
        <w:rPr>
          <w:rFonts w:ascii="Arial" w:hAnsi="Arial" w:cs="Arial"/>
          <w:sz w:val="32"/>
          <w:szCs w:val="32"/>
        </w:rPr>
      </w:pPr>
      <w:r w:rsidRPr="00BB0C4D">
        <w:rPr>
          <w:rFonts w:ascii="Arial" w:hAnsi="Arial" w:cs="Arial"/>
          <w:b/>
          <w:bCs/>
          <w:sz w:val="32"/>
          <w:szCs w:val="32"/>
        </w:rPr>
        <w:t>1 point: </w:t>
      </w:r>
      <w:r w:rsidRPr="00BB0C4D">
        <w:rPr>
          <w:rFonts w:ascii="Arial" w:hAnsi="Arial" w:cs="Arial"/>
          <w:sz w:val="32"/>
          <w:szCs w:val="32"/>
        </w:rPr>
        <w:t>1 book or 15 minutes read</w:t>
      </w:r>
      <w:r w:rsidR="00BB0C4D">
        <w:rPr>
          <w:rFonts w:ascii="Arial" w:hAnsi="Arial" w:cs="Arial"/>
          <w:sz w:val="32"/>
          <w:szCs w:val="32"/>
        </w:rPr>
        <w:t xml:space="preserve"> </w:t>
      </w:r>
    </w:p>
    <w:p w:rsidR="00BB0C4D" w:rsidRPr="00BB0C4D" w:rsidRDefault="007102EA" w:rsidP="00BB0C4D">
      <w:pPr>
        <w:pStyle w:val="ListParagraph"/>
        <w:numPr>
          <w:ilvl w:val="0"/>
          <w:numId w:val="2"/>
        </w:numPr>
        <w:rPr>
          <w:rFonts w:ascii="Arial" w:hAnsi="Arial" w:cs="Arial"/>
          <w:sz w:val="32"/>
          <w:szCs w:val="32"/>
        </w:rPr>
      </w:pPr>
      <w:r w:rsidRPr="00BB0C4D">
        <w:rPr>
          <w:rFonts w:ascii="Arial" w:hAnsi="Arial" w:cs="Arial"/>
          <w:b/>
          <w:bCs/>
          <w:sz w:val="32"/>
          <w:szCs w:val="32"/>
        </w:rPr>
        <w:t>1</w:t>
      </w:r>
      <w:r w:rsidR="00A47539" w:rsidRPr="00BB0C4D">
        <w:rPr>
          <w:rFonts w:ascii="Arial" w:hAnsi="Arial" w:cs="Arial"/>
          <w:b/>
          <w:bCs/>
          <w:sz w:val="32"/>
          <w:szCs w:val="32"/>
        </w:rPr>
        <w:t>-5</w:t>
      </w:r>
      <w:r w:rsidRPr="00BB0C4D">
        <w:rPr>
          <w:rFonts w:ascii="Arial" w:hAnsi="Arial" w:cs="Arial"/>
          <w:b/>
          <w:bCs/>
          <w:sz w:val="32"/>
          <w:szCs w:val="32"/>
        </w:rPr>
        <w:t xml:space="preserve"> point</w:t>
      </w:r>
      <w:r w:rsidR="00BB0C4D">
        <w:rPr>
          <w:rFonts w:ascii="Arial" w:hAnsi="Arial" w:cs="Arial"/>
          <w:b/>
          <w:bCs/>
          <w:sz w:val="32"/>
          <w:szCs w:val="32"/>
        </w:rPr>
        <w:t>s</w:t>
      </w:r>
      <w:r w:rsidRPr="00BB0C4D">
        <w:rPr>
          <w:rFonts w:ascii="Arial" w:hAnsi="Arial" w:cs="Arial"/>
          <w:b/>
          <w:bCs/>
          <w:sz w:val="32"/>
          <w:szCs w:val="32"/>
        </w:rPr>
        <w:t>:</w:t>
      </w:r>
      <w:r w:rsidRPr="00BB0C4D">
        <w:rPr>
          <w:rFonts w:ascii="Arial" w:hAnsi="Arial" w:cs="Arial"/>
          <w:sz w:val="32"/>
          <w:szCs w:val="32"/>
        </w:rPr>
        <w:t> Summer Passport activity</w:t>
      </w:r>
    </w:p>
    <w:p w:rsidR="007102EA" w:rsidRPr="00BB0C4D" w:rsidRDefault="00BB0C4D" w:rsidP="00BB0C4D">
      <w:pPr>
        <w:pStyle w:val="ListParagraph"/>
        <w:numPr>
          <w:ilvl w:val="0"/>
          <w:numId w:val="2"/>
        </w:numPr>
        <w:rPr>
          <w:rFonts w:ascii="Arial" w:hAnsi="Arial" w:cs="Arial"/>
          <w:sz w:val="32"/>
          <w:szCs w:val="32"/>
        </w:rPr>
      </w:pPr>
      <w:r>
        <w:rPr>
          <w:rFonts w:ascii="Arial" w:hAnsi="Arial" w:cs="Arial"/>
          <w:sz w:val="32"/>
          <w:szCs w:val="32"/>
        </w:rPr>
        <w:t xml:space="preserve">Additionally, check </w:t>
      </w:r>
      <w:r w:rsidR="007102EA" w:rsidRPr="00BB0C4D">
        <w:rPr>
          <w:rFonts w:ascii="Arial" w:hAnsi="Arial" w:cs="Arial"/>
          <w:sz w:val="32"/>
          <w:szCs w:val="32"/>
        </w:rPr>
        <w:t xml:space="preserve">for </w:t>
      </w:r>
      <w:r w:rsidR="007F0700" w:rsidRPr="00BB0C4D">
        <w:rPr>
          <w:rFonts w:ascii="Arial" w:hAnsi="Arial" w:cs="Arial"/>
          <w:sz w:val="32"/>
          <w:szCs w:val="32"/>
        </w:rPr>
        <w:t xml:space="preserve">other </w:t>
      </w:r>
      <w:r w:rsidR="007102EA" w:rsidRPr="00BB0C4D">
        <w:rPr>
          <w:rFonts w:ascii="Arial" w:hAnsi="Arial" w:cs="Arial"/>
          <w:sz w:val="32"/>
          <w:szCs w:val="32"/>
        </w:rPr>
        <w:t xml:space="preserve">challenges </w:t>
      </w:r>
      <w:r w:rsidR="007F0700" w:rsidRPr="00BB0C4D">
        <w:rPr>
          <w:rFonts w:ascii="Arial" w:hAnsi="Arial" w:cs="Arial"/>
          <w:sz w:val="32"/>
          <w:szCs w:val="32"/>
        </w:rPr>
        <w:t xml:space="preserve">throughout </w:t>
      </w:r>
      <w:r w:rsidR="00966132" w:rsidRPr="00BB0C4D">
        <w:rPr>
          <w:rFonts w:ascii="Arial" w:hAnsi="Arial" w:cs="Arial"/>
          <w:sz w:val="32"/>
          <w:szCs w:val="32"/>
        </w:rPr>
        <w:t xml:space="preserve">the </w:t>
      </w:r>
      <w:r w:rsidR="007F0700" w:rsidRPr="00BB0C4D">
        <w:rPr>
          <w:rFonts w:ascii="Arial" w:hAnsi="Arial" w:cs="Arial"/>
          <w:sz w:val="32"/>
          <w:szCs w:val="32"/>
        </w:rPr>
        <w:t xml:space="preserve">summer </w:t>
      </w:r>
      <w:r w:rsidR="007102EA" w:rsidRPr="00BB0C4D">
        <w:rPr>
          <w:rFonts w:ascii="Arial" w:hAnsi="Arial" w:cs="Arial"/>
          <w:sz w:val="32"/>
          <w:szCs w:val="32"/>
        </w:rPr>
        <w:t>to gain more points</w:t>
      </w:r>
      <w:r w:rsidR="007102EA" w:rsidRPr="00BB0C4D">
        <w:rPr>
          <w:rFonts w:ascii="Arial" w:hAnsi="Arial" w:cs="Arial"/>
          <w:b/>
          <w:sz w:val="32"/>
          <w:szCs w:val="32"/>
        </w:rPr>
        <w:t>.</w:t>
      </w:r>
    </w:p>
    <w:p w:rsidR="007F0700" w:rsidRPr="007102EA" w:rsidRDefault="007F0700" w:rsidP="007102EA">
      <w:pPr>
        <w:rPr>
          <w:rFonts w:ascii="Arial" w:hAnsi="Arial" w:cs="Arial"/>
          <w:b/>
          <w:color w:val="1F4E79" w:themeColor="accent1" w:themeShade="80"/>
          <w:sz w:val="32"/>
          <w:szCs w:val="32"/>
        </w:rPr>
      </w:pPr>
    </w:p>
    <w:p w:rsidR="007102EA" w:rsidRPr="00EC50ED" w:rsidRDefault="00EC50ED" w:rsidP="00EC50ED">
      <w:pPr>
        <w:pStyle w:val="Heading1"/>
        <w:rPr>
          <w:b/>
          <w:sz w:val="40"/>
          <w:szCs w:val="40"/>
        </w:rPr>
      </w:pPr>
      <w:r w:rsidRPr="00EC50ED">
        <w:rPr>
          <w:b/>
          <w:sz w:val="40"/>
          <w:szCs w:val="40"/>
        </w:rPr>
        <w:t>Summer Reading Kickoff (Virtual Programs)</w:t>
      </w:r>
    </w:p>
    <w:p w:rsidR="00B974E9" w:rsidRPr="00B974E9" w:rsidRDefault="00B974E9">
      <w:pPr>
        <w:rPr>
          <w:rFonts w:ascii="Arial" w:hAnsi="Arial" w:cs="Arial"/>
          <w:b/>
          <w:sz w:val="36"/>
          <w:szCs w:val="36"/>
        </w:rPr>
      </w:pPr>
      <w:r w:rsidRPr="00B974E9">
        <w:rPr>
          <w:rFonts w:ascii="Arial" w:hAnsi="Arial" w:cs="Arial"/>
          <w:b/>
          <w:sz w:val="36"/>
          <w:szCs w:val="36"/>
        </w:rPr>
        <w:t>Save the Date:</w:t>
      </w:r>
    </w:p>
    <w:p w:rsidR="00EC50ED" w:rsidRDefault="00B974E9">
      <w:pPr>
        <w:rPr>
          <w:rFonts w:ascii="Arial" w:hAnsi="Arial" w:cs="Arial"/>
          <w:sz w:val="36"/>
          <w:szCs w:val="36"/>
        </w:rPr>
      </w:pPr>
      <w:r>
        <w:rPr>
          <w:rFonts w:ascii="Arial" w:hAnsi="Arial" w:cs="Arial"/>
          <w:sz w:val="36"/>
          <w:szCs w:val="36"/>
        </w:rPr>
        <w:t xml:space="preserve">Two exciting </w:t>
      </w:r>
      <w:r w:rsidR="00EC50ED">
        <w:rPr>
          <w:rFonts w:ascii="Arial" w:hAnsi="Arial" w:cs="Arial"/>
          <w:sz w:val="36"/>
          <w:szCs w:val="36"/>
        </w:rPr>
        <w:t xml:space="preserve">virtual </w:t>
      </w:r>
      <w:r>
        <w:rPr>
          <w:rFonts w:ascii="Arial" w:hAnsi="Arial" w:cs="Arial"/>
          <w:sz w:val="36"/>
          <w:szCs w:val="36"/>
        </w:rPr>
        <w:t>pr</w:t>
      </w:r>
      <w:r w:rsidR="0055122C">
        <w:rPr>
          <w:rFonts w:ascii="Arial" w:hAnsi="Arial" w:cs="Arial"/>
          <w:sz w:val="36"/>
          <w:szCs w:val="36"/>
        </w:rPr>
        <w:t xml:space="preserve">ograms </w:t>
      </w:r>
      <w:r w:rsidR="00A23877">
        <w:rPr>
          <w:rFonts w:ascii="Arial" w:hAnsi="Arial" w:cs="Arial"/>
          <w:sz w:val="36"/>
          <w:szCs w:val="36"/>
        </w:rPr>
        <w:t xml:space="preserve">from the </w:t>
      </w:r>
      <w:hyperlink r:id="rId10" w:history="1">
        <w:r w:rsidR="00A23877" w:rsidRPr="00736299">
          <w:rPr>
            <w:rStyle w:val="Hyperlink"/>
            <w:rFonts w:ascii="Arial" w:hAnsi="Arial" w:cs="Arial"/>
            <w:sz w:val="36"/>
            <w:szCs w:val="36"/>
          </w:rPr>
          <w:t>National Aquarium</w:t>
        </w:r>
      </w:hyperlink>
      <w:r w:rsidR="00A23877">
        <w:rPr>
          <w:rFonts w:ascii="Arial" w:hAnsi="Arial" w:cs="Arial"/>
          <w:sz w:val="36"/>
          <w:szCs w:val="36"/>
        </w:rPr>
        <w:t xml:space="preserve"> </w:t>
      </w:r>
      <w:r w:rsidR="0055122C">
        <w:rPr>
          <w:rFonts w:ascii="Arial" w:hAnsi="Arial" w:cs="Arial"/>
          <w:sz w:val="36"/>
          <w:szCs w:val="36"/>
        </w:rPr>
        <w:t>are kicking off our summer fun</w:t>
      </w:r>
      <w:r>
        <w:rPr>
          <w:rFonts w:ascii="Arial" w:hAnsi="Arial" w:cs="Arial"/>
          <w:sz w:val="36"/>
          <w:szCs w:val="36"/>
        </w:rPr>
        <w:t xml:space="preserve">. </w:t>
      </w:r>
      <w:r w:rsidR="00EC50ED">
        <w:rPr>
          <w:rFonts w:ascii="Arial" w:hAnsi="Arial" w:cs="Arial"/>
          <w:sz w:val="36"/>
          <w:szCs w:val="36"/>
        </w:rPr>
        <w:t xml:space="preserve">There are limited seats, so register early.  </w:t>
      </w:r>
    </w:p>
    <w:p w:rsidR="00B974E9" w:rsidRPr="007F0700" w:rsidRDefault="00EC50ED">
      <w:pPr>
        <w:rPr>
          <w:rFonts w:ascii="Arial" w:hAnsi="Arial" w:cs="Arial"/>
          <w:sz w:val="32"/>
          <w:szCs w:val="32"/>
        </w:rPr>
      </w:pPr>
      <w:r w:rsidRPr="007F0700">
        <w:rPr>
          <w:rFonts w:ascii="Arial" w:hAnsi="Arial" w:cs="Arial"/>
          <w:sz w:val="32"/>
          <w:szCs w:val="32"/>
        </w:rPr>
        <w:t xml:space="preserve">Register:  </w:t>
      </w:r>
      <w:hyperlink r:id="rId11" w:history="1">
        <w:r w:rsidR="007F0700" w:rsidRPr="007F0700">
          <w:rPr>
            <w:rStyle w:val="Hyperlink"/>
            <w:rFonts w:ascii="Arial" w:hAnsi="Arial" w:cs="Arial"/>
            <w:sz w:val="32"/>
            <w:szCs w:val="32"/>
          </w:rPr>
          <w:t>Summer Reading Kickoff</w:t>
        </w:r>
      </w:hyperlink>
      <w:r w:rsidR="007F0700">
        <w:rPr>
          <w:rFonts w:ascii="Arial" w:hAnsi="Arial" w:cs="Arial"/>
          <w:sz w:val="32"/>
          <w:szCs w:val="32"/>
        </w:rPr>
        <w:t xml:space="preserve"> </w:t>
      </w:r>
      <w:r w:rsidRPr="007F0700">
        <w:rPr>
          <w:rFonts w:ascii="Arial" w:hAnsi="Arial" w:cs="Arial"/>
          <w:sz w:val="32"/>
          <w:szCs w:val="32"/>
        </w:rPr>
        <w:t>https://bit.ly/3yCZdKO</w:t>
      </w:r>
    </w:p>
    <w:p w:rsidR="007F0700" w:rsidRDefault="007F0700" w:rsidP="0055122C">
      <w:pPr>
        <w:pStyle w:val="Title"/>
        <w:rPr>
          <w:b/>
          <w:color w:val="0070C0"/>
          <w:sz w:val="36"/>
          <w:szCs w:val="36"/>
        </w:rPr>
      </w:pPr>
    </w:p>
    <w:p w:rsidR="00B974E9" w:rsidRPr="00EC50ED" w:rsidRDefault="0073662B" w:rsidP="0055122C">
      <w:pPr>
        <w:pStyle w:val="Title"/>
        <w:rPr>
          <w:b/>
          <w:color w:val="0070C0"/>
          <w:sz w:val="36"/>
          <w:szCs w:val="36"/>
        </w:rPr>
      </w:pPr>
      <w:r w:rsidRPr="00EC50ED">
        <w:rPr>
          <w:b/>
          <w:color w:val="0070C0"/>
          <w:sz w:val="36"/>
          <w:szCs w:val="36"/>
        </w:rPr>
        <w:t xml:space="preserve">Sharks!  </w:t>
      </w:r>
    </w:p>
    <w:p w:rsidR="00B974E9" w:rsidRPr="00EC50ED" w:rsidRDefault="00B974E9" w:rsidP="0055122C">
      <w:pPr>
        <w:pStyle w:val="NoSpacing"/>
        <w:rPr>
          <w:rFonts w:ascii="Arial" w:hAnsi="Arial" w:cs="Arial"/>
          <w:sz w:val="32"/>
          <w:szCs w:val="32"/>
        </w:rPr>
      </w:pPr>
      <w:r w:rsidRPr="00EC50ED">
        <w:rPr>
          <w:rFonts w:ascii="Arial" w:hAnsi="Arial" w:cs="Arial"/>
          <w:sz w:val="32"/>
          <w:szCs w:val="32"/>
        </w:rPr>
        <w:t xml:space="preserve">June 22 </w:t>
      </w:r>
      <w:r w:rsidR="0055122C" w:rsidRPr="00EC50ED">
        <w:rPr>
          <w:rFonts w:ascii="Arial" w:hAnsi="Arial" w:cs="Arial"/>
          <w:sz w:val="32"/>
          <w:szCs w:val="32"/>
        </w:rPr>
        <w:t xml:space="preserve">@ </w:t>
      </w:r>
      <w:r w:rsidRPr="00EC50ED">
        <w:rPr>
          <w:rFonts w:ascii="Arial" w:hAnsi="Arial" w:cs="Arial"/>
          <w:sz w:val="32"/>
          <w:szCs w:val="32"/>
        </w:rPr>
        <w:t xml:space="preserve">2:00 p.m. </w:t>
      </w:r>
    </w:p>
    <w:p w:rsidR="00B974E9" w:rsidRPr="00A23877" w:rsidRDefault="0073662B" w:rsidP="0073662B">
      <w:pPr>
        <w:rPr>
          <w:rFonts w:ascii="Arial" w:hAnsi="Arial" w:cs="Arial"/>
          <w:sz w:val="32"/>
          <w:szCs w:val="32"/>
        </w:rPr>
      </w:pPr>
      <w:r w:rsidRPr="00A23877">
        <w:rPr>
          <w:rFonts w:ascii="Arial" w:hAnsi="Arial" w:cs="Arial"/>
          <w:sz w:val="32"/>
          <w:szCs w:val="32"/>
        </w:rPr>
        <w:t>Sharks are not the fearsome eating machines portrayed in the movie “Jaws.” Explore these unique creatures and their amazing survival adaptations, while dispelling myths about these “monsters.” This program is suited for students of all ages.</w:t>
      </w:r>
      <w:r w:rsidR="00B974E9" w:rsidRPr="00A23877">
        <w:rPr>
          <w:rFonts w:ascii="Arial" w:hAnsi="Arial" w:cs="Arial"/>
          <w:sz w:val="32"/>
          <w:szCs w:val="32"/>
        </w:rPr>
        <w:t xml:space="preserve"> Adults are welcome.</w:t>
      </w:r>
    </w:p>
    <w:p w:rsidR="00B974E9" w:rsidRPr="00EC50ED" w:rsidRDefault="00B974E9" w:rsidP="0055122C">
      <w:pPr>
        <w:pStyle w:val="Title"/>
        <w:rPr>
          <w:b/>
          <w:color w:val="0070C0"/>
          <w:sz w:val="36"/>
          <w:szCs w:val="36"/>
        </w:rPr>
      </w:pPr>
      <w:r w:rsidRPr="00EC50ED">
        <w:rPr>
          <w:b/>
          <w:color w:val="0070C0"/>
          <w:sz w:val="36"/>
          <w:szCs w:val="36"/>
        </w:rPr>
        <w:t>Mysterious and Dangerous Creatures of the Sea</w:t>
      </w:r>
    </w:p>
    <w:p w:rsidR="0055122C" w:rsidRPr="00A23877" w:rsidRDefault="0055122C" w:rsidP="00B974E9">
      <w:pPr>
        <w:rPr>
          <w:rFonts w:ascii="Arial" w:hAnsi="Arial" w:cs="Arial"/>
          <w:sz w:val="32"/>
          <w:szCs w:val="32"/>
        </w:rPr>
      </w:pPr>
      <w:r w:rsidRPr="00A23877">
        <w:rPr>
          <w:rFonts w:ascii="Arial" w:hAnsi="Arial" w:cs="Arial"/>
          <w:sz w:val="32"/>
          <w:szCs w:val="32"/>
        </w:rPr>
        <w:t>June 24</w:t>
      </w:r>
      <w:r w:rsidRPr="00A23877">
        <w:rPr>
          <w:rFonts w:ascii="Arial" w:hAnsi="Arial" w:cs="Arial"/>
          <w:sz w:val="32"/>
          <w:szCs w:val="32"/>
          <w:vertAlign w:val="superscript"/>
        </w:rPr>
        <w:t>th</w:t>
      </w:r>
      <w:r w:rsidRPr="00A23877">
        <w:rPr>
          <w:rFonts w:ascii="Arial" w:hAnsi="Arial" w:cs="Arial"/>
          <w:sz w:val="32"/>
          <w:szCs w:val="32"/>
        </w:rPr>
        <w:t xml:space="preserve"> @ 3 p.m. </w:t>
      </w:r>
    </w:p>
    <w:p w:rsidR="00EC50ED" w:rsidRDefault="00B974E9" w:rsidP="007F0700">
      <w:pPr>
        <w:rPr>
          <w:rFonts w:ascii="Arial" w:hAnsi="Arial" w:cs="Arial"/>
          <w:sz w:val="32"/>
          <w:szCs w:val="32"/>
        </w:rPr>
      </w:pPr>
      <w:r w:rsidRPr="00A23877">
        <w:rPr>
          <w:rFonts w:ascii="Arial" w:hAnsi="Arial" w:cs="Arial"/>
          <w:sz w:val="32"/>
          <w:szCs w:val="32"/>
        </w:rPr>
        <w:t>Learn why some of the mysterious and dangerous creatures of the sea may not actually be so mysterious or dangerous as you meet and explore with Dr. Laminaria C. Weed and D.T. This program is best suited for students in pre-k through grade 6. Adults are welcome.</w:t>
      </w:r>
    </w:p>
    <w:p w:rsidR="00F72C54" w:rsidRDefault="00F72C54" w:rsidP="00EC50ED">
      <w:pPr>
        <w:rPr>
          <w:rFonts w:ascii="Arial" w:hAnsi="Arial" w:cs="Arial"/>
          <w:sz w:val="32"/>
          <w:szCs w:val="32"/>
        </w:rPr>
      </w:pPr>
    </w:p>
    <w:p w:rsidR="00EC50ED" w:rsidRPr="00EC50ED" w:rsidRDefault="00EC50ED" w:rsidP="00EC50ED">
      <w:pPr>
        <w:rPr>
          <w:rFonts w:ascii="Arial" w:hAnsi="Arial" w:cs="Arial"/>
          <w:b/>
          <w:sz w:val="32"/>
          <w:szCs w:val="32"/>
        </w:rPr>
      </w:pPr>
      <w:r w:rsidRPr="00EC50ED">
        <w:rPr>
          <w:rFonts w:ascii="Arial" w:hAnsi="Arial" w:cs="Arial"/>
          <w:b/>
          <w:sz w:val="32"/>
          <w:szCs w:val="32"/>
        </w:rPr>
        <w:t>Need help?</w:t>
      </w:r>
    </w:p>
    <w:p w:rsidR="00EC50ED" w:rsidRDefault="00EC50ED" w:rsidP="00EC50ED">
      <w:pPr>
        <w:rPr>
          <w:rFonts w:ascii="Arial" w:hAnsi="Arial" w:cs="Arial"/>
          <w:sz w:val="32"/>
          <w:szCs w:val="32"/>
        </w:rPr>
      </w:pPr>
      <w:r w:rsidRPr="00EC50ED">
        <w:rPr>
          <w:rFonts w:ascii="Arial" w:hAnsi="Arial" w:cs="Arial"/>
          <w:b/>
          <w:sz w:val="32"/>
          <w:szCs w:val="32"/>
        </w:rPr>
        <w:t>Email:</w:t>
      </w:r>
      <w:r w:rsidRPr="00EC50ED">
        <w:rPr>
          <w:rFonts w:ascii="Arial" w:hAnsi="Arial" w:cs="Arial"/>
          <w:sz w:val="32"/>
          <w:szCs w:val="32"/>
        </w:rPr>
        <w:t xml:space="preserve"> kidsdesk.lbpd@ma</w:t>
      </w:r>
      <w:r>
        <w:rPr>
          <w:rFonts w:ascii="Arial" w:hAnsi="Arial" w:cs="Arial"/>
          <w:sz w:val="32"/>
          <w:szCs w:val="32"/>
        </w:rPr>
        <w:t>ryland.gov or call 410-230-2424</w:t>
      </w:r>
    </w:p>
    <w:sectPr w:rsidR="00EC50ED" w:rsidSect="00EC50ED">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77" w:rsidRDefault="00A23877" w:rsidP="00A23877">
      <w:pPr>
        <w:spacing w:after="0" w:line="240" w:lineRule="auto"/>
      </w:pPr>
      <w:r>
        <w:separator/>
      </w:r>
    </w:p>
  </w:endnote>
  <w:endnote w:type="continuationSeparator" w:id="0">
    <w:p w:rsidR="00A23877" w:rsidRDefault="00A23877" w:rsidP="00A2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77" w:rsidRDefault="00A23877" w:rsidP="00A23877">
      <w:pPr>
        <w:spacing w:after="0" w:line="240" w:lineRule="auto"/>
      </w:pPr>
      <w:r>
        <w:separator/>
      </w:r>
    </w:p>
  </w:footnote>
  <w:footnote w:type="continuationSeparator" w:id="0">
    <w:p w:rsidR="00A23877" w:rsidRDefault="00A23877" w:rsidP="00A2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233"/>
    <w:multiLevelType w:val="hybridMultilevel"/>
    <w:tmpl w:val="2052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86488"/>
    <w:multiLevelType w:val="hybridMultilevel"/>
    <w:tmpl w:val="E73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2B"/>
    <w:rsid w:val="00094E0A"/>
    <w:rsid w:val="002F559F"/>
    <w:rsid w:val="00315482"/>
    <w:rsid w:val="004C43FE"/>
    <w:rsid w:val="0055122C"/>
    <w:rsid w:val="00584DFA"/>
    <w:rsid w:val="00594C66"/>
    <w:rsid w:val="007102EA"/>
    <w:rsid w:val="00736299"/>
    <w:rsid w:val="0073662B"/>
    <w:rsid w:val="007F0700"/>
    <w:rsid w:val="00966132"/>
    <w:rsid w:val="009A3050"/>
    <w:rsid w:val="00A23877"/>
    <w:rsid w:val="00A47539"/>
    <w:rsid w:val="00A646F0"/>
    <w:rsid w:val="00AA0411"/>
    <w:rsid w:val="00B974E9"/>
    <w:rsid w:val="00BB0C4D"/>
    <w:rsid w:val="00C56780"/>
    <w:rsid w:val="00DA392D"/>
    <w:rsid w:val="00EC50ED"/>
    <w:rsid w:val="00F33EC3"/>
    <w:rsid w:val="00F7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3B66F"/>
  <w15:chartTrackingRefBased/>
  <w15:docId w15:val="{B856A694-C445-434D-AACE-71344227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0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2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4E9"/>
    <w:pPr>
      <w:spacing w:after="0" w:line="240" w:lineRule="auto"/>
    </w:pPr>
  </w:style>
  <w:style w:type="paragraph" w:styleId="ListParagraph">
    <w:name w:val="List Paragraph"/>
    <w:basedOn w:val="Normal"/>
    <w:uiPriority w:val="34"/>
    <w:qFormat/>
    <w:rsid w:val="0055122C"/>
    <w:pPr>
      <w:ind w:left="720"/>
      <w:contextualSpacing/>
    </w:pPr>
  </w:style>
  <w:style w:type="paragraph" w:styleId="Title">
    <w:name w:val="Title"/>
    <w:basedOn w:val="Normal"/>
    <w:next w:val="Normal"/>
    <w:link w:val="TitleChar"/>
    <w:uiPriority w:val="10"/>
    <w:qFormat/>
    <w:rsid w:val="00551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2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6299"/>
    <w:rPr>
      <w:color w:val="0563C1" w:themeColor="hyperlink"/>
      <w:u w:val="single"/>
    </w:rPr>
  </w:style>
  <w:style w:type="paragraph" w:styleId="Header">
    <w:name w:val="header"/>
    <w:basedOn w:val="Normal"/>
    <w:link w:val="HeaderChar"/>
    <w:uiPriority w:val="99"/>
    <w:unhideWhenUsed/>
    <w:rsid w:val="00A2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77"/>
  </w:style>
  <w:style w:type="paragraph" w:styleId="Footer">
    <w:name w:val="footer"/>
    <w:basedOn w:val="Normal"/>
    <w:link w:val="FooterChar"/>
    <w:uiPriority w:val="99"/>
    <w:unhideWhenUsed/>
    <w:rsid w:val="00A2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77"/>
  </w:style>
  <w:style w:type="character" w:customStyle="1" w:styleId="Heading2Char">
    <w:name w:val="Heading 2 Char"/>
    <w:basedOn w:val="DefaultParagraphFont"/>
    <w:link w:val="Heading2"/>
    <w:uiPriority w:val="9"/>
    <w:rsid w:val="007102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102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00">
      <w:bodyDiv w:val="1"/>
      <w:marLeft w:val="0"/>
      <w:marRight w:val="0"/>
      <w:marTop w:val="0"/>
      <w:marBottom w:val="0"/>
      <w:divBdr>
        <w:top w:val="none" w:sz="0" w:space="0" w:color="auto"/>
        <w:left w:val="none" w:sz="0" w:space="0" w:color="auto"/>
        <w:bottom w:val="none" w:sz="0" w:space="0" w:color="auto"/>
        <w:right w:val="none" w:sz="0" w:space="0" w:color="auto"/>
      </w:divBdr>
    </w:div>
    <w:div w:id="334767177">
      <w:bodyDiv w:val="1"/>
      <w:marLeft w:val="0"/>
      <w:marRight w:val="0"/>
      <w:marTop w:val="0"/>
      <w:marBottom w:val="0"/>
      <w:divBdr>
        <w:top w:val="none" w:sz="0" w:space="0" w:color="auto"/>
        <w:left w:val="none" w:sz="0" w:space="0" w:color="auto"/>
        <w:bottom w:val="none" w:sz="0" w:space="0" w:color="auto"/>
        <w:right w:val="none" w:sz="0" w:space="0" w:color="auto"/>
      </w:divBdr>
    </w:div>
    <w:div w:id="821386371">
      <w:bodyDiv w:val="1"/>
      <w:marLeft w:val="0"/>
      <w:marRight w:val="0"/>
      <w:marTop w:val="0"/>
      <w:marBottom w:val="0"/>
      <w:divBdr>
        <w:top w:val="none" w:sz="0" w:space="0" w:color="auto"/>
        <w:left w:val="none" w:sz="0" w:space="0" w:color="auto"/>
        <w:bottom w:val="none" w:sz="0" w:space="0" w:color="auto"/>
        <w:right w:val="none" w:sz="0" w:space="0" w:color="auto"/>
      </w:divBdr>
    </w:div>
    <w:div w:id="850070224">
      <w:bodyDiv w:val="1"/>
      <w:marLeft w:val="0"/>
      <w:marRight w:val="0"/>
      <w:marTop w:val="0"/>
      <w:marBottom w:val="0"/>
      <w:divBdr>
        <w:top w:val="none" w:sz="0" w:space="0" w:color="auto"/>
        <w:left w:val="none" w:sz="0" w:space="0" w:color="auto"/>
        <w:bottom w:val="none" w:sz="0" w:space="0" w:color="auto"/>
        <w:right w:val="none" w:sz="0" w:space="0" w:color="auto"/>
      </w:divBdr>
    </w:div>
    <w:div w:id="13940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yCZdKO" TargetMode="External"/><Relationship Id="rId5" Type="http://schemas.openxmlformats.org/officeDocument/2006/relationships/webSettings" Target="webSettings.xml"/><Relationship Id="rId10" Type="http://schemas.openxmlformats.org/officeDocument/2006/relationships/hyperlink" Target="https://aqua.org/" TargetMode="External"/><Relationship Id="rId4" Type="http://schemas.openxmlformats.org/officeDocument/2006/relationships/settings" Target="settings.xml"/><Relationship Id="rId9" Type="http://schemas.openxmlformats.org/officeDocument/2006/relationships/hyperlink" Target="https://marylandlbph.beanstack.org/reader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94E6E-07BD-49C8-A10C-FF3BB8C6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2021-05-25T20:17:00Z</dcterms:created>
  <dcterms:modified xsi:type="dcterms:W3CDTF">2021-05-28T20:52:00Z</dcterms:modified>
</cp:coreProperties>
</file>