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D6A" w:rsidRDefault="00007E24">
      <w:r>
        <w:t>Sunday January 2, 2011</w:t>
      </w:r>
    </w:p>
    <w:p w:rsidR="00007E24" w:rsidRDefault="00007E24">
      <w:r>
        <w:t>NABS Board Meeting</w:t>
      </w:r>
    </w:p>
    <w:p w:rsidR="00007E24" w:rsidRDefault="00007E24"/>
    <w:p w:rsidR="00007E24" w:rsidRDefault="00007E24">
      <w:r>
        <w:t>The meeting was called to order at 5:30 p.m. EST. All board members were present except Sean Whalen.</w:t>
      </w:r>
    </w:p>
    <w:p w:rsidR="00007E24" w:rsidRDefault="00007E24">
      <w:r>
        <w:t xml:space="preserve">The following board members will be at Washington Seminar: Arielle Silverman, Karen Anderson, Sean Whalen, </w:t>
      </w:r>
      <w:proofErr w:type="spellStart"/>
      <w:r>
        <w:t>Nijat</w:t>
      </w:r>
      <w:proofErr w:type="spellEnd"/>
      <w:r>
        <w:t xml:space="preserve"> Worley, Meghan Whalen, and </w:t>
      </w:r>
      <w:proofErr w:type="spellStart"/>
      <w:r>
        <w:t>Domonique</w:t>
      </w:r>
      <w:proofErr w:type="spellEnd"/>
      <w:r>
        <w:t xml:space="preserve"> Lawless.</w:t>
      </w:r>
    </w:p>
    <w:p w:rsidR="00007E24" w:rsidRDefault="00007E24">
      <w:r>
        <w:t>Committee updates were given. The next issue of the Student Slate will be released in March 2011. There will be a conference call about scholarship opportunities on Sunday, January 23, 2011. Meghan is updating state division contact information on the website, and is in the process of setting up PayPal capability.</w:t>
      </w:r>
    </w:p>
    <w:p w:rsidR="00007E24" w:rsidRDefault="00007E24">
      <w:proofErr w:type="gramStart"/>
      <w:r>
        <w:t>Pennies for Pages was</w:t>
      </w:r>
      <w:proofErr w:type="gramEnd"/>
      <w:r>
        <w:t xml:space="preserve"> discussed. Karen, Sean, and </w:t>
      </w:r>
      <w:proofErr w:type="spellStart"/>
      <w:r>
        <w:t>Nijat</w:t>
      </w:r>
      <w:proofErr w:type="spellEnd"/>
      <w:r>
        <w:t xml:space="preserve"> will meet to discuss procedures for pledge collection and tracking.</w:t>
      </w:r>
    </w:p>
    <w:p w:rsidR="00007E24" w:rsidRDefault="00007E24">
      <w:r>
        <w:t>At Washington Seminar, we will sell the remaining water bottles and will also conduct a 50/50 raffle. Tickets will be sold for $</w:t>
      </w:r>
      <w:proofErr w:type="gramStart"/>
      <w:r>
        <w:t>1,</w:t>
      </w:r>
      <w:proofErr w:type="gramEnd"/>
      <w:r>
        <w:t xml:space="preserve"> or six tickets for $5.</w:t>
      </w:r>
    </w:p>
    <w:p w:rsidR="00007E24" w:rsidRDefault="00007E24">
      <w:r>
        <w:t xml:space="preserve">The Washington Seminar agenda was discussed. The board approved inclusion of a panel concerning the NFB’s recent initiatives to improve accessibility of educational technologies. </w:t>
      </w:r>
      <w:proofErr w:type="spellStart"/>
      <w:r>
        <w:t>Nijat</w:t>
      </w:r>
      <w:proofErr w:type="spellEnd"/>
      <w:r>
        <w:t xml:space="preserve"> will invite </w:t>
      </w:r>
      <w:proofErr w:type="spellStart"/>
      <w:r>
        <w:t>Mehgan</w:t>
      </w:r>
      <w:proofErr w:type="spellEnd"/>
      <w:r>
        <w:t xml:space="preserve"> </w:t>
      </w:r>
      <w:proofErr w:type="spellStart"/>
      <w:r>
        <w:t>Sidu</w:t>
      </w:r>
      <w:proofErr w:type="spellEnd"/>
      <w:r>
        <w:t xml:space="preserve"> to speak on behalf of Brown, Goldstein, &amp; Levy. Karen will contact a member of the NFB’s access technology team.</w:t>
      </w:r>
    </w:p>
    <w:p w:rsidR="00007E24" w:rsidRDefault="00007E24">
      <w:r>
        <w:t>Registration procedures will be finalized after PayPal setup is complete.</w:t>
      </w:r>
    </w:p>
    <w:p w:rsidR="00007E24" w:rsidRDefault="00007E24">
      <w:r>
        <w:t>Breakout session assignments were made as follows:</w:t>
      </w:r>
    </w:p>
    <w:p w:rsidR="00007E24" w:rsidRDefault="00007E24" w:rsidP="00007E24">
      <w:pPr>
        <w:pStyle w:val="ListParagraph"/>
        <w:numPr>
          <w:ilvl w:val="0"/>
          <w:numId w:val="1"/>
        </w:numPr>
      </w:pPr>
      <w:r>
        <w:t xml:space="preserve">Technology will be led by </w:t>
      </w:r>
      <w:proofErr w:type="spellStart"/>
      <w:r>
        <w:t>Domonique</w:t>
      </w:r>
      <w:proofErr w:type="spellEnd"/>
      <w:r>
        <w:t xml:space="preserve"> Lawless.</w:t>
      </w:r>
    </w:p>
    <w:p w:rsidR="00007E24" w:rsidRDefault="00007E24" w:rsidP="00007E24">
      <w:pPr>
        <w:pStyle w:val="ListParagraph"/>
        <w:numPr>
          <w:ilvl w:val="0"/>
          <w:numId w:val="1"/>
        </w:numPr>
      </w:pPr>
      <w:r>
        <w:t xml:space="preserve"> Advocacy </w:t>
      </w:r>
      <w:proofErr w:type="spellStart"/>
      <w:r>
        <w:t>wil</w:t>
      </w:r>
      <w:proofErr w:type="spellEnd"/>
      <w:r>
        <w:t xml:space="preserve"> be led by Sean Whalen.</w:t>
      </w:r>
    </w:p>
    <w:p w:rsidR="00007E24" w:rsidRDefault="00007E24" w:rsidP="00007E24">
      <w:pPr>
        <w:pStyle w:val="ListParagraph"/>
        <w:numPr>
          <w:ilvl w:val="0"/>
          <w:numId w:val="1"/>
        </w:numPr>
      </w:pPr>
      <w:r>
        <w:t xml:space="preserve">Philosophy will be led by </w:t>
      </w:r>
      <w:proofErr w:type="spellStart"/>
      <w:r>
        <w:t>Nijat</w:t>
      </w:r>
      <w:proofErr w:type="spellEnd"/>
      <w:r>
        <w:t xml:space="preserve"> Worley.</w:t>
      </w:r>
    </w:p>
    <w:p w:rsidR="00007E24" w:rsidRDefault="00007E24" w:rsidP="00007E24">
      <w:pPr>
        <w:pStyle w:val="ListParagraph"/>
        <w:numPr>
          <w:ilvl w:val="0"/>
          <w:numId w:val="1"/>
        </w:numPr>
      </w:pPr>
      <w:r>
        <w:t>Division development will be led by Karen Anderson.</w:t>
      </w:r>
    </w:p>
    <w:p w:rsidR="00007E24" w:rsidRDefault="00007E24" w:rsidP="00007E24">
      <w:pPr>
        <w:pStyle w:val="ListParagraph"/>
        <w:numPr>
          <w:ilvl w:val="0"/>
          <w:numId w:val="1"/>
        </w:numPr>
      </w:pPr>
      <w:r>
        <w:t>Social issues will be led by Meghan Whalen.</w:t>
      </w:r>
    </w:p>
    <w:p w:rsidR="00007E24" w:rsidRDefault="00007E24" w:rsidP="00007E24">
      <w:r>
        <w:t>The meeting was adjourned at 7:00 p.m. EST.</w:t>
      </w:r>
    </w:p>
    <w:sectPr w:rsidR="00007E24" w:rsidSect="00845A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C6DEC"/>
    <w:multiLevelType w:val="hybridMultilevel"/>
    <w:tmpl w:val="5A96BD36"/>
    <w:lvl w:ilvl="0" w:tplc="B3684CC4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AA61DA"/>
    <w:rsid w:val="00007E24"/>
    <w:rsid w:val="0016061F"/>
    <w:rsid w:val="00401347"/>
    <w:rsid w:val="00640FCC"/>
    <w:rsid w:val="00845A1A"/>
    <w:rsid w:val="00AA6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A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7E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238</Words>
  <Characters>1368</Characters>
  <Application>Microsoft Office Word</Application>
  <DocSecurity>0</DocSecurity>
  <Lines>19</Lines>
  <Paragraphs>9</Paragraphs>
  <ScaleCrop>false</ScaleCrop>
  <Company>Acer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Stanley Russell</dc:creator>
  <cp:keywords/>
  <dc:description/>
  <cp:lastModifiedBy>Stanley Russell</cp:lastModifiedBy>
  <cp:revision>3</cp:revision>
  <dcterms:created xsi:type="dcterms:W3CDTF">2011-01-17T17:26:00Z</dcterms:created>
  <dcterms:modified xsi:type="dcterms:W3CDTF">2011-01-17T17:37:00Z</dcterms:modified>
</cp:coreProperties>
</file>