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BEB6" w14:textId="7F6A0B82" w:rsidR="00475FF5" w:rsidRDefault="005B4A4A" w:rsidP="005B4A4A">
      <w:pPr>
        <w:spacing w:line="480" w:lineRule="auto"/>
        <w:jc w:val="center"/>
        <w:rPr>
          <w:rFonts w:ascii="Arial" w:hAnsi="Arial"/>
          <w:b/>
          <w:bCs/>
          <w:sz w:val="24"/>
        </w:rPr>
      </w:pPr>
      <w:r>
        <w:rPr>
          <w:rFonts w:ascii="Arial" w:hAnsi="Arial"/>
          <w:b/>
          <w:bCs/>
          <w:sz w:val="24"/>
        </w:rPr>
        <w:t>National Federation of the Blind of Michigan: “Live the Life You Want”</w:t>
      </w:r>
    </w:p>
    <w:p w14:paraId="783ACBC6" w14:textId="22488585" w:rsidR="005B4A4A" w:rsidRDefault="005B4A4A" w:rsidP="005B4A4A">
      <w:pPr>
        <w:spacing w:line="480" w:lineRule="auto"/>
        <w:jc w:val="center"/>
        <w:rPr>
          <w:rFonts w:ascii="Arial" w:hAnsi="Arial"/>
          <w:sz w:val="24"/>
        </w:rPr>
      </w:pPr>
      <w:r w:rsidRPr="005B4A4A">
        <w:rPr>
          <w:rFonts w:ascii="Arial" w:hAnsi="Arial"/>
          <w:sz w:val="24"/>
        </w:rPr>
        <w:t>2022 Action Auction Pledge Form</w:t>
      </w:r>
    </w:p>
    <w:p w14:paraId="53370C91" w14:textId="08F42DC8" w:rsidR="005B4A4A" w:rsidRDefault="005B4A4A" w:rsidP="005B4A4A">
      <w:pPr>
        <w:spacing w:line="480" w:lineRule="auto"/>
        <w:rPr>
          <w:rFonts w:ascii="Arial" w:hAnsi="Arial"/>
          <w:sz w:val="24"/>
        </w:rPr>
      </w:pPr>
      <w:r>
        <w:rPr>
          <w:rFonts w:ascii="Arial" w:hAnsi="Arial"/>
          <w:sz w:val="24"/>
        </w:rPr>
        <w:t xml:space="preserve">Thank you for supporting the National Federation of the Blind of Michigan (NFBMI)in our action auction fundraiser. Each year, the NFB strives to achieve equality, </w:t>
      </w:r>
      <w:r w:rsidR="000F19C5">
        <w:rPr>
          <w:rFonts w:ascii="Arial" w:hAnsi="Arial"/>
          <w:sz w:val="24"/>
        </w:rPr>
        <w:t>opportunity,</w:t>
      </w:r>
      <w:r>
        <w:rPr>
          <w:rFonts w:ascii="Arial" w:hAnsi="Arial"/>
          <w:sz w:val="24"/>
        </w:rPr>
        <w:t xml:space="preserve"> and security for Michigan’s blind through a variety of programs and </w:t>
      </w:r>
      <w:r w:rsidR="005905F0">
        <w:rPr>
          <w:rFonts w:ascii="Arial" w:hAnsi="Arial"/>
          <w:sz w:val="24"/>
        </w:rPr>
        <w:t xml:space="preserve">efforts at the local, regional, </w:t>
      </w:r>
      <w:r w:rsidR="000F19C5">
        <w:rPr>
          <w:rFonts w:ascii="Arial" w:hAnsi="Arial"/>
          <w:sz w:val="24"/>
        </w:rPr>
        <w:t>state,</w:t>
      </w:r>
      <w:r w:rsidR="005905F0">
        <w:rPr>
          <w:rFonts w:ascii="Arial" w:hAnsi="Arial"/>
          <w:sz w:val="24"/>
        </w:rPr>
        <w:t xml:space="preserve"> and national level. These endeavors, like our annual Washington Seminar advocacy initiative, promotes independence and active participation in the full experiences of our  members’ lives. This year, our affiliate </w:t>
      </w:r>
      <w:r w:rsidR="009A449F">
        <w:rPr>
          <w:rFonts w:ascii="Arial" w:hAnsi="Arial"/>
          <w:sz w:val="24"/>
        </w:rPr>
        <w:t>is excited to provide opportunities for our members and partners to assist in generating funds that continue the great work that we do each year. Supporting this action auction fundraiser can include:</w:t>
      </w:r>
    </w:p>
    <w:p w14:paraId="172F7BA2" w14:textId="4F894FD9" w:rsidR="009A449F" w:rsidRDefault="009A449F" w:rsidP="009A449F">
      <w:pPr>
        <w:pStyle w:val="ListParagraph"/>
        <w:numPr>
          <w:ilvl w:val="0"/>
          <w:numId w:val="1"/>
        </w:numPr>
        <w:spacing w:line="480" w:lineRule="auto"/>
        <w:rPr>
          <w:rFonts w:ascii="Arial" w:hAnsi="Arial"/>
          <w:sz w:val="24"/>
        </w:rPr>
      </w:pPr>
      <w:r>
        <w:rPr>
          <w:rFonts w:ascii="Arial" w:hAnsi="Arial"/>
          <w:b/>
          <w:bCs/>
          <w:sz w:val="24"/>
        </w:rPr>
        <w:t>Auction Donation:</w:t>
      </w:r>
      <w:r>
        <w:rPr>
          <w:rFonts w:ascii="Arial" w:hAnsi="Arial"/>
          <w:sz w:val="24"/>
        </w:rPr>
        <w:t xml:space="preserve"> </w:t>
      </w:r>
      <w:r w:rsidRPr="001A0902">
        <w:rPr>
          <w:rFonts w:ascii="Arial" w:hAnsi="Arial"/>
          <w:sz w:val="24"/>
        </w:rPr>
        <w:t xml:space="preserve">The NFB of Michigan is happy to accept to donations for our action auction fundraiser. As our fundraiser hopes to attract a variety of national convention attendees and community members, there is not a specific value requirement on the donation, but the donation must be a service or good that is new and can be </w:t>
      </w:r>
      <w:r w:rsidR="001A0902" w:rsidRPr="001A0902">
        <w:rPr>
          <w:rFonts w:ascii="Arial" w:hAnsi="Arial"/>
          <w:sz w:val="24"/>
        </w:rPr>
        <w:t>furnished upon request at the end of the auction.</w:t>
      </w:r>
    </w:p>
    <w:p w14:paraId="17BB280F" w14:textId="77777777" w:rsidR="0078088B" w:rsidRDefault="001A0902" w:rsidP="0078088B">
      <w:pPr>
        <w:pStyle w:val="ListParagraph"/>
        <w:numPr>
          <w:ilvl w:val="0"/>
          <w:numId w:val="1"/>
        </w:numPr>
        <w:spacing w:line="480" w:lineRule="auto"/>
        <w:rPr>
          <w:rFonts w:ascii="Arial" w:hAnsi="Arial"/>
          <w:sz w:val="24"/>
        </w:rPr>
      </w:pPr>
      <w:r w:rsidRPr="001A0902">
        <w:rPr>
          <w:rFonts w:ascii="Arial" w:hAnsi="Arial"/>
          <w:b/>
          <w:bCs/>
          <w:sz w:val="24"/>
        </w:rPr>
        <w:t>Monetary Donation:</w:t>
      </w:r>
      <w:r>
        <w:rPr>
          <w:rFonts w:ascii="Arial" w:hAnsi="Arial"/>
          <w:sz w:val="24"/>
        </w:rPr>
        <w:t xml:space="preserve"> </w:t>
      </w:r>
      <w:r w:rsidRPr="001A0902">
        <w:rPr>
          <w:rFonts w:ascii="Arial" w:hAnsi="Arial"/>
          <w:sz w:val="24"/>
        </w:rPr>
        <w:t xml:space="preserve">The NFB of Michigan is grateful for monetary donations. This generosity propels the programs that our affiliate conducts to promote independence and readiness for our youth, seniors, and members at large for academic and vocational objectives. Donations can be made </w:t>
      </w:r>
      <w:r w:rsidR="00372464">
        <w:rPr>
          <w:rFonts w:ascii="Arial" w:hAnsi="Arial"/>
          <w:sz w:val="24"/>
        </w:rPr>
        <w:t xml:space="preserve">online </w:t>
      </w:r>
      <w:r w:rsidRPr="001A0902">
        <w:rPr>
          <w:rFonts w:ascii="Arial" w:hAnsi="Arial"/>
          <w:sz w:val="24"/>
        </w:rPr>
        <w:t>at &lt;</w:t>
      </w:r>
      <w:r w:rsidR="00372464" w:rsidRPr="00372464">
        <w:rPr>
          <w:rFonts w:ascii="Arial" w:hAnsi="Arial"/>
          <w:sz w:val="24"/>
        </w:rPr>
        <w:t>https://nfbmi.org/contribution-opportunities/online-donations</w:t>
      </w:r>
      <w:r w:rsidRPr="001A0902">
        <w:rPr>
          <w:rFonts w:ascii="Arial" w:hAnsi="Arial"/>
          <w:sz w:val="24"/>
        </w:rPr>
        <w:t>&gt; or by mailing a check</w:t>
      </w:r>
      <w:r w:rsidR="00AA7498">
        <w:rPr>
          <w:rFonts w:ascii="Arial" w:hAnsi="Arial"/>
          <w:sz w:val="24"/>
        </w:rPr>
        <w:t xml:space="preserve"> addressed to National Federation of the Blind of Michigan </w:t>
      </w:r>
      <w:r w:rsidRPr="001A0902">
        <w:rPr>
          <w:rFonts w:ascii="Arial" w:hAnsi="Arial"/>
          <w:sz w:val="24"/>
        </w:rPr>
        <w:t xml:space="preserve"> to the address below</w:t>
      </w:r>
      <w:r w:rsidR="0078088B">
        <w:rPr>
          <w:rFonts w:ascii="Arial" w:hAnsi="Arial"/>
          <w:sz w:val="24"/>
        </w:rPr>
        <w:t>.</w:t>
      </w:r>
    </w:p>
    <w:p w14:paraId="4C98BC43" w14:textId="3D699D0F" w:rsidR="00BE7854" w:rsidRPr="0078088B" w:rsidRDefault="00BE7854" w:rsidP="0078088B">
      <w:pPr>
        <w:spacing w:line="480" w:lineRule="auto"/>
        <w:ind w:left="360"/>
        <w:rPr>
          <w:rFonts w:ascii="Arial" w:hAnsi="Arial"/>
          <w:sz w:val="24"/>
        </w:rPr>
      </w:pPr>
      <w:r w:rsidRPr="0078088B">
        <w:rPr>
          <w:rFonts w:ascii="Arial" w:hAnsi="Arial"/>
          <w:b/>
          <w:bCs/>
          <w:sz w:val="28"/>
        </w:rPr>
        <w:lastRenderedPageBreak/>
        <w:t>2022 NFBMI Action Auction Pledge Form</w:t>
      </w:r>
    </w:p>
    <w:p w14:paraId="6EB37FC4" w14:textId="5481EA95" w:rsidR="001A0902" w:rsidRDefault="001A0902" w:rsidP="001A0902">
      <w:pPr>
        <w:spacing w:line="480" w:lineRule="auto"/>
        <w:ind w:left="360"/>
        <w:rPr>
          <w:rFonts w:ascii="Arial" w:hAnsi="Arial"/>
          <w:sz w:val="24"/>
        </w:rPr>
      </w:pPr>
      <w:r>
        <w:rPr>
          <w:rFonts w:ascii="Arial" w:hAnsi="Arial"/>
          <w:sz w:val="24"/>
        </w:rPr>
        <w:t xml:space="preserve">Please use the below form to provide donor and donation information for </w:t>
      </w:r>
      <w:r w:rsidR="00BE7854">
        <w:rPr>
          <w:rFonts w:ascii="Arial" w:hAnsi="Arial"/>
          <w:sz w:val="24"/>
        </w:rPr>
        <w:t xml:space="preserve">the fundraising committee’s records. Donors are encouraged to provide valid contact information, including phone and e-mail address, </w:t>
      </w:r>
      <w:r w:rsidR="000F19C5">
        <w:rPr>
          <w:rFonts w:ascii="Arial" w:hAnsi="Arial"/>
          <w:sz w:val="24"/>
        </w:rPr>
        <w:t>to</w:t>
      </w:r>
      <w:r w:rsidR="00BE7854">
        <w:rPr>
          <w:rFonts w:ascii="Arial" w:hAnsi="Arial"/>
          <w:sz w:val="24"/>
        </w:rPr>
        <w:t xml:space="preserve"> facilitate effective communication during the shipping of the item(s).</w:t>
      </w:r>
      <w:r w:rsidR="00F45FC9">
        <w:rPr>
          <w:rFonts w:ascii="Arial" w:hAnsi="Arial"/>
          <w:sz w:val="24"/>
        </w:rPr>
        <w:t xml:space="preserve"> An auction donation pledge is only considered valid if this completed form has been submitted to Robert Parsons, Chair, with confirmation by May 1, 2022. A monetary donation is only considered valid if this completed form is submitted to Robert Parsons and payment has been received by May 1, 2022.</w:t>
      </w:r>
      <w:r w:rsidR="009C6B0B">
        <w:rPr>
          <w:rFonts w:ascii="Arial" w:hAnsi="Arial"/>
          <w:sz w:val="24"/>
        </w:rPr>
        <w:t xml:space="preserve"> Please email completed pledge forms to Robert.E.Parsons@wmich.edu.</w:t>
      </w:r>
    </w:p>
    <w:p w14:paraId="06BB677A" w14:textId="31540A23" w:rsidR="00F45FC9" w:rsidRDefault="00F45FC9" w:rsidP="001A0902">
      <w:pPr>
        <w:spacing w:line="480" w:lineRule="auto"/>
        <w:ind w:left="360"/>
        <w:rPr>
          <w:rFonts w:ascii="Arial" w:hAnsi="Arial"/>
          <w:sz w:val="24"/>
        </w:rPr>
      </w:pPr>
      <w:r>
        <w:rPr>
          <w:rFonts w:ascii="Arial" w:hAnsi="Arial"/>
          <w:b/>
          <w:bCs/>
          <w:sz w:val="24"/>
        </w:rPr>
        <w:t>Donor Information</w:t>
      </w:r>
    </w:p>
    <w:p w14:paraId="0015C0B4" w14:textId="209034E2" w:rsidR="00F45FC9" w:rsidRDefault="00F45FC9" w:rsidP="001A0902">
      <w:pPr>
        <w:spacing w:line="480" w:lineRule="auto"/>
        <w:ind w:left="360"/>
        <w:rPr>
          <w:rFonts w:ascii="Arial" w:hAnsi="Arial"/>
          <w:sz w:val="24"/>
        </w:rPr>
      </w:pPr>
      <w:r>
        <w:rPr>
          <w:rFonts w:ascii="Arial" w:hAnsi="Arial"/>
          <w:sz w:val="24"/>
        </w:rPr>
        <w:t>Donor/Company Name:</w:t>
      </w:r>
    </w:p>
    <w:p w14:paraId="574996C5" w14:textId="20BA3500" w:rsidR="00F45FC9" w:rsidRDefault="00F45FC9" w:rsidP="001A0902">
      <w:pPr>
        <w:spacing w:line="480" w:lineRule="auto"/>
        <w:ind w:left="360"/>
        <w:rPr>
          <w:rFonts w:ascii="Arial" w:hAnsi="Arial"/>
          <w:sz w:val="24"/>
        </w:rPr>
      </w:pPr>
      <w:r>
        <w:rPr>
          <w:rFonts w:ascii="Arial" w:hAnsi="Arial"/>
          <w:sz w:val="24"/>
        </w:rPr>
        <w:t>Donor/Company Address:</w:t>
      </w:r>
    </w:p>
    <w:p w14:paraId="6C6AA964" w14:textId="5075D041" w:rsidR="00F45FC9" w:rsidRDefault="00F45FC9" w:rsidP="001A0902">
      <w:pPr>
        <w:spacing w:line="480" w:lineRule="auto"/>
        <w:ind w:left="360"/>
        <w:rPr>
          <w:rFonts w:ascii="Arial" w:hAnsi="Arial"/>
          <w:sz w:val="24"/>
        </w:rPr>
      </w:pPr>
      <w:r>
        <w:rPr>
          <w:rFonts w:ascii="Arial" w:hAnsi="Arial"/>
          <w:sz w:val="24"/>
        </w:rPr>
        <w:t>Contact Telephone:</w:t>
      </w:r>
    </w:p>
    <w:p w14:paraId="52C33670" w14:textId="258B6828" w:rsidR="00ED3EF8" w:rsidRDefault="00ED3EF8" w:rsidP="001A0902">
      <w:pPr>
        <w:spacing w:line="480" w:lineRule="auto"/>
        <w:ind w:left="360"/>
        <w:rPr>
          <w:rFonts w:ascii="Arial" w:hAnsi="Arial"/>
          <w:sz w:val="24"/>
        </w:rPr>
      </w:pPr>
      <w:r>
        <w:rPr>
          <w:rFonts w:ascii="Arial" w:hAnsi="Arial"/>
          <w:sz w:val="24"/>
        </w:rPr>
        <w:t>Contact E-mail Address:</w:t>
      </w:r>
    </w:p>
    <w:p w14:paraId="70279055" w14:textId="49219DFF" w:rsidR="00ED3EF8" w:rsidRDefault="00ED3EF8" w:rsidP="001A0902">
      <w:pPr>
        <w:spacing w:line="480" w:lineRule="auto"/>
        <w:ind w:left="360"/>
        <w:rPr>
          <w:rFonts w:ascii="Arial" w:hAnsi="Arial"/>
          <w:sz w:val="24"/>
        </w:rPr>
      </w:pPr>
      <w:r>
        <w:rPr>
          <w:rFonts w:ascii="Arial" w:hAnsi="Arial"/>
          <w:sz w:val="24"/>
        </w:rPr>
        <w:t>Are you a member of the National Federation of the Blind of Michigan?</w:t>
      </w:r>
    </w:p>
    <w:p w14:paraId="29B71F9F" w14:textId="7144E462" w:rsidR="00ED3EF8" w:rsidRDefault="00ED3EF8" w:rsidP="001A0902">
      <w:pPr>
        <w:spacing w:line="480" w:lineRule="auto"/>
        <w:ind w:left="360"/>
        <w:rPr>
          <w:rFonts w:ascii="Arial" w:hAnsi="Arial"/>
          <w:sz w:val="24"/>
        </w:rPr>
      </w:pPr>
    </w:p>
    <w:p w14:paraId="7AFA8AB2" w14:textId="6BC94169" w:rsidR="00ED3EF8" w:rsidRDefault="00ED3EF8" w:rsidP="001A0902">
      <w:pPr>
        <w:spacing w:line="480" w:lineRule="auto"/>
        <w:ind w:left="360"/>
        <w:rPr>
          <w:rFonts w:ascii="Arial" w:hAnsi="Arial"/>
          <w:sz w:val="24"/>
        </w:rPr>
      </w:pPr>
      <w:r>
        <w:rPr>
          <w:rFonts w:ascii="Arial" w:hAnsi="Arial"/>
          <w:b/>
          <w:bCs/>
          <w:sz w:val="24"/>
        </w:rPr>
        <w:t>Donation Information</w:t>
      </w:r>
    </w:p>
    <w:p w14:paraId="5036E5B3" w14:textId="77777777" w:rsidR="00ED3EF8" w:rsidRDefault="00ED3EF8" w:rsidP="00ED3EF8">
      <w:pPr>
        <w:spacing w:line="480" w:lineRule="auto"/>
        <w:ind w:left="360"/>
        <w:rPr>
          <w:rFonts w:ascii="Arial" w:hAnsi="Arial"/>
          <w:sz w:val="24"/>
        </w:rPr>
      </w:pPr>
      <w:r>
        <w:rPr>
          <w:rFonts w:ascii="Arial" w:hAnsi="Arial"/>
          <w:sz w:val="24"/>
        </w:rPr>
        <w:t>Please mark an (X) next to the type of donation you are pledging:</w:t>
      </w:r>
    </w:p>
    <w:p w14:paraId="37E02F9E" w14:textId="77777777" w:rsidR="00ED3EF8" w:rsidRDefault="00ED3EF8" w:rsidP="00ED3EF8">
      <w:pPr>
        <w:spacing w:line="480" w:lineRule="auto"/>
        <w:ind w:left="360"/>
        <w:rPr>
          <w:rFonts w:ascii="Arial" w:hAnsi="Arial"/>
          <w:sz w:val="24"/>
        </w:rPr>
      </w:pPr>
    </w:p>
    <w:p w14:paraId="701EE4ED" w14:textId="77777777" w:rsidR="00ED3EF8" w:rsidRDefault="00ED3EF8" w:rsidP="00ED3EF8">
      <w:pPr>
        <w:spacing w:line="480" w:lineRule="auto"/>
        <w:ind w:left="360"/>
        <w:rPr>
          <w:rFonts w:ascii="Arial" w:hAnsi="Arial"/>
          <w:sz w:val="24"/>
        </w:rPr>
      </w:pPr>
      <w:r>
        <w:rPr>
          <w:rFonts w:ascii="Arial" w:hAnsi="Arial"/>
          <w:b/>
          <w:bCs/>
          <w:sz w:val="24"/>
        </w:rPr>
        <w:lastRenderedPageBreak/>
        <w:t>() Auction Donation</w:t>
      </w:r>
    </w:p>
    <w:p w14:paraId="43957DDA" w14:textId="77777777" w:rsidR="00ED3EF8" w:rsidRDefault="00ED3EF8" w:rsidP="00ED3EF8">
      <w:pPr>
        <w:spacing w:line="480" w:lineRule="auto"/>
        <w:ind w:left="360"/>
        <w:rPr>
          <w:rFonts w:ascii="Arial" w:hAnsi="Arial"/>
          <w:sz w:val="24"/>
        </w:rPr>
      </w:pPr>
      <w:r>
        <w:rPr>
          <w:rFonts w:ascii="Arial" w:hAnsi="Arial"/>
          <w:sz w:val="24"/>
        </w:rPr>
        <w:t>Item/Service Name:</w:t>
      </w:r>
    </w:p>
    <w:p w14:paraId="201971E7" w14:textId="77777777" w:rsidR="00261794" w:rsidRDefault="00ED3EF8" w:rsidP="00ED3EF8">
      <w:pPr>
        <w:spacing w:line="480" w:lineRule="auto"/>
        <w:ind w:left="360"/>
        <w:rPr>
          <w:rFonts w:ascii="Arial" w:hAnsi="Arial"/>
          <w:sz w:val="24"/>
        </w:rPr>
      </w:pPr>
      <w:r>
        <w:rPr>
          <w:rFonts w:ascii="Arial" w:hAnsi="Arial"/>
          <w:sz w:val="24"/>
        </w:rPr>
        <w:t>Description of Item/Service:</w:t>
      </w:r>
    </w:p>
    <w:p w14:paraId="5035BE3F" w14:textId="77777777" w:rsidR="00261794" w:rsidRDefault="00261794" w:rsidP="00ED3EF8">
      <w:pPr>
        <w:spacing w:line="480" w:lineRule="auto"/>
        <w:ind w:left="360"/>
        <w:rPr>
          <w:rFonts w:ascii="Arial" w:hAnsi="Arial"/>
          <w:sz w:val="24"/>
        </w:rPr>
      </w:pPr>
      <w:r>
        <w:rPr>
          <w:rFonts w:ascii="Arial" w:hAnsi="Arial"/>
          <w:sz w:val="24"/>
        </w:rPr>
        <w:t>Item/Service Retail Value:</w:t>
      </w:r>
    </w:p>
    <w:p w14:paraId="716ADE28" w14:textId="77777777" w:rsidR="00261794" w:rsidRDefault="00261794" w:rsidP="00ED3EF8">
      <w:pPr>
        <w:spacing w:line="480" w:lineRule="auto"/>
        <w:ind w:left="360"/>
        <w:rPr>
          <w:rFonts w:ascii="Arial" w:hAnsi="Arial"/>
          <w:sz w:val="24"/>
        </w:rPr>
      </w:pPr>
      <w:r>
        <w:rPr>
          <w:rFonts w:ascii="Arial" w:hAnsi="Arial"/>
          <w:sz w:val="24"/>
        </w:rPr>
        <w:t>Is this item new?</w:t>
      </w:r>
    </w:p>
    <w:p w14:paraId="53F11BBD" w14:textId="77777777" w:rsidR="00261794" w:rsidRDefault="00261794" w:rsidP="00ED3EF8">
      <w:pPr>
        <w:spacing w:line="480" w:lineRule="auto"/>
        <w:ind w:left="360"/>
        <w:rPr>
          <w:rFonts w:ascii="Arial" w:hAnsi="Arial"/>
          <w:sz w:val="24"/>
        </w:rPr>
      </w:pPr>
      <w:r>
        <w:rPr>
          <w:rFonts w:ascii="Arial" w:hAnsi="Arial"/>
          <w:sz w:val="24"/>
        </w:rPr>
        <w:t>Are you willing to ship this item to the winner after July 9, 2022?</w:t>
      </w:r>
    </w:p>
    <w:p w14:paraId="27CB21C8" w14:textId="77777777" w:rsidR="00261794" w:rsidRDefault="00261794" w:rsidP="00ED3EF8">
      <w:pPr>
        <w:spacing w:line="480" w:lineRule="auto"/>
        <w:ind w:left="360"/>
        <w:rPr>
          <w:rFonts w:ascii="Arial" w:hAnsi="Arial"/>
          <w:sz w:val="24"/>
        </w:rPr>
      </w:pPr>
    </w:p>
    <w:p w14:paraId="0AD95985" w14:textId="77777777" w:rsidR="00261794" w:rsidRDefault="00261794" w:rsidP="00ED3EF8">
      <w:pPr>
        <w:spacing w:line="480" w:lineRule="auto"/>
        <w:ind w:left="360"/>
        <w:rPr>
          <w:rFonts w:ascii="Arial" w:hAnsi="Arial"/>
          <w:sz w:val="24"/>
        </w:rPr>
      </w:pPr>
      <w:r>
        <w:rPr>
          <w:rFonts w:ascii="Arial" w:hAnsi="Arial"/>
          <w:b/>
          <w:bCs/>
          <w:sz w:val="24"/>
        </w:rPr>
        <w:t>() Monetary Donation</w:t>
      </w:r>
    </w:p>
    <w:p w14:paraId="4910839F" w14:textId="77777777" w:rsidR="00261794" w:rsidRDefault="00261794" w:rsidP="00261794">
      <w:pPr>
        <w:spacing w:line="480" w:lineRule="auto"/>
        <w:ind w:left="360"/>
        <w:rPr>
          <w:rFonts w:ascii="Arial" w:hAnsi="Arial"/>
          <w:sz w:val="24"/>
        </w:rPr>
      </w:pPr>
      <w:r>
        <w:rPr>
          <w:rFonts w:ascii="Arial" w:hAnsi="Arial"/>
          <w:sz w:val="24"/>
        </w:rPr>
        <w:t>Donation Amount:</w:t>
      </w:r>
    </w:p>
    <w:p w14:paraId="73E00D93" w14:textId="77777777" w:rsidR="00261794" w:rsidRDefault="00261794" w:rsidP="00261794">
      <w:pPr>
        <w:spacing w:line="480" w:lineRule="auto"/>
        <w:ind w:left="360"/>
        <w:rPr>
          <w:rFonts w:ascii="Arial" w:hAnsi="Arial"/>
          <w:sz w:val="24"/>
        </w:rPr>
      </w:pPr>
      <w:r>
        <w:rPr>
          <w:rFonts w:ascii="Arial" w:hAnsi="Arial"/>
          <w:sz w:val="24"/>
        </w:rPr>
        <w:t>How will you make this donation?</w:t>
      </w:r>
    </w:p>
    <w:p w14:paraId="33DF3053" w14:textId="77777777" w:rsidR="00356BEE" w:rsidRDefault="00E37DE0" w:rsidP="00356BEE">
      <w:pPr>
        <w:pStyle w:val="ListParagraph"/>
        <w:numPr>
          <w:ilvl w:val="0"/>
          <w:numId w:val="1"/>
        </w:numPr>
        <w:spacing w:line="480" w:lineRule="auto"/>
        <w:rPr>
          <w:rFonts w:ascii="Arial" w:hAnsi="Arial"/>
          <w:sz w:val="24"/>
        </w:rPr>
      </w:pPr>
      <w:r w:rsidRPr="00E37DE0">
        <w:rPr>
          <w:rFonts w:ascii="Arial" w:hAnsi="Arial"/>
          <w:b/>
          <w:bCs/>
          <w:sz w:val="24"/>
        </w:rPr>
        <w:t>Online</w:t>
      </w:r>
      <w:r w:rsidR="00261794" w:rsidRPr="00E37DE0">
        <w:rPr>
          <w:rFonts w:ascii="Arial" w:hAnsi="Arial"/>
          <w:b/>
          <w:bCs/>
          <w:sz w:val="24"/>
        </w:rPr>
        <w:t xml:space="preserve">: </w:t>
      </w:r>
      <w:r w:rsidR="00261794">
        <w:rPr>
          <w:rFonts w:ascii="Arial" w:hAnsi="Arial"/>
          <w:sz w:val="24"/>
        </w:rPr>
        <w:t>Visit &lt;</w:t>
      </w:r>
      <w:r w:rsidRPr="00E37DE0">
        <w:rPr>
          <w:rFonts w:ascii="Arial" w:hAnsi="Arial"/>
          <w:sz w:val="24"/>
        </w:rPr>
        <w:t xml:space="preserve"> </w:t>
      </w:r>
      <w:r w:rsidRPr="00372464">
        <w:rPr>
          <w:rFonts w:ascii="Arial" w:hAnsi="Arial"/>
          <w:sz w:val="24"/>
        </w:rPr>
        <w:t>https://nfbmi.org/contribution-opportunities/online-donations</w:t>
      </w:r>
      <w:r>
        <w:rPr>
          <w:rFonts w:ascii="Arial" w:hAnsi="Arial"/>
          <w:sz w:val="24"/>
        </w:rPr>
        <w:t xml:space="preserve"> </w:t>
      </w:r>
      <w:r w:rsidR="00261794">
        <w:rPr>
          <w:rFonts w:ascii="Arial" w:hAnsi="Arial"/>
          <w:sz w:val="24"/>
        </w:rPr>
        <w:t>&gt; to make this donation</w:t>
      </w:r>
      <w:r w:rsidR="00356BEE">
        <w:rPr>
          <w:rFonts w:ascii="Arial" w:hAnsi="Arial"/>
          <w:sz w:val="24"/>
        </w:rPr>
        <w:t>.</w:t>
      </w:r>
    </w:p>
    <w:p w14:paraId="3310ED50" w14:textId="3FD6F0C3" w:rsidR="00362746" w:rsidRPr="00356BEE" w:rsidRDefault="00261794" w:rsidP="00356BEE">
      <w:pPr>
        <w:pStyle w:val="ListParagraph"/>
        <w:numPr>
          <w:ilvl w:val="0"/>
          <w:numId w:val="1"/>
        </w:numPr>
        <w:spacing w:line="480" w:lineRule="auto"/>
        <w:rPr>
          <w:rFonts w:ascii="Arial" w:hAnsi="Arial"/>
          <w:sz w:val="24"/>
        </w:rPr>
      </w:pPr>
      <w:r w:rsidRPr="00356BEE">
        <w:rPr>
          <w:rFonts w:ascii="Arial" w:hAnsi="Arial"/>
          <w:b/>
          <w:bCs/>
          <w:sz w:val="24"/>
        </w:rPr>
        <w:t>Check:</w:t>
      </w:r>
      <w:r w:rsidRPr="00356BEE">
        <w:rPr>
          <w:rFonts w:ascii="Arial" w:hAnsi="Arial"/>
          <w:sz w:val="24"/>
        </w:rPr>
        <w:t xml:space="preserve"> Please mail all</w:t>
      </w:r>
      <w:r w:rsidR="000F19C5" w:rsidRPr="00356BEE">
        <w:rPr>
          <w:rFonts w:ascii="Arial" w:hAnsi="Arial"/>
          <w:sz w:val="24"/>
        </w:rPr>
        <w:t xml:space="preserve"> check or money order donations to </w:t>
      </w:r>
      <w:r w:rsidRPr="00356BEE">
        <w:rPr>
          <w:rFonts w:ascii="Arial" w:hAnsi="Arial"/>
          <w:sz w:val="24"/>
        </w:rPr>
        <w:t xml:space="preserve"> Mark Eagle, NFBMI Treasure</w:t>
      </w:r>
      <w:r w:rsidR="009C6B0B" w:rsidRPr="00356BEE">
        <w:rPr>
          <w:rFonts w:ascii="Arial" w:hAnsi="Arial"/>
          <w:sz w:val="24"/>
        </w:rPr>
        <w:t>r</w:t>
      </w:r>
      <w:r w:rsidR="00362746" w:rsidRPr="00356BEE">
        <w:rPr>
          <w:rFonts w:ascii="Arial" w:hAnsi="Arial"/>
          <w:sz w:val="24"/>
        </w:rPr>
        <w:t xml:space="preserve">, at </w:t>
      </w:r>
      <w:r w:rsidR="00362746" w:rsidRPr="00356BEE">
        <w:rPr>
          <w:rFonts w:ascii="Trebuchet MS" w:hAnsi="Trebuchet MS"/>
          <w:b/>
          <w:bCs/>
          <w:i/>
          <w:iCs/>
          <w:color w:val="333333"/>
          <w:sz w:val="20"/>
          <w:szCs w:val="20"/>
          <w:shd w:val="clear" w:color="auto" w:fill="FFFFFF"/>
        </w:rPr>
        <w:t>1417 Corbett S</w:t>
      </w:r>
      <w:r w:rsidR="00362746" w:rsidRPr="00356BEE">
        <w:rPr>
          <w:rFonts w:ascii="Trebuchet MS" w:hAnsi="Trebuchet MS"/>
          <w:b/>
          <w:bCs/>
          <w:i/>
          <w:iCs/>
          <w:color w:val="333333"/>
          <w:sz w:val="20"/>
          <w:szCs w:val="20"/>
          <w:shd w:val="clear" w:color="auto" w:fill="FFFFFF"/>
        </w:rPr>
        <w:t xml:space="preserve">t., </w:t>
      </w:r>
      <w:r w:rsidR="00362746" w:rsidRPr="00356BEE">
        <w:rPr>
          <w:rFonts w:ascii="Trebuchet MS" w:hAnsi="Trebuchet MS"/>
          <w:b/>
          <w:bCs/>
          <w:i/>
          <w:iCs/>
          <w:color w:val="333333"/>
          <w:sz w:val="20"/>
          <w:szCs w:val="20"/>
          <w:shd w:val="clear" w:color="auto" w:fill="FFFFFF"/>
        </w:rPr>
        <w:t>Lansing, MI 48910</w:t>
      </w:r>
      <w:r w:rsidR="007667A0" w:rsidRPr="00356BEE">
        <w:rPr>
          <w:rFonts w:ascii="Trebuchet MS" w:hAnsi="Trebuchet MS"/>
          <w:b/>
          <w:bCs/>
          <w:i/>
          <w:iCs/>
          <w:color w:val="333333"/>
          <w:sz w:val="20"/>
          <w:szCs w:val="20"/>
          <w:shd w:val="clear" w:color="auto" w:fill="FFFFFF"/>
        </w:rPr>
        <w:t>.</w:t>
      </w:r>
    </w:p>
    <w:p w14:paraId="73DBAEE9" w14:textId="53967B67" w:rsidR="009C6B0B" w:rsidRPr="00356BEE" w:rsidRDefault="009C6B0B" w:rsidP="00356BEE">
      <w:pPr>
        <w:spacing w:line="480" w:lineRule="auto"/>
        <w:rPr>
          <w:rFonts w:ascii="Arial" w:hAnsi="Arial"/>
          <w:sz w:val="24"/>
        </w:rPr>
      </w:pPr>
    </w:p>
    <w:p w14:paraId="1B25269D" w14:textId="77777777" w:rsidR="009C6B0B" w:rsidRDefault="009C6B0B" w:rsidP="009C6B0B">
      <w:pPr>
        <w:spacing w:line="480" w:lineRule="auto"/>
        <w:ind w:left="360"/>
        <w:rPr>
          <w:rFonts w:ascii="Arial" w:hAnsi="Arial"/>
          <w:sz w:val="24"/>
        </w:rPr>
      </w:pPr>
    </w:p>
    <w:p w14:paraId="2750E55C" w14:textId="77777777" w:rsidR="009C6B0B" w:rsidRDefault="009C6B0B" w:rsidP="009C6B0B">
      <w:pPr>
        <w:spacing w:line="480" w:lineRule="auto"/>
        <w:ind w:left="360"/>
        <w:rPr>
          <w:rFonts w:ascii="Arial" w:hAnsi="Arial"/>
          <w:sz w:val="24"/>
        </w:rPr>
      </w:pPr>
      <w:r>
        <w:rPr>
          <w:rFonts w:ascii="Arial" w:hAnsi="Arial"/>
          <w:b/>
          <w:bCs/>
          <w:sz w:val="24"/>
        </w:rPr>
        <w:t>Donor Affirmation</w:t>
      </w:r>
    </w:p>
    <w:p w14:paraId="57BB8D42" w14:textId="0D1EA417" w:rsidR="00ED3EF8" w:rsidRDefault="009C6B0B" w:rsidP="009C6B0B">
      <w:pPr>
        <w:spacing w:line="480" w:lineRule="auto"/>
        <w:ind w:left="360"/>
        <w:rPr>
          <w:rFonts w:ascii="Arial" w:hAnsi="Arial"/>
          <w:sz w:val="24"/>
        </w:rPr>
      </w:pPr>
      <w:r>
        <w:rPr>
          <w:rFonts w:ascii="Arial" w:hAnsi="Arial"/>
          <w:sz w:val="24"/>
        </w:rPr>
        <w:t xml:space="preserve">By electronically signing and dating below, I hereby affirm that the following document serves as testament to the intent to provide the </w:t>
      </w:r>
      <w:r w:rsidR="000F19C5">
        <w:rPr>
          <w:rFonts w:ascii="Arial" w:hAnsi="Arial"/>
          <w:sz w:val="24"/>
        </w:rPr>
        <w:t>item/service</w:t>
      </w:r>
      <w:r>
        <w:rPr>
          <w:rFonts w:ascii="Arial" w:hAnsi="Arial"/>
          <w:sz w:val="24"/>
        </w:rPr>
        <w:t xml:space="preserve">, free of </w:t>
      </w:r>
      <w:r>
        <w:rPr>
          <w:rFonts w:ascii="Arial" w:hAnsi="Arial"/>
          <w:sz w:val="24"/>
        </w:rPr>
        <w:lastRenderedPageBreak/>
        <w:t>charge, to the National Federation of the Blind of Michigan (NFBMI) as a token to support for its continued programs efforts to support Michigan’s blind.</w:t>
      </w:r>
    </w:p>
    <w:p w14:paraId="4EE22FF6" w14:textId="5656CEA0" w:rsidR="009C6B0B" w:rsidRDefault="009C6B0B" w:rsidP="009C6B0B">
      <w:pPr>
        <w:spacing w:line="480" w:lineRule="auto"/>
        <w:ind w:left="360"/>
        <w:rPr>
          <w:rFonts w:ascii="Arial" w:hAnsi="Arial"/>
          <w:sz w:val="24"/>
        </w:rPr>
      </w:pPr>
    </w:p>
    <w:p w14:paraId="5B41BD4B" w14:textId="57224F5D" w:rsidR="009C6B0B" w:rsidRDefault="009C6B0B" w:rsidP="009C6B0B">
      <w:pPr>
        <w:spacing w:line="480" w:lineRule="auto"/>
        <w:ind w:left="360"/>
        <w:rPr>
          <w:rFonts w:ascii="Arial" w:hAnsi="Arial"/>
          <w:sz w:val="24"/>
        </w:rPr>
      </w:pPr>
      <w:r>
        <w:rPr>
          <w:rFonts w:ascii="Arial" w:hAnsi="Arial"/>
          <w:sz w:val="24"/>
        </w:rPr>
        <w:t>Donor Signature:</w:t>
      </w:r>
    </w:p>
    <w:p w14:paraId="5A4B7EB9" w14:textId="07D93833" w:rsidR="009C6B0B" w:rsidRDefault="009C6B0B" w:rsidP="009C6B0B">
      <w:pPr>
        <w:spacing w:line="480" w:lineRule="auto"/>
        <w:ind w:left="360"/>
        <w:rPr>
          <w:rFonts w:ascii="Arial" w:hAnsi="Arial"/>
          <w:sz w:val="24"/>
        </w:rPr>
      </w:pPr>
      <w:r>
        <w:rPr>
          <w:rFonts w:ascii="Arial" w:hAnsi="Arial"/>
          <w:sz w:val="24"/>
        </w:rPr>
        <w:t>Date:</w:t>
      </w:r>
    </w:p>
    <w:p w14:paraId="334DB061" w14:textId="1C3EEB6F" w:rsidR="009C6B0B" w:rsidRPr="009C6B0B" w:rsidRDefault="009C6B0B" w:rsidP="009C6B0B">
      <w:pPr>
        <w:spacing w:line="480" w:lineRule="auto"/>
        <w:ind w:left="360"/>
        <w:rPr>
          <w:rFonts w:ascii="Arial" w:hAnsi="Arial"/>
          <w:sz w:val="24"/>
        </w:rPr>
      </w:pPr>
    </w:p>
    <w:sectPr w:rsidR="009C6B0B" w:rsidRPr="009C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B3EC6"/>
    <w:multiLevelType w:val="hybridMultilevel"/>
    <w:tmpl w:val="5838E8DC"/>
    <w:lvl w:ilvl="0" w:tplc="4EF44F7A">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4A"/>
    <w:rsid w:val="000F19C5"/>
    <w:rsid w:val="001A0902"/>
    <w:rsid w:val="00261794"/>
    <w:rsid w:val="00356BEE"/>
    <w:rsid w:val="00362746"/>
    <w:rsid w:val="00372464"/>
    <w:rsid w:val="003C6752"/>
    <w:rsid w:val="005905F0"/>
    <w:rsid w:val="005B4A4A"/>
    <w:rsid w:val="0075465D"/>
    <w:rsid w:val="007667A0"/>
    <w:rsid w:val="0078088B"/>
    <w:rsid w:val="009A449F"/>
    <w:rsid w:val="009C6B0B"/>
    <w:rsid w:val="00AA7498"/>
    <w:rsid w:val="00BE7854"/>
    <w:rsid w:val="00E37DE0"/>
    <w:rsid w:val="00ED3EF8"/>
    <w:rsid w:val="00F4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53CD"/>
  <w15:chartTrackingRefBased/>
  <w15:docId w15:val="{38C4194B-7D93-453C-B39B-C92378D6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Earl Parsons</dc:creator>
  <cp:keywords/>
  <dc:description/>
  <cp:lastModifiedBy>Robert Earl Parsons</cp:lastModifiedBy>
  <cp:revision>8</cp:revision>
  <dcterms:created xsi:type="dcterms:W3CDTF">2022-03-25T05:33:00Z</dcterms:created>
  <dcterms:modified xsi:type="dcterms:W3CDTF">2022-04-03T03:11:00Z</dcterms:modified>
</cp:coreProperties>
</file>