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77A" w:rsidRDefault="0084608A" w:rsidP="00E20FC0">
      <w:pPr>
        <w:pStyle w:val="PlainText"/>
        <w:jc w:val="center"/>
        <w:rPr>
          <w:rFonts w:ascii="Courier New" w:hAnsi="Courier New" w:cs="Courier New"/>
        </w:rPr>
      </w:pPr>
      <w:bookmarkStart w:id="0" w:name="OLE_LINK13"/>
      <w:bookmarkStart w:id="1" w:name="OLE_LINK14"/>
      <w:bookmarkStart w:id="2" w:name="OLE_LINK15"/>
      <w:r w:rsidRPr="00355E18">
        <w:rPr>
          <w:rFonts w:ascii="Courier New" w:hAnsi="Courier New" w:cs="Courier New"/>
        </w:rPr>
        <w:t>National Association of Blind Students</w:t>
      </w:r>
      <w:r w:rsidRPr="00355E18">
        <w:rPr>
          <w:rFonts w:ascii="Courier New" w:hAnsi="Courier New" w:cs="Courier New"/>
        </w:rPr>
        <w:cr/>
        <w:t>Annual Business Meeting Agenda</w:t>
      </w:r>
      <w:r w:rsidRPr="00355E18">
        <w:rPr>
          <w:rFonts w:ascii="Courier New" w:hAnsi="Courier New" w:cs="Courier New"/>
        </w:rPr>
        <w:cr/>
        <w:t>July 4, 2010</w:t>
      </w:r>
      <w:r w:rsidRPr="00355E18">
        <w:rPr>
          <w:rFonts w:ascii="Courier New" w:hAnsi="Courier New" w:cs="Courier New"/>
        </w:rPr>
        <w:cr/>
        <w:t>"Laying the Groundwork for Success"</w:t>
      </w:r>
      <w:r w:rsidRPr="00355E18">
        <w:rPr>
          <w:rFonts w:ascii="Courier New" w:hAnsi="Courier New" w:cs="Courier New"/>
        </w:rPr>
        <w:cr/>
        <w:t xml:space="preserve">Hilton </w:t>
      </w:r>
      <w:proofErr w:type="spellStart"/>
      <w:r w:rsidRPr="00355E18">
        <w:rPr>
          <w:rFonts w:ascii="Courier New" w:hAnsi="Courier New" w:cs="Courier New"/>
        </w:rPr>
        <w:t>Anatole</w:t>
      </w:r>
      <w:proofErr w:type="spellEnd"/>
      <w:r w:rsidRPr="00355E18">
        <w:rPr>
          <w:rFonts w:ascii="Courier New" w:hAnsi="Courier New" w:cs="Courier New"/>
        </w:rPr>
        <w:t xml:space="preserve"> Hotel, Wedgwood Room</w:t>
      </w:r>
    </w:p>
    <w:p w:rsidR="00A07372" w:rsidRPr="00355E18" w:rsidRDefault="0084608A" w:rsidP="00355E18">
      <w:pPr>
        <w:pStyle w:val="PlainText"/>
        <w:rPr>
          <w:rFonts w:ascii="Courier New" w:hAnsi="Courier New" w:cs="Courier New"/>
        </w:rPr>
      </w:pPr>
      <w:r w:rsidRPr="00355E18">
        <w:rPr>
          <w:rFonts w:ascii="Courier New" w:hAnsi="Courier New" w:cs="Courier New"/>
        </w:rPr>
        <w:cr/>
        <w:t>7:00-7:05 Call to Order and Welcome</w:t>
      </w:r>
      <w:r w:rsidRPr="00355E18">
        <w:rPr>
          <w:rFonts w:ascii="Courier New" w:hAnsi="Courier New" w:cs="Courier New"/>
        </w:rPr>
        <w:cr/>
        <w:t>7:05-7:35 New Developments at Blackboard</w:t>
      </w:r>
      <w:r w:rsidRPr="00355E18">
        <w:rPr>
          <w:rFonts w:ascii="Courier New" w:hAnsi="Courier New" w:cs="Courier New"/>
        </w:rPr>
        <w:cr/>
      </w:r>
      <w:proofErr w:type="gramStart"/>
      <w:r w:rsidR="00CF1431">
        <w:rPr>
          <w:rFonts w:ascii="Courier New" w:hAnsi="Courier New" w:cs="Courier New"/>
        </w:rPr>
        <w:t xml:space="preserve">Lil </w:t>
      </w:r>
      <w:proofErr w:type="spellStart"/>
      <w:r w:rsidR="00CF1431">
        <w:rPr>
          <w:rFonts w:ascii="Courier New" w:hAnsi="Courier New" w:cs="Courier New"/>
        </w:rPr>
        <w:t>Tydings</w:t>
      </w:r>
      <w:proofErr w:type="spellEnd"/>
      <w:r w:rsidRPr="00355E18">
        <w:rPr>
          <w:rFonts w:ascii="Courier New" w:hAnsi="Courier New" w:cs="Courier New"/>
        </w:rPr>
        <w:t xml:space="preserve">, </w:t>
      </w:r>
      <w:r w:rsidR="00CF1431">
        <w:rPr>
          <w:rFonts w:ascii="Courier New" w:hAnsi="Courier New" w:cs="Courier New"/>
        </w:rPr>
        <w:t>Senior Manager, User Experience,</w:t>
      </w:r>
      <w:r w:rsidRPr="00355E18">
        <w:rPr>
          <w:rFonts w:ascii="Courier New" w:hAnsi="Courier New" w:cs="Courier New"/>
        </w:rPr>
        <w:t xml:space="preserve"> Blackboard; Washington, D.C.</w:t>
      </w:r>
      <w:proofErr w:type="gramEnd"/>
      <w:r w:rsidRPr="00355E18">
        <w:rPr>
          <w:rFonts w:ascii="Courier New" w:hAnsi="Courier New" w:cs="Courier New"/>
        </w:rPr>
        <w:cr/>
        <w:t>7:35-7:45 All About Apple: Info from the NFB Technology Team</w:t>
      </w:r>
      <w:r w:rsidRPr="00355E18">
        <w:rPr>
          <w:rFonts w:ascii="Courier New" w:hAnsi="Courier New" w:cs="Courier New"/>
        </w:rPr>
        <w:cr/>
        <w:t>Anne Taylor, Director, International Braille and Technology Center, National Federation of the Blind</w:t>
      </w:r>
      <w:r w:rsidRPr="00355E18">
        <w:rPr>
          <w:rFonts w:ascii="Courier New" w:hAnsi="Courier New" w:cs="Courier New"/>
        </w:rPr>
        <w:cr/>
        <w:t xml:space="preserve">7:45-7:55 Reading Made Easy: What's New at </w:t>
      </w:r>
      <w:proofErr w:type="spellStart"/>
      <w:r w:rsidRPr="00355E18">
        <w:rPr>
          <w:rFonts w:ascii="Courier New" w:hAnsi="Courier New" w:cs="Courier New"/>
        </w:rPr>
        <w:t>BookShare</w:t>
      </w:r>
      <w:proofErr w:type="spellEnd"/>
      <w:r w:rsidRPr="00355E18">
        <w:rPr>
          <w:rFonts w:ascii="Courier New" w:hAnsi="Courier New" w:cs="Courier New"/>
        </w:rPr>
        <w:cr/>
        <w:t>7:55-8:05 Learning Through Listening: News from RFB&amp;D</w:t>
      </w:r>
      <w:r w:rsidRPr="00355E18">
        <w:rPr>
          <w:rFonts w:ascii="Courier New" w:hAnsi="Courier New" w:cs="Courier New"/>
        </w:rPr>
        <w:cr/>
        <w:t>Annemarie Cooke, Consultant, Recording for the Blind and Dyslexic, Princeton, NJ</w:t>
      </w:r>
      <w:r w:rsidRPr="00355E18">
        <w:rPr>
          <w:rFonts w:ascii="Courier New" w:hAnsi="Courier New" w:cs="Courier New"/>
        </w:rPr>
        <w:cr/>
        <w:t>8:05-8:10 Update from the UVM Tactile Drawing Project</w:t>
      </w:r>
      <w:r w:rsidRPr="00355E18">
        <w:rPr>
          <w:rFonts w:ascii="Courier New" w:hAnsi="Courier New" w:cs="Courier New"/>
        </w:rPr>
        <w:cr/>
        <w:t xml:space="preserve">Al </w:t>
      </w:r>
      <w:proofErr w:type="spellStart"/>
      <w:r w:rsidRPr="00355E18">
        <w:rPr>
          <w:rFonts w:ascii="Courier New" w:hAnsi="Courier New" w:cs="Courier New"/>
        </w:rPr>
        <w:t>Maneki</w:t>
      </w:r>
      <w:proofErr w:type="spellEnd"/>
      <w:r w:rsidRPr="00355E18">
        <w:rPr>
          <w:rFonts w:ascii="Courier New" w:hAnsi="Courier New" w:cs="Courier New"/>
        </w:rPr>
        <w:t>, University of Vermont</w:t>
      </w:r>
      <w:r w:rsidRPr="00355E18">
        <w:rPr>
          <w:rFonts w:ascii="Courier New" w:hAnsi="Courier New" w:cs="Courier New"/>
        </w:rPr>
        <w:cr/>
        <w:t>8:10-8:20 Meeting the Employment Needs of Today's Blind Students</w:t>
      </w:r>
      <w:r w:rsidRPr="00355E18">
        <w:rPr>
          <w:rFonts w:ascii="Courier New" w:hAnsi="Courier New" w:cs="Courier New"/>
        </w:rPr>
        <w:cr/>
        <w:t>Brian Hurley, National Industries for the Blind</w:t>
      </w:r>
      <w:r w:rsidRPr="00355E18">
        <w:rPr>
          <w:rFonts w:ascii="Courier New" w:hAnsi="Courier New" w:cs="Courier New"/>
        </w:rPr>
        <w:cr/>
        <w:t>8:20-8:35 What the NFB Means to Me</w:t>
      </w:r>
      <w:r w:rsidRPr="00355E18">
        <w:rPr>
          <w:rFonts w:ascii="Courier New" w:hAnsi="Courier New" w:cs="Courier New"/>
        </w:rPr>
        <w:cr/>
      </w:r>
      <w:proofErr w:type="spellStart"/>
      <w:r w:rsidRPr="00355E18">
        <w:rPr>
          <w:rFonts w:ascii="Courier New" w:hAnsi="Courier New" w:cs="Courier New"/>
        </w:rPr>
        <w:t>Conchita</w:t>
      </w:r>
      <w:proofErr w:type="spellEnd"/>
      <w:r w:rsidRPr="00355E18">
        <w:rPr>
          <w:rFonts w:ascii="Courier New" w:hAnsi="Courier New" w:cs="Courier New"/>
        </w:rPr>
        <w:t xml:space="preserve"> Hernandez, Lincoln, NE</w:t>
      </w:r>
      <w:r w:rsidRPr="00355E18">
        <w:rPr>
          <w:rFonts w:ascii="Courier New" w:hAnsi="Courier New" w:cs="Courier New"/>
        </w:rPr>
        <w:cr/>
      </w:r>
      <w:proofErr w:type="spellStart"/>
      <w:r w:rsidRPr="00355E18">
        <w:rPr>
          <w:rFonts w:ascii="Courier New" w:hAnsi="Courier New" w:cs="Courier New"/>
        </w:rPr>
        <w:t>Dezman</w:t>
      </w:r>
      <w:proofErr w:type="spellEnd"/>
      <w:r w:rsidRPr="00355E18">
        <w:rPr>
          <w:rFonts w:ascii="Courier New" w:hAnsi="Courier New" w:cs="Courier New"/>
        </w:rPr>
        <w:t xml:space="preserve"> Jackson, Ruston, LA</w:t>
      </w:r>
      <w:r w:rsidRPr="00355E18">
        <w:rPr>
          <w:rFonts w:ascii="Courier New" w:hAnsi="Courier New" w:cs="Courier New"/>
        </w:rPr>
        <w:cr/>
        <w:t>8:35-8:50 Past, Present and Future: Words from our National NFB President</w:t>
      </w:r>
      <w:r w:rsidRPr="00355E18">
        <w:rPr>
          <w:rFonts w:ascii="Courier New" w:hAnsi="Courier New" w:cs="Courier New"/>
        </w:rPr>
        <w:cr/>
        <w:t>Marc Maurer, President, National Federation of the Blind</w:t>
      </w:r>
      <w:r w:rsidRPr="00355E18">
        <w:rPr>
          <w:rFonts w:ascii="Courier New" w:hAnsi="Courier New" w:cs="Courier New"/>
        </w:rPr>
        <w:cr/>
        <w:t xml:space="preserve">8:50-9:05 Updates from ETS, </w:t>
      </w:r>
      <w:proofErr w:type="spellStart"/>
      <w:r w:rsidRPr="00355E18">
        <w:rPr>
          <w:rFonts w:ascii="Courier New" w:hAnsi="Courier New" w:cs="Courier New"/>
        </w:rPr>
        <w:t>Newsline</w:t>
      </w:r>
      <w:proofErr w:type="spellEnd"/>
      <w:r w:rsidRPr="00355E18">
        <w:rPr>
          <w:rFonts w:ascii="Courier New" w:hAnsi="Courier New" w:cs="Courier New"/>
        </w:rPr>
        <w:t>, and the Department of Education</w:t>
      </w:r>
      <w:r w:rsidRPr="00355E18">
        <w:rPr>
          <w:rFonts w:ascii="Courier New" w:hAnsi="Courier New" w:cs="Courier New"/>
        </w:rPr>
        <w:cr/>
        <w:t xml:space="preserve">Ruth </w:t>
      </w:r>
      <w:proofErr w:type="spellStart"/>
      <w:r w:rsidRPr="00355E18">
        <w:rPr>
          <w:rFonts w:ascii="Courier New" w:hAnsi="Courier New" w:cs="Courier New"/>
        </w:rPr>
        <w:t>Loew</w:t>
      </w:r>
      <w:proofErr w:type="spellEnd"/>
      <w:r w:rsidRPr="00355E18">
        <w:rPr>
          <w:rFonts w:ascii="Courier New" w:hAnsi="Courier New" w:cs="Courier New"/>
        </w:rPr>
        <w:t>, Assistant Director of Disability Policy, ETS</w:t>
      </w:r>
      <w:r w:rsidRPr="00355E18">
        <w:rPr>
          <w:rFonts w:ascii="Courier New" w:hAnsi="Courier New" w:cs="Courier New"/>
        </w:rPr>
        <w:cr/>
        <w:t>Renee West, Manager of Marketing and Outreach for Sponsored Technology Programs, National Federation of the Blind</w:t>
      </w:r>
      <w:r w:rsidRPr="00355E18">
        <w:rPr>
          <w:rFonts w:ascii="Courier New" w:hAnsi="Courier New" w:cs="Courier New"/>
        </w:rPr>
        <w:cr/>
        <w:t>Dave Rives, U.S. Department of Education</w:t>
      </w:r>
      <w:r w:rsidRPr="00355E18">
        <w:rPr>
          <w:rFonts w:ascii="Courier New" w:hAnsi="Courier New" w:cs="Courier New"/>
        </w:rPr>
        <w:cr/>
        <w:t>9:05-9:25 Introducing the 2010 NFB Scholarship Class</w:t>
      </w:r>
      <w:r w:rsidRPr="00355E18">
        <w:rPr>
          <w:rFonts w:ascii="Courier New" w:hAnsi="Courier New" w:cs="Courier New"/>
        </w:rPr>
        <w:cr/>
        <w:t>Anil Lewis, Board Member, National Federation of the Blind</w:t>
      </w:r>
      <w:r w:rsidRPr="00355E18">
        <w:rPr>
          <w:rFonts w:ascii="Courier New" w:hAnsi="Courier New" w:cs="Courier New"/>
        </w:rPr>
        <w:cr/>
        <w:t>9:25-10:00 NABS Business</w:t>
      </w:r>
      <w:r w:rsidRPr="00355E18">
        <w:rPr>
          <w:rFonts w:ascii="Courier New" w:hAnsi="Courier New" w:cs="Courier New"/>
        </w:rPr>
        <w:cr/>
        <w:t>Presidential Report</w:t>
      </w:r>
      <w:r w:rsidRPr="00355E18">
        <w:rPr>
          <w:rFonts w:ascii="Courier New" w:hAnsi="Courier New" w:cs="Courier New"/>
        </w:rPr>
        <w:cr/>
        <w:t>Constitutional Amendment Proposal</w:t>
      </w:r>
      <w:r w:rsidRPr="00355E18">
        <w:rPr>
          <w:rFonts w:ascii="Courier New" w:hAnsi="Courier New" w:cs="Courier New"/>
        </w:rPr>
        <w:cr/>
        <w:t>Elections</w:t>
      </w:r>
      <w:r w:rsidRPr="00355E18">
        <w:rPr>
          <w:rFonts w:ascii="Courier New" w:hAnsi="Courier New" w:cs="Courier New"/>
        </w:rPr>
        <w:cr/>
      </w:r>
      <w:r w:rsidR="002F777A">
        <w:rPr>
          <w:rFonts w:ascii="Courier New" w:hAnsi="Courier New" w:cs="Courier New"/>
        </w:rPr>
        <w:t xml:space="preserve">10:00 </w:t>
      </w:r>
      <w:r w:rsidRPr="00355E18">
        <w:rPr>
          <w:rFonts w:ascii="Courier New" w:hAnsi="Courier New" w:cs="Courier New"/>
        </w:rPr>
        <w:t>Adjourn</w:t>
      </w:r>
      <w:bookmarkEnd w:id="0"/>
      <w:bookmarkEnd w:id="1"/>
      <w:bookmarkEnd w:id="2"/>
    </w:p>
    <w:sectPr w:rsidR="00A07372" w:rsidRPr="00355E18" w:rsidSect="00355E18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1347"/>
    <w:rsid w:val="002F777A"/>
    <w:rsid w:val="00355E18"/>
    <w:rsid w:val="0036778E"/>
    <w:rsid w:val="003A1C78"/>
    <w:rsid w:val="00401347"/>
    <w:rsid w:val="00640FCC"/>
    <w:rsid w:val="0084608A"/>
    <w:rsid w:val="00A07372"/>
    <w:rsid w:val="00AB033B"/>
    <w:rsid w:val="00CF1431"/>
    <w:rsid w:val="00D460D5"/>
    <w:rsid w:val="00E20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0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55E1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55E18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235</Words>
  <Characters>1344</Characters>
  <Application>Microsoft Office Word</Application>
  <DocSecurity>0</DocSecurity>
  <Lines>11</Lines>
  <Paragraphs>3</Paragraphs>
  <ScaleCrop>false</ScaleCrop>
  <Company>Acer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Stanley Russell</dc:creator>
  <cp:keywords/>
  <dc:description/>
  <cp:lastModifiedBy>Stanley Russell</cp:lastModifiedBy>
  <cp:revision>4</cp:revision>
  <dcterms:created xsi:type="dcterms:W3CDTF">2010-06-16T02:55:00Z</dcterms:created>
  <dcterms:modified xsi:type="dcterms:W3CDTF">2010-07-01T03:04:00Z</dcterms:modified>
</cp:coreProperties>
</file>