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FA7" w:rsidRDefault="00810FA7" w:rsidP="00EA43AB">
      <w:pPr>
        <w:rPr>
          <w:sz w:val="28"/>
          <w:szCs w:val="28"/>
        </w:rPr>
      </w:pPr>
    </w:p>
    <w:p w:rsidR="00810FA7" w:rsidRDefault="00810FA7" w:rsidP="00810FA7">
      <w:pPr>
        <w:rPr>
          <w:sz w:val="28"/>
          <w:szCs w:val="28"/>
        </w:rPr>
      </w:pPr>
      <w:r>
        <w:rPr>
          <w:sz w:val="28"/>
          <w:szCs w:val="28"/>
        </w:rPr>
        <w:t>School</w:t>
      </w:r>
    </w:p>
    <w:p w:rsidR="00810FA7" w:rsidRDefault="00810FA7" w:rsidP="00810FA7">
      <w:pPr>
        <w:rPr>
          <w:sz w:val="28"/>
          <w:szCs w:val="28"/>
        </w:rPr>
      </w:pPr>
    </w:p>
    <w:p w:rsidR="008235DD" w:rsidRPr="008235DD" w:rsidRDefault="008235DD" w:rsidP="008235DD">
      <w:pPr>
        <w:pStyle w:val="ListParagraph"/>
        <w:numPr>
          <w:ilvl w:val="0"/>
          <w:numId w:val="1"/>
        </w:numPr>
        <w:rPr>
          <w:sz w:val="28"/>
          <w:szCs w:val="28"/>
        </w:rPr>
      </w:pPr>
      <w:r w:rsidRPr="008235DD">
        <w:rPr>
          <w:sz w:val="28"/>
          <w:szCs w:val="28"/>
        </w:rPr>
        <w:t xml:space="preserve">Making math graphs work in real classroom situations.  </w:t>
      </w:r>
    </w:p>
    <w:p w:rsidR="00EA43AB" w:rsidRPr="00810FA7" w:rsidRDefault="00EA43AB" w:rsidP="00810FA7">
      <w:pPr>
        <w:pStyle w:val="ListParagraph"/>
        <w:numPr>
          <w:ilvl w:val="0"/>
          <w:numId w:val="1"/>
        </w:numPr>
        <w:rPr>
          <w:sz w:val="28"/>
          <w:szCs w:val="28"/>
        </w:rPr>
      </w:pPr>
      <w:r w:rsidRPr="00810FA7">
        <w:rPr>
          <w:sz w:val="28"/>
          <w:szCs w:val="28"/>
        </w:rPr>
        <w:t>Tips to get a technical scribe that gets the higher level material being covered and discussed.</w:t>
      </w:r>
    </w:p>
    <w:p w:rsidR="00810FA7" w:rsidRPr="00810FA7" w:rsidRDefault="00810FA7" w:rsidP="00810FA7">
      <w:pPr>
        <w:pStyle w:val="ListParagraph"/>
        <w:numPr>
          <w:ilvl w:val="0"/>
          <w:numId w:val="1"/>
        </w:numPr>
        <w:rPr>
          <w:sz w:val="28"/>
          <w:szCs w:val="28"/>
        </w:rPr>
      </w:pPr>
      <w:r>
        <w:rPr>
          <w:sz w:val="28"/>
          <w:szCs w:val="28"/>
        </w:rPr>
        <w:t xml:space="preserve">Note taking strategies </w:t>
      </w:r>
    </w:p>
    <w:p w:rsidR="00EA43AB" w:rsidRPr="00830F4F" w:rsidRDefault="00EA43AB" w:rsidP="00EA43AB">
      <w:pPr>
        <w:pStyle w:val="ListParagraph"/>
        <w:numPr>
          <w:ilvl w:val="0"/>
          <w:numId w:val="1"/>
        </w:numPr>
        <w:rPr>
          <w:sz w:val="28"/>
          <w:szCs w:val="28"/>
        </w:rPr>
      </w:pPr>
      <w:r w:rsidRPr="00830F4F">
        <w:rPr>
          <w:sz w:val="28"/>
          <w:szCs w:val="28"/>
        </w:rPr>
        <w:t>ensuring that universities provide blind students the level of support and effort that sighted students are accorded in placements and job interviews</w:t>
      </w:r>
    </w:p>
    <w:p w:rsidR="00E55FA1" w:rsidRDefault="00E55FA1" w:rsidP="00E55FA1">
      <w:pPr>
        <w:pStyle w:val="ListParagraph"/>
        <w:numPr>
          <w:ilvl w:val="0"/>
          <w:numId w:val="1"/>
        </w:numPr>
        <w:rPr>
          <w:sz w:val="28"/>
          <w:szCs w:val="28"/>
        </w:rPr>
      </w:pPr>
      <w:r>
        <w:rPr>
          <w:sz w:val="28"/>
          <w:szCs w:val="28"/>
        </w:rPr>
        <w:t xml:space="preserve">What Disability Services on college campuses is required to provide for students, and creative ways to utilize their </w:t>
      </w:r>
      <w:proofErr w:type="gramStart"/>
      <w:r>
        <w:rPr>
          <w:sz w:val="28"/>
          <w:szCs w:val="28"/>
        </w:rPr>
        <w:t>services.</w:t>
      </w:r>
      <w:proofErr w:type="gramEnd"/>
      <w:r>
        <w:rPr>
          <w:sz w:val="28"/>
          <w:szCs w:val="28"/>
        </w:rPr>
        <w:t xml:space="preserve"> Dealing with Dysfunctional Disability offices</w:t>
      </w:r>
    </w:p>
    <w:p w:rsidR="00E55FA1" w:rsidRDefault="00E55FA1" w:rsidP="00E55FA1">
      <w:pPr>
        <w:pStyle w:val="ListParagraph"/>
        <w:numPr>
          <w:ilvl w:val="0"/>
          <w:numId w:val="1"/>
        </w:numPr>
        <w:rPr>
          <w:sz w:val="28"/>
          <w:szCs w:val="28"/>
        </w:rPr>
      </w:pPr>
      <w:r>
        <w:rPr>
          <w:sz w:val="28"/>
          <w:szCs w:val="28"/>
        </w:rPr>
        <w:t xml:space="preserve">Standardized </w:t>
      </w:r>
      <w:proofErr w:type="spellStart"/>
      <w:r>
        <w:rPr>
          <w:sz w:val="28"/>
          <w:szCs w:val="28"/>
        </w:rPr>
        <w:t>testings</w:t>
      </w:r>
      <w:proofErr w:type="spellEnd"/>
      <w:r>
        <w:rPr>
          <w:sz w:val="28"/>
          <w:szCs w:val="28"/>
        </w:rPr>
        <w:t xml:space="preserve"> such as SAT, ACT, AP exams, and IB exams; scholarship resources in addition to NFB national scholarship</w:t>
      </w:r>
    </w:p>
    <w:p w:rsidR="00EA43AB" w:rsidRDefault="00E55FA1" w:rsidP="00810FA7">
      <w:pPr>
        <w:pStyle w:val="ListParagraph"/>
        <w:numPr>
          <w:ilvl w:val="0"/>
          <w:numId w:val="1"/>
        </w:numPr>
        <w:rPr>
          <w:sz w:val="28"/>
          <w:szCs w:val="28"/>
        </w:rPr>
      </w:pPr>
      <w:r w:rsidRPr="00830F4F">
        <w:rPr>
          <w:sz w:val="28"/>
          <w:szCs w:val="28"/>
        </w:rPr>
        <w:t xml:space="preserve">I receive a lot of questions from students about being the only blind student in their school, and how to handle that. </w:t>
      </w:r>
    </w:p>
    <w:p w:rsidR="00810FA7" w:rsidRPr="00810FA7" w:rsidRDefault="00810FA7" w:rsidP="00810FA7">
      <w:pPr>
        <w:rPr>
          <w:sz w:val="28"/>
          <w:szCs w:val="28"/>
        </w:rPr>
      </w:pPr>
      <w:r>
        <w:rPr>
          <w:sz w:val="28"/>
          <w:szCs w:val="28"/>
        </w:rPr>
        <w:t>Organizing, Getting Involved</w:t>
      </w:r>
    </w:p>
    <w:p w:rsidR="00EA43AB" w:rsidRPr="00830F4F" w:rsidRDefault="00EA43AB" w:rsidP="00EA43AB">
      <w:pPr>
        <w:pStyle w:val="ListParagraph"/>
        <w:numPr>
          <w:ilvl w:val="0"/>
          <w:numId w:val="1"/>
        </w:numPr>
        <w:rPr>
          <w:sz w:val="28"/>
          <w:szCs w:val="28"/>
        </w:rPr>
      </w:pPr>
      <w:r w:rsidRPr="00830F4F">
        <w:rPr>
          <w:sz w:val="28"/>
          <w:szCs w:val="28"/>
        </w:rPr>
        <w:t>State or regional specific calls.</w:t>
      </w:r>
    </w:p>
    <w:p w:rsidR="00810FA7" w:rsidRDefault="00EA43AB" w:rsidP="00EA43AB">
      <w:pPr>
        <w:pStyle w:val="ListParagraph"/>
        <w:numPr>
          <w:ilvl w:val="0"/>
          <w:numId w:val="1"/>
        </w:numPr>
        <w:rPr>
          <w:sz w:val="28"/>
          <w:szCs w:val="28"/>
        </w:rPr>
      </w:pPr>
      <w:r w:rsidRPr="00830F4F">
        <w:rPr>
          <w:sz w:val="28"/>
          <w:szCs w:val="28"/>
        </w:rPr>
        <w:t>building student divisions and reaching out to students for student division presidents</w:t>
      </w:r>
    </w:p>
    <w:p w:rsidR="00EA43AB" w:rsidRDefault="00F74070" w:rsidP="00EA43AB">
      <w:pPr>
        <w:pStyle w:val="ListParagraph"/>
        <w:numPr>
          <w:ilvl w:val="0"/>
          <w:numId w:val="1"/>
        </w:numPr>
        <w:rPr>
          <w:sz w:val="28"/>
          <w:szCs w:val="28"/>
        </w:rPr>
      </w:pPr>
      <w:r>
        <w:rPr>
          <w:sz w:val="28"/>
          <w:szCs w:val="28"/>
        </w:rPr>
        <w:t xml:space="preserve">New presidency. </w:t>
      </w:r>
    </w:p>
    <w:p w:rsidR="00810FA7" w:rsidRPr="00810FA7" w:rsidRDefault="00810FA7" w:rsidP="00810FA7">
      <w:pPr>
        <w:rPr>
          <w:sz w:val="28"/>
          <w:szCs w:val="28"/>
        </w:rPr>
      </w:pPr>
      <w:r>
        <w:rPr>
          <w:sz w:val="28"/>
          <w:szCs w:val="28"/>
        </w:rPr>
        <w:t>Guest Speakers</w:t>
      </w:r>
    </w:p>
    <w:p w:rsidR="00EA43AB" w:rsidRPr="00830F4F" w:rsidRDefault="00EA43AB" w:rsidP="00EA43AB">
      <w:pPr>
        <w:pStyle w:val="ListParagraph"/>
        <w:numPr>
          <w:ilvl w:val="0"/>
          <w:numId w:val="1"/>
        </w:numPr>
        <w:rPr>
          <w:sz w:val="28"/>
          <w:szCs w:val="28"/>
        </w:rPr>
      </w:pPr>
      <w:r w:rsidRPr="00830F4F">
        <w:rPr>
          <w:sz w:val="28"/>
          <w:szCs w:val="28"/>
        </w:rPr>
        <w:t xml:space="preserve">If there is no organization in our local chapter, how may I plug </w:t>
      </w:r>
      <w:proofErr w:type="gramStart"/>
      <w:r w:rsidRPr="00830F4F">
        <w:rPr>
          <w:sz w:val="28"/>
          <w:szCs w:val="28"/>
        </w:rPr>
        <w:t>in.</w:t>
      </w:r>
      <w:proofErr w:type="gramEnd"/>
    </w:p>
    <w:p w:rsidR="00EA43AB" w:rsidRPr="00830F4F" w:rsidRDefault="00EA43AB" w:rsidP="00EA43AB">
      <w:pPr>
        <w:pStyle w:val="ListParagraph"/>
        <w:numPr>
          <w:ilvl w:val="0"/>
          <w:numId w:val="1"/>
        </w:numPr>
        <w:rPr>
          <w:sz w:val="28"/>
          <w:szCs w:val="28"/>
        </w:rPr>
      </w:pPr>
      <w:r w:rsidRPr="00830F4F">
        <w:rPr>
          <w:sz w:val="28"/>
          <w:szCs w:val="28"/>
        </w:rPr>
        <w:t xml:space="preserve">Scholarships </w:t>
      </w:r>
      <w:proofErr w:type="gramStart"/>
      <w:r w:rsidRPr="00830F4F">
        <w:rPr>
          <w:sz w:val="28"/>
          <w:szCs w:val="28"/>
        </w:rPr>
        <w:t>( not</w:t>
      </w:r>
      <w:proofErr w:type="gramEnd"/>
      <w:r w:rsidRPr="00830F4F">
        <w:rPr>
          <w:sz w:val="28"/>
          <w:szCs w:val="28"/>
        </w:rPr>
        <w:t xml:space="preserve"> just NFB), legislation involvement. </w:t>
      </w:r>
    </w:p>
    <w:p w:rsidR="00EA43AB" w:rsidRPr="00830F4F" w:rsidRDefault="00EA43AB" w:rsidP="00EA43AB">
      <w:pPr>
        <w:pStyle w:val="ListParagraph"/>
        <w:numPr>
          <w:ilvl w:val="0"/>
          <w:numId w:val="1"/>
        </w:numPr>
        <w:rPr>
          <w:sz w:val="28"/>
          <w:szCs w:val="28"/>
        </w:rPr>
      </w:pPr>
      <w:r w:rsidRPr="00830F4F">
        <w:rPr>
          <w:sz w:val="28"/>
          <w:szCs w:val="28"/>
        </w:rPr>
        <w:t>Maybe we should think about having a Paralympic speaker, if we haven't thought about it already their stories are inspirational, and generally creative.</w:t>
      </w:r>
    </w:p>
    <w:p w:rsidR="00EA43AB" w:rsidRPr="00830F4F" w:rsidRDefault="00EA43AB" w:rsidP="00EA43AB">
      <w:pPr>
        <w:pStyle w:val="ListParagraph"/>
        <w:numPr>
          <w:ilvl w:val="0"/>
          <w:numId w:val="1"/>
        </w:numPr>
        <w:rPr>
          <w:sz w:val="28"/>
          <w:szCs w:val="28"/>
        </w:rPr>
      </w:pPr>
      <w:proofErr w:type="spellStart"/>
      <w:r w:rsidRPr="00830F4F">
        <w:rPr>
          <w:sz w:val="28"/>
          <w:szCs w:val="28"/>
        </w:rPr>
        <w:t>Voc</w:t>
      </w:r>
      <w:proofErr w:type="spellEnd"/>
      <w:r w:rsidRPr="00830F4F">
        <w:rPr>
          <w:sz w:val="28"/>
          <w:szCs w:val="28"/>
        </w:rPr>
        <w:t xml:space="preserve"> rehab, SSI and college budgeting.  </w:t>
      </w:r>
    </w:p>
    <w:p w:rsidR="00EA43AB" w:rsidRPr="00830F4F" w:rsidRDefault="00EA43AB" w:rsidP="00EA43AB">
      <w:pPr>
        <w:pStyle w:val="ListParagraph"/>
        <w:numPr>
          <w:ilvl w:val="0"/>
          <w:numId w:val="1"/>
        </w:numPr>
        <w:rPr>
          <w:sz w:val="28"/>
          <w:szCs w:val="28"/>
        </w:rPr>
      </w:pPr>
      <w:proofErr w:type="spellStart"/>
      <w:r w:rsidRPr="00830F4F">
        <w:rPr>
          <w:sz w:val="28"/>
          <w:szCs w:val="28"/>
        </w:rPr>
        <w:lastRenderedPageBreak/>
        <w:t>Possibley</w:t>
      </w:r>
      <w:proofErr w:type="spellEnd"/>
      <w:r w:rsidRPr="00830F4F">
        <w:rPr>
          <w:sz w:val="28"/>
          <w:szCs w:val="28"/>
        </w:rPr>
        <w:t xml:space="preserve"> having blind professionals skilled in things like audio engineering or life </w:t>
      </w:r>
      <w:proofErr w:type="spellStart"/>
      <w:r w:rsidRPr="00830F4F">
        <w:rPr>
          <w:sz w:val="28"/>
          <w:szCs w:val="28"/>
        </w:rPr>
        <w:t>coatches</w:t>
      </w:r>
      <w:proofErr w:type="spellEnd"/>
      <w:r w:rsidRPr="00830F4F">
        <w:rPr>
          <w:sz w:val="28"/>
          <w:szCs w:val="28"/>
        </w:rPr>
        <w:t xml:space="preserve"> or NLP and hypnosis professionals would be a very useful as I have found hypnosis and NLP very helpful</w:t>
      </w:r>
    </w:p>
    <w:p w:rsidR="00EA43AB" w:rsidRDefault="00EA43AB" w:rsidP="00EA43AB">
      <w:pPr>
        <w:pStyle w:val="ListParagraph"/>
        <w:numPr>
          <w:ilvl w:val="0"/>
          <w:numId w:val="1"/>
        </w:numPr>
        <w:rPr>
          <w:sz w:val="28"/>
          <w:szCs w:val="28"/>
        </w:rPr>
      </w:pPr>
      <w:r w:rsidRPr="00830F4F">
        <w:rPr>
          <w:sz w:val="28"/>
          <w:szCs w:val="28"/>
        </w:rPr>
        <w:t>Ollie Cantos</w:t>
      </w:r>
    </w:p>
    <w:p w:rsidR="00810FA7" w:rsidRDefault="00810FA7" w:rsidP="00810FA7">
      <w:pPr>
        <w:pStyle w:val="ListParagraph"/>
        <w:numPr>
          <w:ilvl w:val="0"/>
          <w:numId w:val="1"/>
        </w:numPr>
        <w:rPr>
          <w:sz w:val="28"/>
          <w:szCs w:val="28"/>
        </w:rPr>
      </w:pPr>
      <w:r>
        <w:rPr>
          <w:sz w:val="28"/>
          <w:szCs w:val="28"/>
        </w:rPr>
        <w:t>We need to shake things up. Find blind people who are successful in careers or fields of study which people might think are closed to blind people, STEM fields, etc., to get folks to attend.</w:t>
      </w:r>
    </w:p>
    <w:p w:rsidR="00810FA7" w:rsidRDefault="00810FA7" w:rsidP="00810FA7">
      <w:pPr>
        <w:pStyle w:val="ListParagraph"/>
        <w:rPr>
          <w:sz w:val="28"/>
          <w:szCs w:val="28"/>
        </w:rPr>
      </w:pPr>
    </w:p>
    <w:p w:rsidR="00810FA7" w:rsidRDefault="00810FA7" w:rsidP="00810FA7">
      <w:pPr>
        <w:pStyle w:val="ListParagraph"/>
        <w:numPr>
          <w:ilvl w:val="0"/>
          <w:numId w:val="3"/>
        </w:numPr>
        <w:rPr>
          <w:sz w:val="28"/>
          <w:szCs w:val="28"/>
        </w:rPr>
      </w:pPr>
      <w:r>
        <w:rPr>
          <w:sz w:val="28"/>
          <w:szCs w:val="28"/>
        </w:rPr>
        <w:t>Accessible technology, employment goals, and adaptive sports.</w:t>
      </w:r>
    </w:p>
    <w:p w:rsidR="00810FA7" w:rsidRPr="00810FA7" w:rsidRDefault="00810FA7" w:rsidP="00810FA7">
      <w:pPr>
        <w:pStyle w:val="ListParagraph"/>
        <w:rPr>
          <w:sz w:val="28"/>
          <w:szCs w:val="28"/>
        </w:rPr>
      </w:pPr>
    </w:p>
    <w:p w:rsidR="00F74070" w:rsidRPr="00F74070" w:rsidRDefault="00F74070" w:rsidP="00F74070">
      <w:pPr>
        <w:pStyle w:val="ListParagraph"/>
        <w:rPr>
          <w:sz w:val="28"/>
          <w:szCs w:val="28"/>
        </w:rPr>
      </w:pPr>
    </w:p>
    <w:p w:rsidR="00EA43AB" w:rsidRPr="00830F4F" w:rsidRDefault="00EA43AB" w:rsidP="00EA43AB">
      <w:pPr>
        <w:pStyle w:val="ListParagraph"/>
        <w:numPr>
          <w:ilvl w:val="0"/>
          <w:numId w:val="1"/>
        </w:numPr>
        <w:rPr>
          <w:sz w:val="28"/>
          <w:szCs w:val="28"/>
        </w:rPr>
      </w:pPr>
      <w:r w:rsidRPr="00830F4F">
        <w:rPr>
          <w:sz w:val="28"/>
          <w:szCs w:val="28"/>
        </w:rPr>
        <w:t>I think using calls to explore new initiatives and ideas as a membership would be useful. The current setup stifles/controls growth of the division, which is wrong. Each call would be based on an idea</w:t>
      </w:r>
    </w:p>
    <w:p w:rsidR="00DE3BD2" w:rsidRDefault="008235DD">
      <w:pPr>
        <w:rPr>
          <w:sz w:val="28"/>
          <w:szCs w:val="28"/>
        </w:rPr>
      </w:pPr>
      <w:r>
        <w:rPr>
          <w:sz w:val="28"/>
          <w:szCs w:val="28"/>
        </w:rPr>
        <w:t>Call ideas done/currently doing</w:t>
      </w:r>
      <w:bookmarkStart w:id="0" w:name="_GoBack"/>
      <w:bookmarkEnd w:id="0"/>
    </w:p>
    <w:p w:rsidR="00F74070" w:rsidRDefault="00E55FA1" w:rsidP="00F74070">
      <w:pPr>
        <w:rPr>
          <w:sz w:val="28"/>
          <w:szCs w:val="28"/>
        </w:rPr>
      </w:pPr>
      <w:r>
        <w:rPr>
          <w:sz w:val="28"/>
          <w:szCs w:val="28"/>
        </w:rPr>
        <w:t>Maybe a meet the board call, and a call where members can get involved/where suggestions for the upcoming year can be generated.</w:t>
      </w:r>
    </w:p>
    <w:p w:rsidR="00E55FA1" w:rsidRPr="00E55FA1" w:rsidRDefault="00E55FA1" w:rsidP="00E55FA1">
      <w:pPr>
        <w:rPr>
          <w:sz w:val="28"/>
          <w:szCs w:val="28"/>
        </w:rPr>
      </w:pPr>
      <w:r w:rsidRPr="00E55FA1">
        <w:rPr>
          <w:sz w:val="28"/>
          <w:szCs w:val="28"/>
        </w:rPr>
        <w:t>How to implement 75 and 75 while being a student.</w:t>
      </w:r>
    </w:p>
    <w:p w:rsidR="00E55FA1" w:rsidRPr="00F74070" w:rsidRDefault="00E55FA1" w:rsidP="00F74070">
      <w:pPr>
        <w:rPr>
          <w:sz w:val="28"/>
          <w:szCs w:val="28"/>
        </w:rPr>
      </w:pPr>
    </w:p>
    <w:p w:rsidR="00830F4F" w:rsidRPr="00830F4F" w:rsidRDefault="00830F4F">
      <w:pPr>
        <w:rPr>
          <w:sz w:val="28"/>
          <w:szCs w:val="28"/>
        </w:rPr>
      </w:pPr>
    </w:p>
    <w:sectPr w:rsidR="00830F4F" w:rsidRPr="00830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707C2"/>
    <w:multiLevelType w:val="hybridMultilevel"/>
    <w:tmpl w:val="63E47716"/>
    <w:lvl w:ilvl="0" w:tplc="D77062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441814"/>
    <w:multiLevelType w:val="hybridMultilevel"/>
    <w:tmpl w:val="D6643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AB"/>
    <w:rsid w:val="00025160"/>
    <w:rsid w:val="0006280E"/>
    <w:rsid w:val="00091DD5"/>
    <w:rsid w:val="000A5175"/>
    <w:rsid w:val="000B6CCF"/>
    <w:rsid w:val="000C6017"/>
    <w:rsid w:val="0010116F"/>
    <w:rsid w:val="001107CC"/>
    <w:rsid w:val="0011146E"/>
    <w:rsid w:val="0017050E"/>
    <w:rsid w:val="001A6AE1"/>
    <w:rsid w:val="001D4C7C"/>
    <w:rsid w:val="001E191E"/>
    <w:rsid w:val="001F64BF"/>
    <w:rsid w:val="00232555"/>
    <w:rsid w:val="00265416"/>
    <w:rsid w:val="00285AA6"/>
    <w:rsid w:val="00290F1E"/>
    <w:rsid w:val="002A6C0E"/>
    <w:rsid w:val="002B2A07"/>
    <w:rsid w:val="002D606E"/>
    <w:rsid w:val="003122F8"/>
    <w:rsid w:val="003230E6"/>
    <w:rsid w:val="00343E05"/>
    <w:rsid w:val="00366D28"/>
    <w:rsid w:val="003B50BF"/>
    <w:rsid w:val="003E53CF"/>
    <w:rsid w:val="00402773"/>
    <w:rsid w:val="0050189E"/>
    <w:rsid w:val="00506087"/>
    <w:rsid w:val="00571789"/>
    <w:rsid w:val="00597295"/>
    <w:rsid w:val="005B0CFB"/>
    <w:rsid w:val="005C57C1"/>
    <w:rsid w:val="005E10E9"/>
    <w:rsid w:val="005F0355"/>
    <w:rsid w:val="005F7B07"/>
    <w:rsid w:val="00606389"/>
    <w:rsid w:val="006809F3"/>
    <w:rsid w:val="006D6997"/>
    <w:rsid w:val="006E13D5"/>
    <w:rsid w:val="007419DA"/>
    <w:rsid w:val="0075221A"/>
    <w:rsid w:val="0075262F"/>
    <w:rsid w:val="00790BBE"/>
    <w:rsid w:val="007B5171"/>
    <w:rsid w:val="007E5CF7"/>
    <w:rsid w:val="00810FA7"/>
    <w:rsid w:val="008235DD"/>
    <w:rsid w:val="00830F4F"/>
    <w:rsid w:val="008B7DAC"/>
    <w:rsid w:val="008E6C92"/>
    <w:rsid w:val="008F3BB8"/>
    <w:rsid w:val="00950135"/>
    <w:rsid w:val="009A75AE"/>
    <w:rsid w:val="009B73E7"/>
    <w:rsid w:val="00A0543C"/>
    <w:rsid w:val="00A97FC0"/>
    <w:rsid w:val="00AF3EE4"/>
    <w:rsid w:val="00B45B9B"/>
    <w:rsid w:val="00B56EC7"/>
    <w:rsid w:val="00B6424A"/>
    <w:rsid w:val="00C45FD4"/>
    <w:rsid w:val="00C52FAD"/>
    <w:rsid w:val="00C9470D"/>
    <w:rsid w:val="00CC455A"/>
    <w:rsid w:val="00CF0F8B"/>
    <w:rsid w:val="00CF231A"/>
    <w:rsid w:val="00D74AD5"/>
    <w:rsid w:val="00DA2C08"/>
    <w:rsid w:val="00DE3BD2"/>
    <w:rsid w:val="00E55FA1"/>
    <w:rsid w:val="00E949FE"/>
    <w:rsid w:val="00EA43AB"/>
    <w:rsid w:val="00F42CD6"/>
    <w:rsid w:val="00F57A23"/>
    <w:rsid w:val="00F65779"/>
    <w:rsid w:val="00F74070"/>
    <w:rsid w:val="00F92FCF"/>
    <w:rsid w:val="00FD0849"/>
    <w:rsid w:val="00FF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D9F99-8576-443B-9AC2-574E87A3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3AB"/>
    <w:pPr>
      <w:spacing w:after="200" w:line="276" w:lineRule="auto"/>
      <w:ind w:left="720"/>
      <w:contextualSpacing/>
    </w:pPr>
  </w:style>
  <w:style w:type="paragraph" w:styleId="BalloonText">
    <w:name w:val="Balloon Text"/>
    <w:basedOn w:val="Normal"/>
    <w:link w:val="BalloonTextChar"/>
    <w:uiPriority w:val="99"/>
    <w:semiHidden/>
    <w:unhideWhenUsed/>
    <w:rsid w:val="00830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14872">
      <w:bodyDiv w:val="1"/>
      <w:marLeft w:val="0"/>
      <w:marRight w:val="0"/>
      <w:marTop w:val="0"/>
      <w:marBottom w:val="0"/>
      <w:divBdr>
        <w:top w:val="none" w:sz="0" w:space="0" w:color="auto"/>
        <w:left w:val="none" w:sz="0" w:space="0" w:color="auto"/>
        <w:bottom w:val="none" w:sz="0" w:space="0" w:color="auto"/>
        <w:right w:val="none" w:sz="0" w:space="0" w:color="auto"/>
      </w:divBdr>
    </w:div>
    <w:div w:id="576594330">
      <w:bodyDiv w:val="1"/>
      <w:marLeft w:val="0"/>
      <w:marRight w:val="0"/>
      <w:marTop w:val="0"/>
      <w:marBottom w:val="0"/>
      <w:divBdr>
        <w:top w:val="none" w:sz="0" w:space="0" w:color="auto"/>
        <w:left w:val="none" w:sz="0" w:space="0" w:color="auto"/>
        <w:bottom w:val="none" w:sz="0" w:space="0" w:color="auto"/>
        <w:right w:val="none" w:sz="0" w:space="0" w:color="auto"/>
      </w:divBdr>
    </w:div>
    <w:div w:id="609900219">
      <w:bodyDiv w:val="1"/>
      <w:marLeft w:val="0"/>
      <w:marRight w:val="0"/>
      <w:marTop w:val="0"/>
      <w:marBottom w:val="0"/>
      <w:divBdr>
        <w:top w:val="none" w:sz="0" w:space="0" w:color="auto"/>
        <w:left w:val="none" w:sz="0" w:space="0" w:color="auto"/>
        <w:bottom w:val="none" w:sz="0" w:space="0" w:color="auto"/>
        <w:right w:val="none" w:sz="0" w:space="0" w:color="auto"/>
      </w:divBdr>
    </w:div>
    <w:div w:id="722296263">
      <w:bodyDiv w:val="1"/>
      <w:marLeft w:val="0"/>
      <w:marRight w:val="0"/>
      <w:marTop w:val="0"/>
      <w:marBottom w:val="0"/>
      <w:divBdr>
        <w:top w:val="none" w:sz="0" w:space="0" w:color="auto"/>
        <w:left w:val="none" w:sz="0" w:space="0" w:color="auto"/>
        <w:bottom w:val="none" w:sz="0" w:space="0" w:color="auto"/>
        <w:right w:val="none" w:sz="0" w:space="0" w:color="auto"/>
      </w:divBdr>
    </w:div>
    <w:div w:id="1105999103">
      <w:bodyDiv w:val="1"/>
      <w:marLeft w:val="0"/>
      <w:marRight w:val="0"/>
      <w:marTop w:val="0"/>
      <w:marBottom w:val="0"/>
      <w:divBdr>
        <w:top w:val="none" w:sz="0" w:space="0" w:color="auto"/>
        <w:left w:val="none" w:sz="0" w:space="0" w:color="auto"/>
        <w:bottom w:val="none" w:sz="0" w:space="0" w:color="auto"/>
        <w:right w:val="none" w:sz="0" w:space="0" w:color="auto"/>
      </w:divBdr>
    </w:div>
    <w:div w:id="1455171670">
      <w:bodyDiv w:val="1"/>
      <w:marLeft w:val="0"/>
      <w:marRight w:val="0"/>
      <w:marTop w:val="0"/>
      <w:marBottom w:val="0"/>
      <w:divBdr>
        <w:top w:val="none" w:sz="0" w:space="0" w:color="auto"/>
        <w:left w:val="none" w:sz="0" w:space="0" w:color="auto"/>
        <w:bottom w:val="none" w:sz="0" w:space="0" w:color="auto"/>
        <w:right w:val="none" w:sz="0" w:space="0" w:color="auto"/>
      </w:divBdr>
    </w:div>
    <w:div w:id="1608659136">
      <w:bodyDiv w:val="1"/>
      <w:marLeft w:val="0"/>
      <w:marRight w:val="0"/>
      <w:marTop w:val="0"/>
      <w:marBottom w:val="0"/>
      <w:divBdr>
        <w:top w:val="none" w:sz="0" w:space="0" w:color="auto"/>
        <w:left w:val="none" w:sz="0" w:space="0" w:color="auto"/>
        <w:bottom w:val="none" w:sz="0" w:space="0" w:color="auto"/>
        <w:right w:val="none" w:sz="0" w:space="0" w:color="auto"/>
      </w:divBdr>
    </w:div>
    <w:div w:id="166751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Chapman</dc:creator>
  <cp:keywords/>
  <dc:description/>
  <cp:lastModifiedBy>Candice Chapman</cp:lastModifiedBy>
  <cp:revision>2</cp:revision>
  <cp:lastPrinted>2014-11-30T22:49:00Z</cp:lastPrinted>
  <dcterms:created xsi:type="dcterms:W3CDTF">2014-11-17T06:44:00Z</dcterms:created>
  <dcterms:modified xsi:type="dcterms:W3CDTF">2014-12-01T00:09:00Z</dcterms:modified>
</cp:coreProperties>
</file>