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F81B" w14:textId="2B10F0F0" w:rsidR="005F0ECF" w:rsidRDefault="005F0ECF" w:rsidP="005F0ECF">
      <w:pPr>
        <w:pStyle w:val="Body"/>
        <w:jc w:val="center"/>
        <w:rPr>
          <w:b/>
          <w:bCs/>
          <w:sz w:val="28"/>
          <w:szCs w:val="28"/>
        </w:rPr>
      </w:pPr>
      <w:r>
        <w:rPr>
          <w:b/>
          <w:bCs/>
          <w:noProof/>
          <w:sz w:val="28"/>
          <w:szCs w:val="28"/>
        </w:rPr>
        <w:drawing>
          <wp:anchor distT="57150" distB="57150" distL="57150" distR="57150" simplePos="0" relativeHeight="251659264" behindDoc="0" locked="0" layoutInCell="1" allowOverlap="1" wp14:anchorId="56767D67" wp14:editId="1AB5C584">
            <wp:simplePos x="0" y="0"/>
            <wp:positionH relativeFrom="column">
              <wp:posOffset>0</wp:posOffset>
            </wp:positionH>
            <wp:positionV relativeFrom="line">
              <wp:posOffset>-361950</wp:posOffset>
            </wp:positionV>
            <wp:extent cx="5942966" cy="2524125"/>
            <wp:effectExtent l="0" t="0" r="0" b="0"/>
            <wp:wrapThrough wrapText="bothSides" distL="57150" distR="57150">
              <wp:wrapPolygon edited="1">
                <wp:start x="0" y="0"/>
                <wp:lineTo x="21600" y="0"/>
                <wp:lineTo x="21600" y="21518"/>
                <wp:lineTo x="0" y="21518"/>
                <wp:lineTo x="0" y="0"/>
              </wp:wrapPolygon>
            </wp:wrapThrough>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stretch>
                      <a:fillRect/>
                    </a:stretch>
                  </pic:blipFill>
                  <pic:spPr>
                    <a:xfrm>
                      <a:off x="0" y="0"/>
                      <a:ext cx="5942966" cy="2524125"/>
                    </a:xfrm>
                    <a:prstGeom prst="rect">
                      <a:avLst/>
                    </a:prstGeom>
                    <a:ln w="12700" cap="flat">
                      <a:noFill/>
                      <a:miter lim="400000"/>
                    </a:ln>
                    <a:effectLst/>
                  </pic:spPr>
                </pic:pic>
              </a:graphicData>
            </a:graphic>
          </wp:anchor>
        </w:drawing>
      </w:r>
      <w:r w:rsidR="00685035">
        <w:rPr>
          <w:b/>
          <w:bCs/>
          <w:sz w:val="28"/>
          <w:szCs w:val="28"/>
        </w:rPr>
        <w:t xml:space="preserve"> </w:t>
      </w:r>
      <w:r>
        <w:rPr>
          <w:b/>
          <w:bCs/>
          <w:sz w:val="28"/>
          <w:szCs w:val="28"/>
        </w:rPr>
        <w:t>Illinois Association of Blind Students</w:t>
      </w:r>
    </w:p>
    <w:p w14:paraId="7CF9DFAC" w14:textId="77777777" w:rsidR="005F0ECF" w:rsidRDefault="005F0ECF" w:rsidP="005F0ECF">
      <w:pPr>
        <w:pStyle w:val="Body"/>
        <w:jc w:val="center"/>
        <w:rPr>
          <w:b/>
          <w:bCs/>
          <w:sz w:val="28"/>
          <w:szCs w:val="28"/>
        </w:rPr>
      </w:pPr>
      <w:r>
        <w:rPr>
          <w:b/>
          <w:bCs/>
          <w:sz w:val="28"/>
          <w:szCs w:val="28"/>
        </w:rPr>
        <w:t>Virtual Cooking Course</w:t>
      </w:r>
    </w:p>
    <w:p w14:paraId="1906CEB6" w14:textId="2BD22A07" w:rsidR="005F0ECF" w:rsidRDefault="005F0ECF" w:rsidP="005F0ECF">
      <w:pPr>
        <w:pStyle w:val="Body"/>
        <w:jc w:val="center"/>
        <w:rPr>
          <w:b/>
          <w:bCs/>
          <w:sz w:val="28"/>
          <w:szCs w:val="28"/>
        </w:rPr>
      </w:pPr>
      <w:r>
        <w:rPr>
          <w:b/>
          <w:bCs/>
          <w:sz w:val="28"/>
          <w:szCs w:val="28"/>
        </w:rPr>
        <w:t xml:space="preserve">April </w:t>
      </w:r>
      <w:r w:rsidR="00685035">
        <w:rPr>
          <w:b/>
          <w:bCs/>
          <w:sz w:val="28"/>
          <w:szCs w:val="28"/>
        </w:rPr>
        <w:t>28</w:t>
      </w:r>
      <w:r>
        <w:rPr>
          <w:b/>
          <w:bCs/>
          <w:sz w:val="28"/>
          <w:szCs w:val="28"/>
        </w:rPr>
        <w:t>, 2022.</w:t>
      </w:r>
    </w:p>
    <w:p w14:paraId="3534CE18" w14:textId="77777777" w:rsidR="005F0ECF" w:rsidRDefault="005F0ECF" w:rsidP="005F0ECF">
      <w:pPr>
        <w:pStyle w:val="Body"/>
        <w:jc w:val="center"/>
        <w:rPr>
          <w:b/>
          <w:bCs/>
          <w:sz w:val="28"/>
          <w:szCs w:val="28"/>
        </w:rPr>
      </w:pPr>
    </w:p>
    <w:p w14:paraId="130CC45B" w14:textId="331E05D2" w:rsidR="00C641EC" w:rsidRDefault="005F0ECF" w:rsidP="00C641EC">
      <w:pPr>
        <w:pStyle w:val="Default"/>
        <w:spacing w:before="0" w:line="240" w:lineRule="auto"/>
        <w:rPr>
          <w:sz w:val="28"/>
          <w:szCs w:val="28"/>
        </w:rPr>
      </w:pPr>
      <w:r>
        <w:rPr>
          <w:sz w:val="28"/>
          <w:szCs w:val="28"/>
        </w:rPr>
        <w:t xml:space="preserve">Interested in attending a cooking class? You can give the class as a </w:t>
      </w:r>
      <w:proofErr w:type="gramStart"/>
      <w:r>
        <w:rPr>
          <w:sz w:val="28"/>
          <w:szCs w:val="28"/>
        </w:rPr>
        <w:t xml:space="preserve">gift,   </w:t>
      </w:r>
      <w:proofErr w:type="gramEnd"/>
      <w:r>
        <w:rPr>
          <w:sz w:val="28"/>
          <w:szCs w:val="28"/>
        </w:rPr>
        <w:t xml:space="preserve">or take it yourself. The Illinois Association of Blind Students will be administering a virtual cooking course via the Zoom platform on April </w:t>
      </w:r>
      <w:r w:rsidR="00685035">
        <w:rPr>
          <w:sz w:val="28"/>
          <w:szCs w:val="28"/>
        </w:rPr>
        <w:t>28</w:t>
      </w:r>
      <w:r>
        <w:rPr>
          <w:sz w:val="28"/>
          <w:szCs w:val="28"/>
        </w:rPr>
        <w:t xml:space="preserve">, 2022, from 5-6 P.M. central standard time. This course offers people the opportunity to learn basic cutting skills as they prepare </w:t>
      </w:r>
      <w:r>
        <w:rPr>
          <w:b/>
          <w:bCs/>
          <w:sz w:val="36"/>
          <w:szCs w:val="36"/>
        </w:rPr>
        <w:t>g</w:t>
      </w:r>
      <w:r>
        <w:rPr>
          <w:rFonts w:ascii="Times New Roman" w:hAnsi="Times New Roman"/>
          <w:b/>
          <w:bCs/>
          <w:sz w:val="36"/>
          <w:szCs w:val="36"/>
        </w:rPr>
        <w:t>uacamol</w:t>
      </w:r>
      <w:r>
        <w:rPr>
          <w:b/>
          <w:bCs/>
          <w:sz w:val="36"/>
          <w:szCs w:val="36"/>
        </w:rPr>
        <w:t>e</w:t>
      </w:r>
      <w:r w:rsidR="00D51360">
        <w:rPr>
          <w:b/>
          <w:bCs/>
          <w:sz w:val="36"/>
          <w:szCs w:val="36"/>
        </w:rPr>
        <w:t xml:space="preserve">. The </w:t>
      </w:r>
      <w:r w:rsidR="00D51360">
        <w:rPr>
          <w:sz w:val="28"/>
          <w:szCs w:val="28"/>
        </w:rPr>
        <w:t>course objective for</w:t>
      </w:r>
      <w:r w:rsidR="00D51360" w:rsidRPr="00D51360">
        <w:rPr>
          <w:b/>
          <w:bCs/>
          <w:sz w:val="36"/>
          <w:szCs w:val="36"/>
        </w:rPr>
        <w:t xml:space="preserve"> </w:t>
      </w:r>
      <w:proofErr w:type="gramStart"/>
      <w:r w:rsidR="00D51360">
        <w:rPr>
          <w:b/>
          <w:bCs/>
          <w:sz w:val="36"/>
          <w:szCs w:val="36"/>
        </w:rPr>
        <w:t>g</w:t>
      </w:r>
      <w:r w:rsidR="00D51360">
        <w:rPr>
          <w:rFonts w:ascii="Times New Roman" w:hAnsi="Times New Roman"/>
          <w:b/>
          <w:bCs/>
          <w:sz w:val="36"/>
          <w:szCs w:val="36"/>
        </w:rPr>
        <w:t>uacamol</w:t>
      </w:r>
      <w:r w:rsidR="00D51360">
        <w:rPr>
          <w:b/>
          <w:bCs/>
          <w:sz w:val="36"/>
          <w:szCs w:val="36"/>
        </w:rPr>
        <w:t>e</w:t>
      </w:r>
      <w:r w:rsidR="00D51360">
        <w:rPr>
          <w:sz w:val="28"/>
          <w:szCs w:val="28"/>
        </w:rPr>
        <w:t xml:space="preserve">  to</w:t>
      </w:r>
      <w:proofErr w:type="gramEnd"/>
      <w:r w:rsidR="00D51360">
        <w:rPr>
          <w:sz w:val="28"/>
          <w:szCs w:val="28"/>
        </w:rPr>
        <w:t xml:space="preserve"> be covered during this course can be found below</w:t>
      </w:r>
      <w:r w:rsidR="00C641EC">
        <w:rPr>
          <w:sz w:val="28"/>
          <w:szCs w:val="28"/>
        </w:rPr>
        <w:t>:</w:t>
      </w:r>
    </w:p>
    <w:p w14:paraId="79D19FB5" w14:textId="77777777" w:rsidR="00C641EC" w:rsidRDefault="00C641EC" w:rsidP="00C641EC">
      <w:pPr>
        <w:pStyle w:val="Default"/>
        <w:spacing w:before="0" w:line="240" w:lineRule="auto"/>
        <w:rPr>
          <w:sz w:val="28"/>
          <w:szCs w:val="28"/>
        </w:rPr>
      </w:pPr>
    </w:p>
    <w:p w14:paraId="139FF6E0" w14:textId="61495B8D" w:rsidR="00C641EC" w:rsidRDefault="00C641EC" w:rsidP="00C641EC">
      <w:pPr>
        <w:pStyle w:val="Default"/>
        <w:spacing w:before="0" w:line="240" w:lineRule="auto"/>
        <w:rPr>
          <w:rFonts w:ascii="Times New Roman" w:hAnsi="Times New Roman"/>
          <w:b/>
          <w:bCs/>
          <w:sz w:val="28"/>
          <w:szCs w:val="28"/>
          <w:u w:val="single"/>
        </w:rPr>
      </w:pPr>
      <w:r>
        <w:rPr>
          <w:rFonts w:ascii="Times New Roman" w:hAnsi="Times New Roman"/>
          <w:b/>
          <w:bCs/>
          <w:sz w:val="28"/>
          <w:szCs w:val="28"/>
          <w:u w:val="single"/>
        </w:rPr>
        <w:t>COURSE OBJECTIVE:</w:t>
      </w:r>
    </w:p>
    <w:p w14:paraId="71205D1A" w14:textId="678A5F03" w:rsidR="00C641EC" w:rsidRDefault="00C641EC" w:rsidP="00C641EC">
      <w:pPr>
        <w:pStyle w:val="Default"/>
        <w:spacing w:before="0" w:line="240" w:lineRule="auto"/>
        <w:rPr>
          <w:rFonts w:ascii="Times New Roman" w:hAnsi="Times New Roman"/>
          <w:sz w:val="36"/>
          <w:szCs w:val="36"/>
        </w:rPr>
      </w:pPr>
      <w:r>
        <w:rPr>
          <w:rFonts w:ascii="Times New Roman" w:eastAsia="Times New Roman" w:hAnsi="Times New Roman" w:cs="Times New Roman"/>
          <w:sz w:val="36"/>
          <w:szCs w:val="36"/>
        </w:rPr>
        <w:tab/>
      </w:r>
      <w:r>
        <w:rPr>
          <w:rFonts w:ascii="Arial Unicode MS" w:eastAsia="Arial Unicode MS" w:hAnsi="Arial Unicode MS" w:cs="Arial Unicode MS"/>
          <w:sz w:val="36"/>
          <w:szCs w:val="36"/>
        </w:rPr>
        <w:t>✓</w:t>
      </w:r>
      <w:r>
        <w:rPr>
          <w:rFonts w:ascii="Times New Roman" w:hAnsi="Times New Roman"/>
          <w:sz w:val="36"/>
          <w:szCs w:val="36"/>
        </w:rPr>
        <w:t xml:space="preserve"> Demonstrate basic knife skills while chopping vegetables.</w:t>
      </w:r>
    </w:p>
    <w:p w14:paraId="426BE881" w14:textId="40C384B7" w:rsidR="00C641EC" w:rsidRDefault="00C641EC" w:rsidP="00C641EC">
      <w:pPr>
        <w:pStyle w:val="Default"/>
        <w:spacing w:before="0" w:line="240" w:lineRule="auto"/>
        <w:rPr>
          <w:rFonts w:ascii="Times New Roman" w:hAnsi="Times New Roman"/>
          <w:sz w:val="36"/>
          <w:szCs w:val="36"/>
        </w:rPr>
      </w:pPr>
    </w:p>
    <w:p w14:paraId="1FAAFDC2" w14:textId="014E0D14" w:rsidR="00C641EC" w:rsidRDefault="00C641EC" w:rsidP="00C641EC">
      <w:pPr>
        <w:pStyle w:val="Default"/>
        <w:spacing w:before="0" w:line="240" w:lineRule="auto"/>
        <w:rPr>
          <w:rFonts w:ascii="Times New Roman" w:hAnsi="Times New Roman"/>
          <w:b/>
          <w:bCs/>
          <w:sz w:val="36"/>
          <w:szCs w:val="36"/>
          <w:u w:val="single"/>
        </w:rPr>
      </w:pPr>
      <w:r>
        <w:rPr>
          <w:rFonts w:ascii="Times New Roman" w:hAnsi="Times New Roman"/>
          <w:b/>
          <w:bCs/>
          <w:sz w:val="36"/>
          <w:szCs w:val="36"/>
          <w:u w:val="single"/>
        </w:rPr>
        <w:t>DISH TO BE COVERED</w:t>
      </w:r>
      <w:r w:rsidR="007D3A96">
        <w:rPr>
          <w:rFonts w:ascii="Times New Roman" w:hAnsi="Times New Roman"/>
          <w:b/>
          <w:bCs/>
          <w:sz w:val="36"/>
          <w:szCs w:val="36"/>
          <w:u w:val="single"/>
        </w:rPr>
        <w:t>:</w:t>
      </w:r>
    </w:p>
    <w:p w14:paraId="2A586E24" w14:textId="1D86258F" w:rsidR="007D3A96" w:rsidRDefault="007D3A96" w:rsidP="00C641EC">
      <w:pPr>
        <w:pStyle w:val="Default"/>
        <w:spacing w:before="0" w:line="240" w:lineRule="auto"/>
        <w:rPr>
          <w:rFonts w:ascii="Times New Roman" w:hAnsi="Times New Roman"/>
          <w:b/>
          <w:bCs/>
          <w:sz w:val="36"/>
          <w:szCs w:val="36"/>
          <w:u w:val="single"/>
        </w:rPr>
      </w:pPr>
    </w:p>
    <w:p w14:paraId="5EF108F2" w14:textId="77777777" w:rsidR="007D3A96" w:rsidRDefault="007D3A96" w:rsidP="007D3A96">
      <w:pPr>
        <w:pStyle w:val="Default"/>
        <w:spacing w:before="0" w:line="240" w:lineRule="auto"/>
        <w:rPr>
          <w:rFonts w:ascii="Times New Roman" w:eastAsia="Times New Roman" w:hAnsi="Times New Roman" w:cs="Times New Roman"/>
          <w:b/>
          <w:bCs/>
          <w:sz w:val="36"/>
          <w:szCs w:val="36"/>
        </w:rPr>
      </w:pPr>
      <w:r>
        <w:rPr>
          <w:rFonts w:ascii="Times New Roman" w:hAnsi="Times New Roman"/>
          <w:b/>
          <w:bCs/>
          <w:sz w:val="36"/>
          <w:szCs w:val="36"/>
        </w:rPr>
        <w:t>Guacamole:</w:t>
      </w:r>
    </w:p>
    <w:p w14:paraId="5FF120CD" w14:textId="77777777" w:rsidR="007D3A96" w:rsidRDefault="007D3A96" w:rsidP="007D3A96">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xml:space="preserve">This will not be the classic guac recipe, but </w:t>
      </w:r>
      <w:proofErr w:type="gramStart"/>
      <w:r>
        <w:rPr>
          <w:rFonts w:ascii="Times New Roman" w:hAnsi="Times New Roman"/>
          <w:sz w:val="36"/>
          <w:szCs w:val="36"/>
        </w:rPr>
        <w:t>it  might</w:t>
      </w:r>
      <w:proofErr w:type="gramEnd"/>
      <w:r>
        <w:rPr>
          <w:rFonts w:ascii="Times New Roman" w:hAnsi="Times New Roman"/>
          <w:sz w:val="36"/>
          <w:szCs w:val="36"/>
        </w:rPr>
        <w:t xml:space="preserve"> be the best one you ever had. The classic recipe may only incorporate 4 ingredients, but this one will be enriched to be extra creamy and to hold better and longer, without the avocado turning dark.</w:t>
      </w:r>
    </w:p>
    <w:p w14:paraId="40844019" w14:textId="77777777" w:rsidR="007D3A96" w:rsidRDefault="007D3A96" w:rsidP="007D3A96">
      <w:pPr>
        <w:pStyle w:val="Default"/>
        <w:spacing w:before="0" w:line="240" w:lineRule="auto"/>
        <w:rPr>
          <w:rFonts w:ascii="Times New Roman" w:eastAsia="Times New Roman" w:hAnsi="Times New Roman" w:cs="Times New Roman"/>
          <w:sz w:val="36"/>
          <w:szCs w:val="36"/>
        </w:rPr>
      </w:pPr>
    </w:p>
    <w:p w14:paraId="3E5BB30F" w14:textId="540C7767" w:rsidR="007D3A96" w:rsidRDefault="007D3A96" w:rsidP="007D3A96">
      <w:pPr>
        <w:pStyle w:val="Default"/>
        <w:spacing w:before="0" w:line="240" w:lineRule="auto"/>
        <w:rPr>
          <w:rFonts w:ascii="Times New Roman" w:hAnsi="Times New Roman"/>
          <w:b/>
          <w:bCs/>
          <w:sz w:val="36"/>
          <w:szCs w:val="36"/>
          <w:u w:val="single"/>
        </w:rPr>
      </w:pPr>
      <w:r>
        <w:rPr>
          <w:rFonts w:ascii="Times New Roman" w:hAnsi="Times New Roman"/>
          <w:b/>
          <w:bCs/>
          <w:sz w:val="36"/>
          <w:szCs w:val="36"/>
          <w:u w:val="single"/>
        </w:rPr>
        <w:t>REGISTRATION:</w:t>
      </w:r>
    </w:p>
    <w:p w14:paraId="2455CCF1" w14:textId="5ED3DC4E" w:rsidR="007D3A96" w:rsidRDefault="007D3A96" w:rsidP="007D3A96">
      <w:pPr>
        <w:pStyle w:val="Default"/>
        <w:spacing w:before="0" w:line="240" w:lineRule="auto"/>
      </w:pPr>
      <w:r>
        <w:rPr>
          <w:rFonts w:ascii="Times New Roman" w:hAnsi="Times New Roman"/>
          <w:sz w:val="36"/>
          <w:szCs w:val="36"/>
        </w:rPr>
        <w:t xml:space="preserve">People who wish to participate in the IABS Virtual Cooking Course will be expected to pay an admission fee of $10, as well as purchase materials and ingredients that will be utilized during the course. A full list of materials and ingredients will be sent to all students by </w:t>
      </w:r>
      <w:r w:rsidR="00685035">
        <w:rPr>
          <w:rFonts w:ascii="Times New Roman" w:hAnsi="Times New Roman"/>
          <w:sz w:val="36"/>
          <w:szCs w:val="36"/>
        </w:rPr>
        <w:t>April</w:t>
      </w:r>
      <w:r>
        <w:rPr>
          <w:rFonts w:ascii="Times New Roman" w:hAnsi="Times New Roman"/>
          <w:sz w:val="36"/>
          <w:szCs w:val="36"/>
        </w:rPr>
        <w:t xml:space="preserve"> 2</w:t>
      </w:r>
      <w:r w:rsidR="00685035">
        <w:rPr>
          <w:rFonts w:ascii="Times New Roman" w:hAnsi="Times New Roman"/>
          <w:sz w:val="36"/>
          <w:szCs w:val="36"/>
        </w:rPr>
        <w:t>0</w:t>
      </w:r>
      <w:r>
        <w:rPr>
          <w:rFonts w:ascii="Times New Roman" w:hAnsi="Times New Roman"/>
          <w:sz w:val="36"/>
          <w:szCs w:val="36"/>
        </w:rPr>
        <w:t xml:space="preserve">, 2022. Spots for the IABS Virtual Cooking course are limited, and only the first fifteen people who register will be accepted. To register for this course, please reach out to Glenn Moore at </w:t>
      </w:r>
      <w:hyperlink r:id="rId5" w:history="1">
        <w:r>
          <w:rPr>
            <w:rStyle w:val="Hyperlink0"/>
            <w:rFonts w:ascii="Times New Roman" w:hAnsi="Times New Roman"/>
            <w:b/>
            <w:bCs/>
            <w:sz w:val="36"/>
            <w:szCs w:val="36"/>
            <w:lang w:val="nl-NL"/>
          </w:rPr>
          <w:t>gmoore3rd@gmail.com</w:t>
        </w:r>
      </w:hyperlink>
      <w:r>
        <w:rPr>
          <w:rFonts w:ascii="Times New Roman" w:hAnsi="Times New Roman"/>
          <w:sz w:val="36"/>
          <w:szCs w:val="36"/>
        </w:rPr>
        <w:t xml:space="preserve"> for more information regarding registration and payment for the course. </w:t>
      </w:r>
    </w:p>
    <w:p w14:paraId="7D4D94E3" w14:textId="77777777" w:rsidR="007D3A96" w:rsidRDefault="007D3A96" w:rsidP="007D3A96">
      <w:pPr>
        <w:pStyle w:val="Default"/>
        <w:spacing w:before="0" w:line="240" w:lineRule="auto"/>
        <w:rPr>
          <w:rFonts w:ascii="Times New Roman" w:eastAsia="Times New Roman" w:hAnsi="Times New Roman" w:cs="Times New Roman"/>
          <w:b/>
          <w:bCs/>
          <w:sz w:val="36"/>
          <w:szCs w:val="36"/>
          <w:u w:val="single"/>
        </w:rPr>
      </w:pPr>
    </w:p>
    <w:p w14:paraId="27C730E1" w14:textId="77777777" w:rsidR="00C641EC" w:rsidRDefault="00C641EC" w:rsidP="00C641EC">
      <w:pPr>
        <w:pStyle w:val="Default"/>
        <w:spacing w:before="0" w:line="240" w:lineRule="auto"/>
        <w:rPr>
          <w:rFonts w:ascii="Times New Roman" w:eastAsia="Times New Roman" w:hAnsi="Times New Roman" w:cs="Times New Roman"/>
          <w:sz w:val="36"/>
          <w:szCs w:val="36"/>
        </w:rPr>
      </w:pPr>
    </w:p>
    <w:p w14:paraId="564A07F6" w14:textId="6AEF8710" w:rsidR="00C641EC" w:rsidRDefault="00C641EC" w:rsidP="00C641EC">
      <w:pPr>
        <w:pStyle w:val="Default"/>
        <w:spacing w:before="0" w:line="240" w:lineRule="auto"/>
        <w:rPr>
          <w:rFonts w:ascii="Times New Roman" w:eastAsia="Times New Roman" w:hAnsi="Times New Roman" w:cs="Times New Roman"/>
          <w:b/>
          <w:bCs/>
          <w:sz w:val="36"/>
          <w:szCs w:val="36"/>
          <w:u w:val="single"/>
        </w:rPr>
      </w:pPr>
    </w:p>
    <w:p w14:paraId="09B55EF1" w14:textId="7ACEBAE6" w:rsidR="00A66C75" w:rsidRDefault="005F0ECF" w:rsidP="005F0ECF">
      <w:r>
        <w:rPr>
          <w:b/>
          <w:bCs/>
          <w:sz w:val="36"/>
          <w:szCs w:val="36"/>
        </w:rPr>
        <w:t xml:space="preserve"> </w:t>
      </w:r>
      <w:r>
        <w:rPr>
          <w:sz w:val="28"/>
          <w:szCs w:val="28"/>
        </w:rPr>
        <w:t xml:space="preserve">   </w:t>
      </w:r>
    </w:p>
    <w:sectPr w:rsidR="00A66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80"/>
    <w:rsid w:val="004644F0"/>
    <w:rsid w:val="005F0ECF"/>
    <w:rsid w:val="00685035"/>
    <w:rsid w:val="007D3A96"/>
    <w:rsid w:val="00A66C75"/>
    <w:rsid w:val="00C641EC"/>
    <w:rsid w:val="00D51360"/>
    <w:rsid w:val="00FF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9419"/>
  <w15:chartTrackingRefBased/>
  <w15:docId w15:val="{52BF07DF-B1F3-404D-851E-ACCE9D16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C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F0EC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customStyle="1" w:styleId="Default">
    <w:name w:val="Default"/>
    <w:rsid w:val="00C641EC"/>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HeaderFooter">
    <w:name w:val="Header &amp; Footer"/>
    <w:rsid w:val="00C641E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Hyperlink0">
    <w:name w:val="Hyperlink.0"/>
    <w:basedOn w:val="Hyperlink"/>
    <w:rsid w:val="007D3A96"/>
    <w:rPr>
      <w:outline w:val="0"/>
      <w:color w:val="0000FF"/>
      <w:u w:val="single" w:color="0000FF"/>
    </w:rPr>
  </w:style>
  <w:style w:type="character" w:styleId="Hyperlink">
    <w:name w:val="Hyperlink"/>
    <w:basedOn w:val="DefaultParagraphFont"/>
    <w:uiPriority w:val="99"/>
    <w:semiHidden/>
    <w:unhideWhenUsed/>
    <w:rsid w:val="007D3A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moore3rd@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embartelt@gmail.com</dc:creator>
  <cp:keywords/>
  <dc:description/>
  <cp:lastModifiedBy>embartelt@gmail.com</cp:lastModifiedBy>
  <cp:revision>4</cp:revision>
  <dcterms:created xsi:type="dcterms:W3CDTF">2022-03-01T16:54:00Z</dcterms:created>
  <dcterms:modified xsi:type="dcterms:W3CDTF">2022-03-28T17:08:00Z</dcterms:modified>
</cp:coreProperties>
</file>