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35D5" w14:textId="77777777" w:rsidR="00174132" w:rsidRPr="00174132" w:rsidRDefault="00174132" w:rsidP="0017413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174132">
        <w:rPr>
          <w:rFonts w:ascii="Arial" w:eastAsia="Times New Roman" w:hAnsi="Arial" w:cs="Arial"/>
          <w:color w:val="000000"/>
          <w:kern w:val="0"/>
          <w14:ligatures w14:val="none"/>
        </w:rPr>
        <w:t>NABSters</w:t>
      </w:r>
      <w:proofErr w:type="spellEnd"/>
      <w:r w:rsidRPr="00174132">
        <w:rPr>
          <w:rFonts w:ascii="Arial" w:eastAsia="Times New Roman" w:hAnsi="Arial" w:cs="Arial"/>
          <w:color w:val="000000"/>
          <w:kern w:val="0"/>
          <w14:ligatures w14:val="none"/>
        </w:rPr>
        <w:t>!</w:t>
      </w:r>
    </w:p>
    <w:p w14:paraId="0713F37D" w14:textId="77777777" w:rsidR="00174132" w:rsidRPr="00174132" w:rsidRDefault="00174132" w:rsidP="0017413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370C459" w14:textId="4FB2CA52" w:rsidR="00174132" w:rsidRPr="00174132" w:rsidRDefault="00174132" w:rsidP="0017413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74132">
        <w:rPr>
          <w:rFonts w:ascii="Arial" w:eastAsia="Times New Roman" w:hAnsi="Arial" w:cs="Arial"/>
          <w:color w:val="000000"/>
          <w:kern w:val="0"/>
          <w14:ligatures w14:val="none"/>
        </w:rPr>
        <w:t>We are fast approaching the NFB National </w:t>
      </w:r>
      <w:r w:rsidR="003452B3" w:rsidRPr="00174132">
        <w:rPr>
          <w:rFonts w:ascii="Arial" w:eastAsia="Times New Roman" w:hAnsi="Arial" w:cs="Arial"/>
          <w:color w:val="000000"/>
          <w:kern w:val="0"/>
          <w14:ligatures w14:val="none"/>
        </w:rPr>
        <w:t>Convention,</w:t>
      </w:r>
      <w:r w:rsidRPr="00174132">
        <w:rPr>
          <w:rFonts w:ascii="Arial" w:eastAsia="Times New Roman" w:hAnsi="Arial" w:cs="Arial"/>
          <w:color w:val="000000"/>
          <w:kern w:val="0"/>
          <w14:ligatures w14:val="none"/>
        </w:rPr>
        <w:t xml:space="preserve"> and we need your help! We are asking for volunteers to sign up for helping at the NABS exhibit hall table. Below I have attached the link to sign up for shifts for the available opportunities at our table. If you are attending the National Convention in New Orleans, please take a look at the form and we would love to have all the help we can get.</w:t>
      </w:r>
    </w:p>
    <w:p w14:paraId="38295E2D" w14:textId="77777777" w:rsidR="00174132" w:rsidRPr="00174132" w:rsidRDefault="00174132" w:rsidP="0017413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60EC801" w14:textId="0539E89E" w:rsidR="00174132" w:rsidRDefault="00174132" w:rsidP="0017413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74132">
        <w:rPr>
          <w:rFonts w:ascii="Arial" w:eastAsia="Times New Roman" w:hAnsi="Arial" w:cs="Arial"/>
          <w:color w:val="000000"/>
          <w:kern w:val="0"/>
          <w14:ligatures w14:val="none"/>
        </w:rPr>
        <w:t xml:space="preserve">Shifts are broken into one hour increments but we would love it if it </w:t>
      </w:r>
      <w:r w:rsidR="003452B3" w:rsidRPr="00174132">
        <w:rPr>
          <w:rFonts w:ascii="Arial" w:eastAsia="Times New Roman" w:hAnsi="Arial" w:cs="Arial"/>
          <w:color w:val="000000"/>
          <w:kern w:val="0"/>
          <w14:ligatures w14:val="none"/>
        </w:rPr>
        <w:t>work</w:t>
      </w:r>
      <w:r w:rsidR="003452B3">
        <w:rPr>
          <w:rFonts w:ascii="Arial" w:eastAsia="Times New Roman" w:hAnsi="Arial" w:cs="Arial"/>
          <w:color w:val="000000"/>
          <w:kern w:val="0"/>
          <w14:ligatures w14:val="none"/>
        </w:rPr>
        <w:t>s</w:t>
      </w:r>
      <w:r w:rsidRPr="00174132">
        <w:rPr>
          <w:rFonts w:ascii="Arial" w:eastAsia="Times New Roman" w:hAnsi="Arial" w:cs="Arial"/>
          <w:color w:val="000000"/>
          <w:kern w:val="0"/>
          <w14:ligatures w14:val="none"/>
        </w:rPr>
        <w:t xml:space="preserve"> with your schedule</w:t>
      </w:r>
      <w:r w:rsidR="003452B3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Pr="00174132">
        <w:rPr>
          <w:rFonts w:ascii="Arial" w:eastAsia="Times New Roman" w:hAnsi="Arial" w:cs="Arial"/>
          <w:color w:val="000000"/>
          <w:kern w:val="0"/>
          <w14:ligatures w14:val="none"/>
        </w:rPr>
        <w:t xml:space="preserve">to sign up for a </w:t>
      </w:r>
      <w:r w:rsidR="006F520E" w:rsidRPr="00174132">
        <w:rPr>
          <w:rFonts w:ascii="Arial" w:eastAsia="Times New Roman" w:hAnsi="Arial" w:cs="Arial"/>
          <w:color w:val="000000"/>
          <w:kern w:val="0"/>
          <w14:ligatures w14:val="none"/>
        </w:rPr>
        <w:t>two-hour</w:t>
      </w:r>
      <w:r w:rsidRPr="00174132">
        <w:rPr>
          <w:rFonts w:ascii="Arial" w:eastAsia="Times New Roman" w:hAnsi="Arial" w:cs="Arial"/>
          <w:color w:val="000000"/>
          <w:kern w:val="0"/>
          <w14:ligatures w14:val="none"/>
        </w:rPr>
        <w:t xml:space="preserve"> time block. As the convention gets closer, we will reach out to those who sign up to volunteer as needed.</w:t>
      </w:r>
    </w:p>
    <w:p w14:paraId="6F69D389" w14:textId="77777777" w:rsidR="006F520E" w:rsidRDefault="006F520E" w:rsidP="0017413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653AEB4" w14:textId="7D84BEA2" w:rsidR="006F520E" w:rsidRPr="00174132" w:rsidRDefault="006F520E" w:rsidP="0017413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Google Form to sign up: </w:t>
      </w:r>
      <w:hyperlink r:id="rId4" w:history="1">
        <w:r w:rsidRPr="00B550DD">
          <w:rPr>
            <w:rStyle w:val="Hyperlink"/>
            <w:rFonts w:ascii="Arial" w:eastAsia="Times New Roman" w:hAnsi="Arial" w:cs="Arial"/>
            <w:kern w:val="0"/>
            <w14:ligatures w14:val="none"/>
          </w:rPr>
          <w:t>https://forms.gle/hizgZECpKC4rDHZ</w:t>
        </w:r>
        <w:r w:rsidRPr="00B550DD">
          <w:rPr>
            <w:rStyle w:val="Hyperlink"/>
            <w:rFonts w:ascii="Arial" w:eastAsia="Times New Roman" w:hAnsi="Arial" w:cs="Arial"/>
            <w:kern w:val="0"/>
            <w14:ligatures w14:val="none"/>
          </w:rPr>
          <w:t>Y</w:t>
        </w:r>
        <w:r w:rsidRPr="00B550DD">
          <w:rPr>
            <w:rStyle w:val="Hyperlink"/>
            <w:rFonts w:ascii="Arial" w:eastAsia="Times New Roman" w:hAnsi="Arial" w:cs="Arial"/>
            <w:kern w:val="0"/>
            <w14:ligatures w14:val="none"/>
          </w:rPr>
          <w:t>9</w:t>
        </w:r>
      </w:hyperlink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201B982C" w14:textId="77777777" w:rsidR="00174132" w:rsidRPr="00174132" w:rsidRDefault="00174132" w:rsidP="0017413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DA9803D" w14:textId="77777777" w:rsidR="00174132" w:rsidRPr="00174132" w:rsidRDefault="00174132" w:rsidP="0017413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AA97D1A" w14:textId="2030111E" w:rsidR="00174132" w:rsidRDefault="00174132" w:rsidP="00174132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174132">
        <w:rPr>
          <w:rFonts w:ascii="Arial" w:eastAsia="Times New Roman" w:hAnsi="Arial" w:cs="Arial"/>
          <w:color w:val="000000"/>
          <w:kern w:val="0"/>
          <w14:ligatures w14:val="none"/>
        </w:rPr>
        <w:t>In addition to the exhibit hall, we are excited to announce the</w:t>
      </w:r>
      <w:r w:rsidR="006F520E">
        <w:rPr>
          <w:rFonts w:ascii="Arial" w:eastAsia="Times New Roman" w:hAnsi="Arial" w:cs="Arial"/>
          <w:color w:val="000000"/>
          <w:kern w:val="0"/>
          <w14:ligatures w14:val="none"/>
        </w:rPr>
        <w:t xml:space="preserve"> very fun</w:t>
      </w:r>
      <w:r w:rsidRPr="00174132">
        <w:rPr>
          <w:rFonts w:ascii="Arial" w:eastAsia="Times New Roman" w:hAnsi="Arial" w:cs="Arial"/>
          <w:color w:val="000000"/>
          <w:kern w:val="0"/>
          <w14:ligatures w14:val="none"/>
        </w:rPr>
        <w:t xml:space="preserve"> merchandise NABS will be selling this yea</w:t>
      </w:r>
      <w:r w:rsidR="006F520E">
        <w:rPr>
          <w:rFonts w:ascii="Arial" w:eastAsia="Times New Roman" w:hAnsi="Arial" w:cs="Arial"/>
          <w:color w:val="000000"/>
          <w:kern w:val="0"/>
          <w14:ligatures w14:val="none"/>
        </w:rPr>
        <w:t>r</w:t>
      </w:r>
      <w:r w:rsidRPr="00174132">
        <w:rPr>
          <w:rFonts w:ascii="Arial" w:eastAsia="Times New Roman" w:hAnsi="Arial" w:cs="Arial"/>
          <w:color w:val="000000"/>
          <w:kern w:val="0"/>
          <w14:ligatures w14:val="none"/>
        </w:rPr>
        <w:t xml:space="preserve">! </w:t>
      </w:r>
      <w:r w:rsidR="003452B3">
        <w:rPr>
          <w:rFonts w:ascii="Arial" w:hAnsi="Arial" w:cs="Arial"/>
          <w:color w:val="222222"/>
          <w:shd w:val="clear" w:color="auto" w:fill="FFFFFF"/>
        </w:rPr>
        <w:t>We have a</w:t>
      </w:r>
      <w:r w:rsidR="003452B3">
        <w:rPr>
          <w:rFonts w:ascii="Arial" w:hAnsi="Arial" w:cs="Arial"/>
          <w:color w:val="222222"/>
          <w:shd w:val="clear" w:color="auto" w:fill="FFFFFF"/>
        </w:rPr>
        <w:t>n</w:t>
      </w:r>
      <w:r w:rsidR="003452B3">
        <w:rPr>
          <w:rFonts w:ascii="Arial" w:hAnsi="Arial" w:cs="Arial"/>
          <w:color w:val="222222"/>
          <w:shd w:val="clear" w:color="auto" w:fill="FFFFFF"/>
        </w:rPr>
        <w:t xml:space="preserve"> array of exciting items that you surely don’t want to miss including</w:t>
      </w:r>
      <w:r w:rsidR="003452B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452B3">
        <w:rPr>
          <w:rFonts w:ascii="Arial" w:hAnsi="Arial" w:cs="Arial"/>
          <w:color w:val="222222"/>
          <w:shd w:val="clear" w:color="auto" w:fill="FFFFFF"/>
        </w:rPr>
        <w:t>soft</w:t>
      </w:r>
      <w:r w:rsidR="006F520E">
        <w:rPr>
          <w:rFonts w:ascii="Arial" w:hAnsi="Arial" w:cs="Arial"/>
          <w:color w:val="222222"/>
          <w:shd w:val="clear" w:color="auto" w:fill="FFFFFF"/>
        </w:rPr>
        <w:t>,</w:t>
      </w:r>
      <w:r w:rsidR="003452B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452B3">
        <w:rPr>
          <w:rFonts w:ascii="Arial" w:hAnsi="Arial" w:cs="Arial"/>
          <w:color w:val="222222"/>
          <w:shd w:val="clear" w:color="auto" w:fill="FFFFFF"/>
        </w:rPr>
        <w:t>comfy</w:t>
      </w:r>
      <w:r w:rsidR="003452B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452B3">
        <w:rPr>
          <w:rFonts w:ascii="Arial" w:hAnsi="Arial" w:cs="Arial"/>
          <w:color w:val="222222"/>
          <w:shd w:val="clear" w:color="auto" w:fill="FFFFFF"/>
        </w:rPr>
        <w:t>short</w:t>
      </w:r>
      <w:r w:rsidR="003452B3">
        <w:rPr>
          <w:rFonts w:ascii="Arial" w:hAnsi="Arial" w:cs="Arial"/>
          <w:color w:val="222222"/>
          <w:shd w:val="clear" w:color="auto" w:fill="FFFFFF"/>
        </w:rPr>
        <w:t xml:space="preserve">-sleeve shirts, and </w:t>
      </w:r>
      <w:r w:rsidR="003452B3">
        <w:rPr>
          <w:rFonts w:ascii="Arial" w:hAnsi="Arial" w:cs="Arial"/>
          <w:color w:val="222222"/>
          <w:shd w:val="clear" w:color="auto" w:fill="FFFFFF"/>
        </w:rPr>
        <w:t xml:space="preserve">an adventure through hydration with our cool water bottles! </w:t>
      </w:r>
      <w:r w:rsidR="003452B3">
        <w:rPr>
          <w:rFonts w:ascii="Arial" w:hAnsi="Arial" w:cs="Arial"/>
          <w:color w:val="222222"/>
          <w:shd w:val="clear" w:color="auto" w:fill="FFFFFF"/>
        </w:rPr>
        <w:t>Find more detailed descriptions as well as prices below: </w:t>
      </w:r>
    </w:p>
    <w:p w14:paraId="7102D1ED" w14:textId="77777777" w:rsidR="003452B3" w:rsidRDefault="003452B3" w:rsidP="00174132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1C0104D5" w14:textId="7EC975E4" w:rsidR="003452B3" w:rsidRDefault="003452B3" w:rsidP="00174132">
      <w:pPr>
        <w:spacing w:after="0" w:line="240" w:lineRule="auto"/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Short-sleeve t-shirts</w:t>
      </w:r>
      <w:r w:rsidRPr="003452B3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(Price: $</w:t>
      </w: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25</w:t>
      </w:r>
      <w:r w:rsidRPr="003452B3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) </w:t>
      </w:r>
      <w:r w:rsidRPr="003452B3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3452B3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Description: </w:t>
      </w: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Purple </w:t>
      </w:r>
      <w:r w:rsidR="006F520E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and</w:t>
      </w: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green t-shirts </w:t>
      </w:r>
      <w:r w:rsidRPr="003452B3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with </w:t>
      </w: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a fleur-de-lis image in gold coloring; lettering</w:t>
      </w:r>
      <w:r w:rsidRPr="003452B3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in print embroidered in </w:t>
      </w: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white</w:t>
      </w:r>
      <w:r w:rsidRPr="003452B3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with the word</w:t>
      </w: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s “National Association of Blind Students 2025” above the fleur-de-lis and similar white lettering, “Let the canes tap and the good times roll” underneath the fleur-de-lis</w:t>
      </w:r>
      <w:r w:rsidRPr="003452B3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.</w:t>
      </w:r>
    </w:p>
    <w:p w14:paraId="18D2E10C" w14:textId="77777777" w:rsidR="003452B3" w:rsidRDefault="003452B3" w:rsidP="00174132">
      <w:pPr>
        <w:spacing w:after="0" w:line="240" w:lineRule="auto"/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</w:p>
    <w:p w14:paraId="23C6C63C" w14:textId="2C0E2DC1" w:rsidR="003452B3" w:rsidRDefault="003452B3" w:rsidP="00174132">
      <w:pPr>
        <w:spacing w:after="0" w:line="240" w:lineRule="auto"/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Water bottles</w:t>
      </w:r>
      <w:r w:rsidRPr="003452B3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(Price: $30) </w:t>
      </w:r>
      <w:r w:rsidRPr="003452B3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3452B3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Description:</w:t>
      </w:r>
      <w:r w:rsidR="006F520E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B</w:t>
      </w: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lack </w:t>
      </w:r>
      <w:r w:rsidR="006F520E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and</w:t>
      </w: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blue, 32oz. insulated bottles</w:t>
      </w:r>
      <w:r w:rsidRPr="003452B3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with an NFB acronym laser engraved displaying multiple fun images including</w:t>
      </w:r>
      <w:r w:rsidR="00583F3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the “N” as a blind individual using their </w:t>
      </w:r>
      <w:r w:rsidR="006F520E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white </w:t>
      </w:r>
      <w:r w:rsidR="00583F3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cane, the printed “F” with a braille “F” on top of the print, and the “B” in the shape of a pair of eyeshades.</w:t>
      </w:r>
    </w:p>
    <w:p w14:paraId="60A6BD79" w14:textId="77777777" w:rsidR="00583F3F" w:rsidRDefault="00583F3F" w:rsidP="00174132">
      <w:pPr>
        <w:spacing w:after="0" w:line="240" w:lineRule="auto"/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</w:p>
    <w:p w14:paraId="61931F06" w14:textId="39BCCDAC" w:rsidR="00583F3F" w:rsidRPr="00174132" w:rsidRDefault="00583F3F" w:rsidP="0017413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Wish to get it all? Well you’re in </w:t>
      </w:r>
      <w:r w:rsidR="006F520E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luck;</w:t>
      </w: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we have a fun bundle to get both a t-shirt and a water bottle for $50. So, you will want to rush over to the exhibit hall once it opens to grab yourself some NABS merch!</w:t>
      </w:r>
    </w:p>
    <w:p w14:paraId="63311939" w14:textId="77777777" w:rsidR="00174132" w:rsidRPr="00174132" w:rsidRDefault="00174132" w:rsidP="0017413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DA1842F" w14:textId="2EC56B73" w:rsidR="00174132" w:rsidRPr="00174132" w:rsidRDefault="00174132" w:rsidP="0017413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74132">
        <w:rPr>
          <w:rFonts w:ascii="Arial" w:eastAsia="Times New Roman" w:hAnsi="Arial" w:cs="Arial"/>
          <w:color w:val="000000"/>
          <w:kern w:val="0"/>
          <w14:ligatures w14:val="none"/>
        </w:rPr>
        <w:t xml:space="preserve">Once again, we are excited to see each of you at the National Convention </w:t>
      </w:r>
      <w:r w:rsidR="00583F3F">
        <w:rPr>
          <w:rFonts w:ascii="Arial" w:eastAsia="Times New Roman" w:hAnsi="Arial" w:cs="Arial"/>
          <w:color w:val="000000"/>
          <w:kern w:val="0"/>
          <w14:ligatures w14:val="none"/>
        </w:rPr>
        <w:t>very soon</w:t>
      </w:r>
      <w:r w:rsidRPr="00174132">
        <w:rPr>
          <w:rFonts w:ascii="Arial" w:eastAsia="Times New Roman" w:hAnsi="Arial" w:cs="Arial"/>
          <w:color w:val="000000"/>
          <w:kern w:val="0"/>
          <w14:ligatures w14:val="none"/>
        </w:rPr>
        <w:t>! If you have any questions, feel free to reach out to Zachary Ledford at ledford.zachary38@gmail.com</w:t>
      </w:r>
    </w:p>
    <w:p w14:paraId="6858EF2A" w14:textId="77777777" w:rsidR="00174132" w:rsidRPr="00174132" w:rsidRDefault="00174132" w:rsidP="0017413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6DC1445" w14:textId="77777777" w:rsidR="00174132" w:rsidRPr="00174132" w:rsidRDefault="00174132" w:rsidP="0017413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4027821" w14:textId="77777777" w:rsidR="00174132" w:rsidRPr="00174132" w:rsidRDefault="00174132" w:rsidP="0017413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74132">
        <w:rPr>
          <w:rFonts w:ascii="Arial" w:eastAsia="Times New Roman" w:hAnsi="Arial" w:cs="Arial"/>
          <w:color w:val="000000"/>
          <w:kern w:val="0"/>
          <w14:ligatures w14:val="none"/>
        </w:rPr>
        <w:t>Best regards, </w:t>
      </w:r>
    </w:p>
    <w:p w14:paraId="5DC75464" w14:textId="77777777" w:rsidR="00174132" w:rsidRPr="00174132" w:rsidRDefault="00174132" w:rsidP="0017413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2FD6854" w14:textId="77777777" w:rsidR="00174132" w:rsidRPr="00174132" w:rsidRDefault="00174132" w:rsidP="0017413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74132">
        <w:rPr>
          <w:rFonts w:ascii="Arial" w:eastAsia="Times New Roman" w:hAnsi="Arial" w:cs="Arial"/>
          <w:color w:val="000000"/>
          <w:kern w:val="0"/>
          <w14:ligatures w14:val="none"/>
        </w:rPr>
        <w:t>Your NABS Fundraising Committee</w:t>
      </w:r>
    </w:p>
    <w:p w14:paraId="08C7B540" w14:textId="77777777" w:rsidR="006F70E0" w:rsidRDefault="006F70E0"/>
    <w:sectPr w:rsidR="006F7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32"/>
    <w:rsid w:val="00174132"/>
    <w:rsid w:val="001B56D3"/>
    <w:rsid w:val="003452B3"/>
    <w:rsid w:val="00583F3F"/>
    <w:rsid w:val="006F520E"/>
    <w:rsid w:val="006F70E0"/>
    <w:rsid w:val="007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0611A1"/>
  <w15:chartTrackingRefBased/>
  <w15:docId w15:val="{4E84EBF9-87CD-3F41-B9C6-F34A6E2D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132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3452B3"/>
  </w:style>
  <w:style w:type="character" w:styleId="Hyperlink">
    <w:name w:val="Hyperlink"/>
    <w:basedOn w:val="DefaultParagraphFont"/>
    <w:uiPriority w:val="99"/>
    <w:unhideWhenUsed/>
    <w:rsid w:val="006F52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2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520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0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hizgZECpKC4rDHZY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L</dc:creator>
  <cp:keywords/>
  <dc:description/>
  <cp:lastModifiedBy>Zachary L</cp:lastModifiedBy>
  <cp:revision>3</cp:revision>
  <dcterms:created xsi:type="dcterms:W3CDTF">2025-06-12T04:16:00Z</dcterms:created>
  <dcterms:modified xsi:type="dcterms:W3CDTF">2025-06-12T04:35:00Z</dcterms:modified>
</cp:coreProperties>
</file>