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88D7" w14:textId="2ACE375D" w:rsidR="008B7F45" w:rsidRDefault="008809B5" w:rsidP="00AA377C">
      <w:bookmarkStart w:id="0" w:name="_Hlk46232717"/>
      <w:r>
        <w:t xml:space="preserve">Subject: NFBCS </w:t>
      </w:r>
      <w:r w:rsidR="008B7F45">
        <w:t>Meeting Location</w:t>
      </w:r>
      <w:r w:rsidR="00AC2600">
        <w:t xml:space="preserve"> and </w:t>
      </w:r>
      <w:r>
        <w:t>Registration</w:t>
      </w:r>
      <w:r w:rsidR="00AC2600">
        <w:t xml:space="preserve"> In The Agenda</w:t>
      </w:r>
      <w:r>
        <w:t xml:space="preserve">, </w:t>
      </w:r>
      <w:r w:rsidR="008B7F45">
        <w:t>and E</w:t>
      </w:r>
      <w:r>
        <w:t>mail List</w:t>
      </w:r>
    </w:p>
    <w:p w14:paraId="1F138F4D" w14:textId="77777777" w:rsidR="008B7F45" w:rsidRDefault="008B7F45" w:rsidP="00AA377C"/>
    <w:p w14:paraId="64A5F328" w14:textId="75CB135C" w:rsidR="00585B79" w:rsidRDefault="00585B79" w:rsidP="00585B79">
      <w:r>
        <w:t>NATIONAL FEDERATION OF THE BLIND IN COMPUTER SCIENCE</w:t>
      </w:r>
    </w:p>
    <w:p w14:paraId="4D6E2CA2" w14:textId="77777777" w:rsidR="00585B79" w:rsidRDefault="00585B79" w:rsidP="00585B79"/>
    <w:p w14:paraId="16B31A4C" w14:textId="77777777" w:rsidR="00585B79" w:rsidRDefault="00585B79" w:rsidP="00585B79">
      <w:r>
        <w:t>Enhancing nonvisual access to information technology and improving the ability of blind information technology professionals to compete in today's world</w:t>
      </w:r>
    </w:p>
    <w:p w14:paraId="7004881C" w14:textId="77777777" w:rsidR="00585B79" w:rsidRDefault="00585B79" w:rsidP="00585B79"/>
    <w:p w14:paraId="78E68458" w14:textId="77777777" w:rsidR="00585B79" w:rsidRDefault="00585B79" w:rsidP="00585B79">
      <w:r>
        <w:t>2025 Meeting Agenda</w:t>
      </w:r>
    </w:p>
    <w:p w14:paraId="3E700CA5" w14:textId="6378C743" w:rsidR="00585B79" w:rsidRDefault="00585B79" w:rsidP="00585B79">
      <w:r>
        <w:t xml:space="preserve">July 10, </w:t>
      </w:r>
      <w:r w:rsidR="00F730D0">
        <w:t>2025,</w:t>
      </w:r>
      <w:r>
        <w:t xml:space="preserve"> 12:30 - 5:00 PM</w:t>
      </w:r>
    </w:p>
    <w:p w14:paraId="6BA1E656" w14:textId="77777777" w:rsidR="00585B79" w:rsidRDefault="00585B79" w:rsidP="00585B79"/>
    <w:p w14:paraId="3D0E6DA0" w14:textId="77777777" w:rsidR="00585B79" w:rsidRDefault="00585B79" w:rsidP="00585B79">
      <w:r>
        <w:t>Galerie 2, Marriott New Orleans, 555 Canal St. New Orleans, LA 70130</w:t>
      </w:r>
    </w:p>
    <w:p w14:paraId="6D905AAE" w14:textId="77777777" w:rsidR="00585B79" w:rsidRDefault="00585B79" w:rsidP="00585B79"/>
    <w:p w14:paraId="0DFEA2B2" w14:textId="6F6943DC" w:rsidR="00585B79" w:rsidRDefault="00585B79" w:rsidP="00585B79">
      <w:r>
        <w:t>12:30-1:00 In Person REGISTRATION ($5.00)Register to become a member of the NFB in Computer Science and to receive a link to an audio recording of this</w:t>
      </w:r>
      <w:r w:rsidR="00AD59CD">
        <w:t xml:space="preserve"> </w:t>
      </w:r>
      <w:r>
        <w:t>meeting</w:t>
      </w:r>
      <w:r w:rsidR="003C1DEC">
        <w:t>, o</w:t>
      </w:r>
      <w:r>
        <w:t xml:space="preserve">r register on-line at: </w:t>
      </w:r>
    </w:p>
    <w:p w14:paraId="47083395" w14:textId="77777777" w:rsidR="009D6AAD" w:rsidRDefault="009D6AAD" w:rsidP="00585B79">
      <w:r>
        <w:t>"</w:t>
      </w:r>
      <w:r>
        <w:fldChar w:fldCharType="begin"/>
      </w:r>
      <w:r>
        <w:instrText>HYPERLINK "https://web.nfbcal.org/nfbcsreg"</w:instrText>
      </w:r>
      <w:r>
        <w:fldChar w:fldCharType="separate"/>
      </w:r>
      <w:r w:rsidRPr="0084697C">
        <w:rPr>
          <w:rStyle w:val="Hyperlink"/>
        </w:rPr>
        <w:t>NFB in Computer Science (NFBCS) Membership Registration</w:t>
      </w:r>
      <w:r>
        <w:fldChar w:fldCharType="end"/>
      </w:r>
      <w:r>
        <w:t xml:space="preserve">". </w:t>
      </w:r>
    </w:p>
    <w:p w14:paraId="05C6D4F8" w14:textId="77777777" w:rsidR="003C1DEC" w:rsidRDefault="003C1DEC" w:rsidP="00585B79"/>
    <w:p w14:paraId="66FD219A" w14:textId="77777777" w:rsidR="00585B79" w:rsidRDefault="00585B79" w:rsidP="00585B79">
      <w:r>
        <w:t>1:00-1:30 Strength and solidarity. How the NFB in Computer Science and the Center of Excellence</w:t>
      </w:r>
    </w:p>
    <w:p w14:paraId="17FEF966" w14:textId="77777777" w:rsidR="00585B79" w:rsidRDefault="00585B79" w:rsidP="00585B79">
      <w:r>
        <w:t>in Nonvisual Accessibility can create a more accessible world, Jonathan Mosen, Executive Director for Accessibility Excellence, NFB</w:t>
      </w:r>
    </w:p>
    <w:p w14:paraId="2BB27979" w14:textId="77777777" w:rsidR="00585B79" w:rsidRDefault="00585B79" w:rsidP="00585B79"/>
    <w:p w14:paraId="78EAF25E" w14:textId="77777777" w:rsidR="00585B79" w:rsidRDefault="00585B79" w:rsidP="00585B79">
      <w:r>
        <w:t>1:30-1:40 Questions from the audience</w:t>
      </w:r>
    </w:p>
    <w:p w14:paraId="6860F110" w14:textId="77777777" w:rsidR="00585B79" w:rsidRDefault="00585B79" w:rsidP="00585B79"/>
    <w:p w14:paraId="6A0CE8D3" w14:textId="77777777" w:rsidR="00585B79" w:rsidRDefault="00585B79" w:rsidP="00585B79">
      <w:r>
        <w:t>1:40-2:10 An update from Amazon: Progress on improving AWS accessibility, Meg Walsh, Head of Product, Technical Content Experience, Michael Wunderlich,</w:t>
      </w:r>
    </w:p>
    <w:p w14:paraId="0C4CC3B7" w14:textId="77777777" w:rsidR="00585B79" w:rsidRDefault="00585B79" w:rsidP="00585B79">
      <w:r>
        <w:t>Principal Technical Writer, Technical Content Experience, Anna-Karin Salander, Software Development Manager, Developer Experience, Charli Riggle, Principal</w:t>
      </w:r>
    </w:p>
    <w:p w14:paraId="77FD0DE2" w14:textId="77777777" w:rsidR="00585B79" w:rsidRDefault="00585B79" w:rsidP="00585B79">
      <w:r>
        <w:t>A11y Specialist, AWS Accessibility, Michael Forzano, Senior Software Engineer, Amazon Worldwide Stores Accessibility</w:t>
      </w:r>
    </w:p>
    <w:p w14:paraId="420A7F1A" w14:textId="77777777" w:rsidR="00585B79" w:rsidRDefault="00585B79" w:rsidP="00585B79"/>
    <w:p w14:paraId="27BAE6C8" w14:textId="77777777" w:rsidR="00585B79" w:rsidRDefault="00585B79" w:rsidP="00585B79">
      <w:r>
        <w:t>2:10-2:20 Questions from the Audience</w:t>
      </w:r>
    </w:p>
    <w:p w14:paraId="4834546F" w14:textId="77777777" w:rsidR="00585B79" w:rsidRDefault="00585B79" w:rsidP="00585B79"/>
    <w:p w14:paraId="1A97EEA2" w14:textId="77777777" w:rsidR="00585B79" w:rsidRDefault="00585B79" w:rsidP="00585B79">
      <w:r>
        <w:t>2:20-2:30 NFB IN COMPUTER SCIENCE BUSINESS MEETING: Approval of Minutes, Treasurer's Report, and Other Business</w:t>
      </w:r>
    </w:p>
    <w:p w14:paraId="51AA7B31" w14:textId="77777777" w:rsidR="00585B79" w:rsidRDefault="00585B79" w:rsidP="00585B79"/>
    <w:p w14:paraId="1444E570" w14:textId="77777777" w:rsidR="00585B79" w:rsidRDefault="00585B79" w:rsidP="00585B79">
      <w:r>
        <w:t>2:30-3:00 Updates from Microsoft: news on Outlook Office 365 and Web Accessibility</w:t>
      </w:r>
    </w:p>
    <w:p w14:paraId="3222BCF9" w14:textId="77777777" w:rsidR="00585B79" w:rsidRDefault="00585B79" w:rsidP="00585B79"/>
    <w:p w14:paraId="79B87AA4" w14:textId="77777777" w:rsidR="00585B79" w:rsidRDefault="00585B79" w:rsidP="00585B79">
      <w:r>
        <w:t>3:00-3:10 Questions From the Audience</w:t>
      </w:r>
    </w:p>
    <w:p w14:paraId="3545CBC8" w14:textId="77777777" w:rsidR="00585B79" w:rsidRDefault="00585B79" w:rsidP="00585B79"/>
    <w:p w14:paraId="51A78834" w14:textId="77777777" w:rsidR="00585B79" w:rsidRDefault="00585B79" w:rsidP="00585B79">
      <w:r>
        <w:t>3:10-3:30 Using AI as a Blind Technologist: A Panel Discussion,</w:t>
      </w:r>
    </w:p>
    <w:p w14:paraId="232116D9" w14:textId="77777777" w:rsidR="00585B79" w:rsidRDefault="00585B79" w:rsidP="00585B79">
      <w:r>
        <w:t>Moderator: Michael Sahyun, NFB-CS Board member</w:t>
      </w:r>
    </w:p>
    <w:p w14:paraId="47764225" w14:textId="77777777" w:rsidR="00585B79" w:rsidRDefault="00585B79" w:rsidP="00585B79"/>
    <w:p w14:paraId="1ED471F1" w14:textId="77777777" w:rsidR="00585B79" w:rsidRDefault="00585B79" w:rsidP="00585B79">
      <w:r>
        <w:t>3:30-3:45 The Many Tongues of Voice Synthesis: How RH Voice is making computers talk around the world, Olga Yakovleva, Principle Architect, RH Voice</w:t>
      </w:r>
    </w:p>
    <w:p w14:paraId="5723DEA0" w14:textId="77777777" w:rsidR="00585B79" w:rsidRDefault="00585B79" w:rsidP="00585B79"/>
    <w:p w14:paraId="1620832F" w14:textId="77777777" w:rsidR="00585B79" w:rsidRDefault="00585B79" w:rsidP="00585B79">
      <w:r>
        <w:t>3:45-3:50 Questions from the audience</w:t>
      </w:r>
    </w:p>
    <w:p w14:paraId="78555A7E" w14:textId="77777777" w:rsidR="00585B79" w:rsidRDefault="00585B79" w:rsidP="00585B79"/>
    <w:p w14:paraId="7D7D8B5B" w14:textId="77777777" w:rsidR="00585B79" w:rsidRDefault="00585B79" w:rsidP="00585B79">
      <w:r>
        <w:t>3:50-4:10 Working in the Tech Field at Different Career Stages: A panel discussion,</w:t>
      </w:r>
    </w:p>
    <w:p w14:paraId="54581E5D" w14:textId="09BEF90A" w:rsidR="00585B79" w:rsidRDefault="00585B79" w:rsidP="00585B79">
      <w:r>
        <w:t xml:space="preserve">Moderator: Harry Staley, IT </w:t>
      </w:r>
      <w:r w:rsidR="00F730D0">
        <w:t>Contractor,</w:t>
      </w:r>
      <w:r>
        <w:t xml:space="preserve"> and NFB-CS Board member</w:t>
      </w:r>
    </w:p>
    <w:p w14:paraId="5391BCD0" w14:textId="77777777" w:rsidR="00585B79" w:rsidRDefault="00585B79" w:rsidP="00585B79"/>
    <w:p w14:paraId="1905480A" w14:textId="77777777" w:rsidR="00585B79" w:rsidRDefault="00585B79" w:rsidP="00585B79">
      <w:r>
        <w:t>4:10-4:20 Questions from the audience</w:t>
      </w:r>
    </w:p>
    <w:p w14:paraId="7AA95E41" w14:textId="77777777" w:rsidR="00585B79" w:rsidRDefault="00585B79" w:rsidP="00585B79"/>
    <w:p w14:paraId="4E91CD69" w14:textId="77777777" w:rsidR="00585B79" w:rsidRDefault="00585B79" w:rsidP="00585B79">
      <w:r>
        <w:t>4:20-4:50 A New Approach to Multi-Modal Accessibility: The Inclusio Project, Seyoon Choi, Product Design and Evaluation Specialist Consultant, Inclusio</w:t>
      </w:r>
    </w:p>
    <w:p w14:paraId="4A822144" w14:textId="77777777" w:rsidR="00585B79" w:rsidRDefault="00585B79" w:rsidP="00585B79">
      <w:r>
        <w:t>project.</w:t>
      </w:r>
    </w:p>
    <w:p w14:paraId="7D430BA9" w14:textId="77777777" w:rsidR="00585B79" w:rsidRDefault="00585B79" w:rsidP="00585B79"/>
    <w:p w14:paraId="10234A0F" w14:textId="77777777" w:rsidR="00585B79" w:rsidRDefault="00585B79" w:rsidP="00585B79">
      <w:r>
        <w:t>4:50-5:00 Questions and Discussion</w:t>
      </w:r>
    </w:p>
    <w:p w14:paraId="34DCD813" w14:textId="77777777" w:rsidR="00585B79" w:rsidRDefault="00585B79" w:rsidP="00585B79"/>
    <w:p w14:paraId="04CCD4D6" w14:textId="77777777" w:rsidR="00585B79" w:rsidRDefault="00585B79" w:rsidP="00585B79">
      <w:r>
        <w:t>5:00 Adjourn</w:t>
      </w:r>
    </w:p>
    <w:p w14:paraId="4B79BDA9" w14:textId="77777777" w:rsidR="00585B79" w:rsidRDefault="00585B79" w:rsidP="00585B79"/>
    <w:p w14:paraId="15B83A99" w14:textId="2B257DB5" w:rsidR="00E1714B" w:rsidRDefault="00585B79" w:rsidP="00E1714B">
      <w:r>
        <w:t xml:space="preserve">-------- </w:t>
      </w:r>
    </w:p>
    <w:p w14:paraId="355A954B" w14:textId="77777777" w:rsidR="00585B79" w:rsidRDefault="00585B79" w:rsidP="00E1714B"/>
    <w:p w14:paraId="18987AE1" w14:textId="7EEAB328" w:rsidR="00125410" w:rsidRDefault="00125410" w:rsidP="00F730D0">
      <w:pPr>
        <w:pStyle w:val="Heading1"/>
      </w:pPr>
      <w:r>
        <w:t>NFBCS Email List</w:t>
      </w:r>
    </w:p>
    <w:p w14:paraId="3D2AE3DE" w14:textId="77777777" w:rsidR="00125410" w:rsidRDefault="00125410" w:rsidP="00E1714B"/>
    <w:p w14:paraId="698770D5" w14:textId="623F9BC2" w:rsidR="004C1455" w:rsidRDefault="004C1455" w:rsidP="004C1455">
      <w:bookmarkStart w:id="1" w:name="OLE_LINK1"/>
      <w:bookmarkEnd w:id="0"/>
      <w:r>
        <w:t>The NFBnet.org website contains the Email/Web/FTP service of the National Federation of the Blind (</w:t>
      </w:r>
      <w:hyperlink r:id="rId4" w:history="1">
        <w:r w:rsidRPr="00B25C6B">
          <w:rPr>
            <w:rStyle w:val="Hyperlink"/>
          </w:rPr>
          <w:t>https://www.nfbnet.org/</w:t>
        </w:r>
      </w:hyperlink>
      <w:r>
        <w:t>).</w:t>
      </w:r>
    </w:p>
    <w:p w14:paraId="2F62C5DE" w14:textId="7665DC87" w:rsidR="004C1455" w:rsidRDefault="004C1455" w:rsidP="004C1455"/>
    <w:p w14:paraId="50463710" w14:textId="2E39A0FD" w:rsidR="004C1455" w:rsidRDefault="004C1455" w:rsidP="00CF259A">
      <w:r>
        <w:t>The first link on the page is where you go t</w:t>
      </w:r>
      <w:r w:rsidR="00CF259A">
        <w:t>o join or drop NFBnet mailing lists</w:t>
      </w:r>
      <w:r>
        <w:t xml:space="preserve">, </w:t>
      </w:r>
      <w:r w:rsidR="00CF259A">
        <w:t>as well as browse the archives</w:t>
      </w:r>
      <w:r>
        <w:t>. Clicking that link opens a page containing the NFB e-mail lists</w:t>
      </w:r>
      <w:r w:rsidR="00181A64">
        <w:t xml:space="preserve">. </w:t>
      </w:r>
      <w:r>
        <w:t xml:space="preserve">Search for </w:t>
      </w:r>
      <w:r w:rsidR="002632CB">
        <w:t>"</w:t>
      </w:r>
      <w:r w:rsidR="00181A64">
        <w:t>Computer Science</w:t>
      </w:r>
      <w:r w:rsidR="002632CB">
        <w:t>"</w:t>
      </w:r>
      <w:r>
        <w:t xml:space="preserve"> and follow the subscription instructions.</w:t>
      </w:r>
    </w:p>
    <w:p w14:paraId="5E209E0C" w14:textId="77777777" w:rsidR="004C1455" w:rsidRDefault="004C1455" w:rsidP="00CF259A"/>
    <w:bookmarkEnd w:id="1"/>
    <w:sectPr w:rsidR="004C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46"/>
    <w:rsid w:val="000B46CF"/>
    <w:rsid w:val="00125410"/>
    <w:rsid w:val="001624DC"/>
    <w:rsid w:val="00181A64"/>
    <w:rsid w:val="00235832"/>
    <w:rsid w:val="002632CB"/>
    <w:rsid w:val="002B5221"/>
    <w:rsid w:val="002E39DD"/>
    <w:rsid w:val="0035555E"/>
    <w:rsid w:val="00393E46"/>
    <w:rsid w:val="003C1DEC"/>
    <w:rsid w:val="004C1455"/>
    <w:rsid w:val="00557B6D"/>
    <w:rsid w:val="0058026E"/>
    <w:rsid w:val="00585B79"/>
    <w:rsid w:val="00586AEB"/>
    <w:rsid w:val="005B35F8"/>
    <w:rsid w:val="005E2A7A"/>
    <w:rsid w:val="00691CCC"/>
    <w:rsid w:val="00720D49"/>
    <w:rsid w:val="00737D04"/>
    <w:rsid w:val="007902BB"/>
    <w:rsid w:val="007D0330"/>
    <w:rsid w:val="00833C29"/>
    <w:rsid w:val="0084697C"/>
    <w:rsid w:val="00857543"/>
    <w:rsid w:val="00870DFF"/>
    <w:rsid w:val="008809B5"/>
    <w:rsid w:val="008B7F45"/>
    <w:rsid w:val="008F652E"/>
    <w:rsid w:val="009033DE"/>
    <w:rsid w:val="00904FC3"/>
    <w:rsid w:val="00917F7F"/>
    <w:rsid w:val="00954E8A"/>
    <w:rsid w:val="009A2C22"/>
    <w:rsid w:val="009D6AAD"/>
    <w:rsid w:val="00AA377C"/>
    <w:rsid w:val="00AC2600"/>
    <w:rsid w:val="00AD59CD"/>
    <w:rsid w:val="00B514DF"/>
    <w:rsid w:val="00B67718"/>
    <w:rsid w:val="00B84E8C"/>
    <w:rsid w:val="00BD30C6"/>
    <w:rsid w:val="00C5450B"/>
    <w:rsid w:val="00C86F60"/>
    <w:rsid w:val="00CA5B71"/>
    <w:rsid w:val="00CF259A"/>
    <w:rsid w:val="00E1714B"/>
    <w:rsid w:val="00EB52BB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EE7C"/>
  <w15:chartTrackingRefBased/>
  <w15:docId w15:val="{BCD5AE6E-CA91-41A3-9656-324154A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8"/>
  </w:style>
  <w:style w:type="paragraph" w:styleId="Heading1">
    <w:name w:val="heading 1"/>
    <w:basedOn w:val="Normal"/>
    <w:next w:val="Normal"/>
    <w:link w:val="Heading1Char"/>
    <w:uiPriority w:val="9"/>
    <w:qFormat/>
    <w:rsid w:val="00B84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B84E8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4E8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4E8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45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bn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35</cp:revision>
  <dcterms:created xsi:type="dcterms:W3CDTF">2021-01-09T15:48:00Z</dcterms:created>
  <dcterms:modified xsi:type="dcterms:W3CDTF">2025-06-29T10:19:00Z</dcterms:modified>
</cp:coreProperties>
</file>