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75" w:rsidRDefault="00466C75" w:rsidP="00466C75">
      <w:pPr>
        <w:pStyle w:val="PlainText"/>
      </w:pPr>
      <w:r>
        <w:t>The Seeing Eye</w:t>
      </w:r>
      <w:r>
        <w:t xml:space="preserve"> </w:t>
      </w:r>
      <w:bookmarkStart w:id="0" w:name="_GoBack"/>
      <w:bookmarkEnd w:id="0"/>
      <w:r>
        <w:t>Ownership Policy</w:t>
      </w:r>
    </w:p>
    <w:p w:rsidR="00466C75" w:rsidRDefault="00466C75" w:rsidP="00466C75">
      <w:pPr>
        <w:pStyle w:val="PlainText"/>
      </w:pPr>
      <w:r>
        <w:t>Following a student's successful graduation from the training programs required by The Seeing Eye, the graduated student: (</w:t>
      </w:r>
      <w:proofErr w:type="spellStart"/>
      <w:r>
        <w:t>i</w:t>
      </w:r>
      <w:proofErr w:type="spellEnd"/>
      <w:r>
        <w:t xml:space="preserve">) is granted full ownership rights over his or her Seeing </w:t>
      </w:r>
      <w:proofErr w:type="spellStart"/>
      <w:r>
        <w:t>EyeR</w:t>
      </w:r>
      <w:proofErr w:type="spellEnd"/>
      <w:r>
        <w:t xml:space="preserve"> dog and (ii) assumes full responsibility for the obligations and risks associated with ownership of his or her Seeing Eye dog, including the obligation to properly feed, shelter, and care for his or her Seeing Eye dog. The Seeing Eye Inc. does ask that harnesses be returned to the school upon retirement of any Seeing Eye dog.</w:t>
      </w:r>
    </w:p>
    <w:p w:rsidR="00466C75" w:rsidRDefault="00466C75" w:rsidP="00466C75">
      <w:pPr>
        <w:pStyle w:val="PlainText"/>
      </w:pPr>
    </w:p>
    <w:p w:rsidR="00466C75" w:rsidRDefault="00466C75" w:rsidP="00466C75">
      <w:pPr>
        <w:pStyle w:val="PlainText"/>
      </w:pPr>
      <w:r>
        <w:t xml:space="preserve">In the rare instances that The Seeing Eye Inc. becomes aware of allegations of abuse after a </w:t>
      </w:r>
      <w:proofErr w:type="spellStart"/>
      <w:r>
        <w:t>graduated</w:t>
      </w:r>
      <w:proofErr w:type="spellEnd"/>
      <w:r>
        <w:t xml:space="preserve"> student has assumed ownership responsibility of his or her Seeing Eye dog, The Seeing Eye Inc. contacts the graduated student and may further assess the allegations. In the event that animal abuse or neglect is proven, The Seeing Eye Inc. defers to local enforcement authorities, including local humane societies, who generally possess the legal authority to remove the animal from the abusive environment.</w:t>
      </w:r>
    </w:p>
    <w:p w:rsidR="003C0B6F" w:rsidRDefault="003C0B6F"/>
    <w:sectPr w:rsidR="003C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5"/>
    <w:rsid w:val="00030AE6"/>
    <w:rsid w:val="00080514"/>
    <w:rsid w:val="000D4BFA"/>
    <w:rsid w:val="000E2AEA"/>
    <w:rsid w:val="002A308B"/>
    <w:rsid w:val="00387346"/>
    <w:rsid w:val="003C0B6F"/>
    <w:rsid w:val="003E72D4"/>
    <w:rsid w:val="00410174"/>
    <w:rsid w:val="0045743B"/>
    <w:rsid w:val="00466C75"/>
    <w:rsid w:val="005B21D9"/>
    <w:rsid w:val="00741E05"/>
    <w:rsid w:val="00807D5B"/>
    <w:rsid w:val="00813C62"/>
    <w:rsid w:val="008E7610"/>
    <w:rsid w:val="00904CE2"/>
    <w:rsid w:val="00973D50"/>
    <w:rsid w:val="00AB5BC8"/>
    <w:rsid w:val="00B9538C"/>
    <w:rsid w:val="00C40AAB"/>
    <w:rsid w:val="00D0124A"/>
    <w:rsid w:val="00E73027"/>
    <w:rsid w:val="00F408BF"/>
    <w:rsid w:val="00F96B89"/>
    <w:rsid w:val="00FB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6C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6C7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6C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6C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2013-11-03T02:37:00Z</dcterms:created>
  <dcterms:modified xsi:type="dcterms:W3CDTF">2013-11-03T02:38:00Z</dcterms:modified>
</cp:coreProperties>
</file>