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03" w:rsidRDefault="002E3903" w:rsidP="001B2B7E">
      <w:pPr>
        <w:tabs>
          <w:tab w:val="right" w:leader="underscore" w:pos="9360"/>
        </w:tabs>
        <w:jc w:val="center"/>
        <w:rPr>
          <w:rFonts w:cs="Arial"/>
          <w:sz w:val="16"/>
          <w:szCs w:val="16"/>
        </w:rPr>
      </w:pPr>
      <w:r>
        <w:rPr>
          <w:rFonts w:ascii="Courier New" w:hAnsi="Courier New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EF6DCA9" wp14:editId="3F7C3029">
            <wp:simplePos x="0" y="0"/>
            <wp:positionH relativeFrom="column">
              <wp:posOffset>-432435</wp:posOffset>
            </wp:positionH>
            <wp:positionV relativeFrom="paragraph">
              <wp:posOffset>-3810</wp:posOffset>
            </wp:positionV>
            <wp:extent cx="1143000" cy="1078230"/>
            <wp:effectExtent l="0" t="0" r="0" b="7620"/>
            <wp:wrapNone/>
            <wp:docPr id="1" name="Picture 1" descr="A_New_Blac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New_Blac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FFFFFF"/>
          <w:szCs w:val="28"/>
        </w:rPr>
        <w:drawing>
          <wp:anchor distT="0" distB="0" distL="114300" distR="114300" simplePos="0" relativeHeight="251660288" behindDoc="1" locked="0" layoutInCell="1" allowOverlap="1" wp14:anchorId="57D2A967" wp14:editId="47B9BF7E">
            <wp:simplePos x="0" y="0"/>
            <wp:positionH relativeFrom="column">
              <wp:posOffset>5501640</wp:posOffset>
            </wp:positionH>
            <wp:positionV relativeFrom="paragraph">
              <wp:posOffset>5715</wp:posOffset>
            </wp:positionV>
            <wp:extent cx="1076325" cy="1051560"/>
            <wp:effectExtent l="0" t="0" r="9525" b="0"/>
            <wp:wrapNone/>
            <wp:docPr id="2" name="Picture 2" descr="C:\Users\amciver\AppData\Local\Microsoft\Windows\Temporary Internet Files\Content.Outlook\9GTFVEFN\DORSSeal-Lar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iver\AppData\Local\Microsoft\Windows\Temporary Internet Files\Content.Outlook\9GTFVEFN\DORSSeal-Lar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437" w:rsidRDefault="002E3903" w:rsidP="002E3903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BISM/DORS</w:t>
      </w:r>
    </w:p>
    <w:p w:rsidR="002E3903" w:rsidRPr="002E3903" w:rsidRDefault="009D3437" w:rsidP="002E3903">
      <w:pPr>
        <w:jc w:val="center"/>
        <w:rPr>
          <w:rFonts w:cs="Arial"/>
          <w:b/>
          <w:sz w:val="36"/>
          <w:szCs w:val="36"/>
        </w:rPr>
      </w:pPr>
      <w:r w:rsidRPr="002E3903">
        <w:rPr>
          <w:rFonts w:cs="Arial"/>
          <w:b/>
          <w:sz w:val="36"/>
          <w:szCs w:val="36"/>
        </w:rPr>
        <w:t>Possibilities Fair Registration</w:t>
      </w:r>
    </w:p>
    <w:p w:rsidR="002E3903" w:rsidRDefault="002E3903" w:rsidP="002E3903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For Seniors Losing Vision</w:t>
      </w:r>
    </w:p>
    <w:p w:rsidR="009D3437" w:rsidRPr="00C80DF8" w:rsidRDefault="008D0EE8" w:rsidP="009D3437">
      <w:pPr>
        <w:jc w:val="center"/>
        <w:rPr>
          <w:rFonts w:cs="Arial"/>
          <w:b/>
          <w:color w:val="FFFFFF"/>
          <w:szCs w:val="28"/>
        </w:rPr>
      </w:pPr>
      <w:r>
        <w:rPr>
          <w:rFonts w:cs="Arial"/>
          <w:b/>
          <w:color w:val="FFFFFF"/>
          <w:szCs w:val="28"/>
        </w:rPr>
        <w:fldChar w:fldCharType="begin">
          <w:ffData>
            <w:name w:val="Text133"/>
            <w:enabled/>
            <w:calcOnExit w:val="0"/>
            <w:helpText w:type="text" w:val="BISM/DORS Possibilities Fair Registration For Seniors losing Vision"/>
            <w:statusText w:type="text" w:val="BISM/DORS Possibilities Fair Registration For Seniors losing Vision"/>
            <w:textInput>
              <w:maxLength w:val="1"/>
            </w:textInput>
          </w:ffData>
        </w:fldChar>
      </w:r>
      <w:bookmarkStart w:id="0" w:name="Text133"/>
      <w:r>
        <w:rPr>
          <w:rFonts w:cs="Arial"/>
          <w:b/>
          <w:color w:val="FFFFFF"/>
          <w:szCs w:val="28"/>
        </w:rPr>
        <w:instrText xml:space="preserve"> FORMTEXT </w:instrText>
      </w:r>
      <w:r>
        <w:rPr>
          <w:rFonts w:cs="Arial"/>
          <w:b/>
          <w:color w:val="FFFFFF"/>
          <w:szCs w:val="28"/>
        </w:rPr>
      </w:r>
      <w:r>
        <w:rPr>
          <w:rFonts w:cs="Arial"/>
          <w:b/>
          <w:color w:val="FFFFFF"/>
          <w:szCs w:val="28"/>
        </w:rPr>
        <w:fldChar w:fldCharType="separate"/>
      </w:r>
      <w:r>
        <w:rPr>
          <w:rFonts w:cs="Arial"/>
          <w:b/>
          <w:noProof/>
          <w:color w:val="FFFFFF"/>
          <w:szCs w:val="28"/>
        </w:rPr>
        <w:t> </w:t>
      </w:r>
      <w:r>
        <w:rPr>
          <w:rFonts w:cs="Arial"/>
          <w:b/>
          <w:color w:val="FFFFFF"/>
          <w:szCs w:val="28"/>
        </w:rPr>
        <w:fldChar w:fldCharType="end"/>
      </w:r>
      <w:bookmarkEnd w:id="0"/>
      <w:r w:rsidR="009D3437" w:rsidRPr="00ED420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4780"/>
        <w:gridCol w:w="5138"/>
      </w:tblGrid>
      <w:tr w:rsidR="009D3437" w:rsidRPr="00770FE1" w:rsidTr="009D3437">
        <w:tc>
          <w:tcPr>
            <w:tcW w:w="4780" w:type="dxa"/>
            <w:shd w:val="clear" w:color="auto" w:fill="auto"/>
          </w:tcPr>
          <w:p w:rsidR="009D3437" w:rsidRDefault="009D3437" w:rsidP="00BE542F">
            <w:pPr>
              <w:rPr>
                <w:rFonts w:cs="Arial"/>
                <w:b/>
                <w:sz w:val="20"/>
              </w:rPr>
            </w:pPr>
          </w:p>
          <w:p w:rsidR="008D0EE8" w:rsidRPr="00770FE1" w:rsidRDefault="008D0EE8" w:rsidP="00BE542F">
            <w:pPr>
              <w:rPr>
                <w:rFonts w:cs="Arial"/>
                <w:b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8"/>
              <w:gridCol w:w="3736"/>
            </w:tblGrid>
            <w:tr w:rsidR="009D3437" w:rsidRPr="00770FE1" w:rsidTr="00BE542F">
              <w:tc>
                <w:tcPr>
                  <w:tcW w:w="828" w:type="dxa"/>
                  <w:shd w:val="clear" w:color="auto" w:fill="auto"/>
                </w:tcPr>
                <w:p w:rsidR="009D3437" w:rsidRPr="00770FE1" w:rsidRDefault="009D3437" w:rsidP="00BE542F">
                  <w:pPr>
                    <w:rPr>
                      <w:rFonts w:cs="Arial"/>
                      <w:b/>
                      <w:sz w:val="20"/>
                    </w:rPr>
                  </w:pPr>
                  <w:r w:rsidRPr="00770FE1">
                    <w:rPr>
                      <w:rFonts w:cs="Arial"/>
                      <w:b/>
                      <w:sz w:val="20"/>
                    </w:rPr>
                    <w:t>Name:</w:t>
                  </w:r>
                </w:p>
              </w:tc>
              <w:bookmarkStart w:id="1" w:name="Text123"/>
              <w:tc>
                <w:tcPr>
                  <w:tcW w:w="47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3437" w:rsidRPr="00770FE1" w:rsidRDefault="009D3437" w:rsidP="002251BF">
                  <w:pPr>
                    <w:rPr>
                      <w:rFonts w:cs="Arial"/>
                      <w:b/>
                      <w:sz w:val="20"/>
                    </w:rPr>
                  </w:pPr>
                  <w:r w:rsidRPr="00770FE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helpText w:type="text" w:val="Name:"/>
                        <w:statusText w:type="text" w:val="Name:"/>
                        <w:textInput/>
                      </w:ffData>
                    </w:fldChar>
                  </w:r>
                  <w:r w:rsidRPr="00770FE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770FE1">
                    <w:rPr>
                      <w:rFonts w:cs="Arial"/>
                      <w:b/>
                      <w:sz w:val="20"/>
                    </w:rPr>
                  </w:r>
                  <w:r w:rsidRPr="00770FE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2251BF">
                    <w:rPr>
                      <w:rFonts w:cs="Arial"/>
                      <w:b/>
                      <w:sz w:val="20"/>
                    </w:rPr>
                    <w:t> </w:t>
                  </w:r>
                  <w:r w:rsidR="002251BF">
                    <w:rPr>
                      <w:rFonts w:cs="Arial"/>
                      <w:b/>
                      <w:sz w:val="20"/>
                    </w:rPr>
                    <w:t> </w:t>
                  </w:r>
                  <w:r w:rsidR="002251BF">
                    <w:rPr>
                      <w:rFonts w:cs="Arial"/>
                      <w:b/>
                      <w:sz w:val="20"/>
                    </w:rPr>
                    <w:t> </w:t>
                  </w:r>
                  <w:r w:rsidR="002251BF">
                    <w:rPr>
                      <w:rFonts w:cs="Arial"/>
                      <w:b/>
                      <w:sz w:val="20"/>
                    </w:rPr>
                    <w:t> </w:t>
                  </w:r>
                  <w:r w:rsidR="002251BF">
                    <w:rPr>
                      <w:rFonts w:cs="Arial"/>
                      <w:b/>
                      <w:sz w:val="20"/>
                    </w:rPr>
                    <w:t> </w:t>
                  </w:r>
                  <w:r w:rsidRPr="00770FE1"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"/>
                </w:p>
              </w:tc>
            </w:tr>
          </w:tbl>
          <w:p w:rsidR="009D3437" w:rsidRPr="00770FE1" w:rsidRDefault="009D3437" w:rsidP="00BE542F">
            <w:pPr>
              <w:rPr>
                <w:rFonts w:cs="Arial"/>
                <w:b/>
                <w:sz w:val="20"/>
              </w:rPr>
            </w:pPr>
          </w:p>
          <w:p w:rsidR="009D3437" w:rsidRPr="00770FE1" w:rsidRDefault="009D3437" w:rsidP="00BE542F">
            <w:pPr>
              <w:rPr>
                <w:rFonts w:cs="Arial"/>
                <w:b/>
                <w:sz w:val="20"/>
              </w:rPr>
            </w:pPr>
          </w:p>
          <w:p w:rsidR="009D3437" w:rsidRDefault="009D3437" w:rsidP="00BE542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Lunch Preference:</w:t>
            </w:r>
            <w:r w:rsidRPr="00770FE1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unch Preference:"/>
                  <w:statusText w:type="text" w:val="Lunch Preference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una Salad"/>
                  <w:statusText w:type="text" w:val="Tuna Sala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Tuna Salad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hicken Salad"/>
                  <w:statusText w:type="text" w:val="Chicken Sala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Chicken Salad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urkey"/>
                  <w:statusText w:type="text" w:val="Turke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Turkey</w:t>
            </w:r>
          </w:p>
          <w:p w:rsidR="009D3437" w:rsidRDefault="009D3437" w:rsidP="00BE542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Vegetarian"/>
                  <w:statusText w:type="text" w:val="Vegetari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Vegetarian</w:t>
            </w:r>
            <w:r w:rsidRPr="00770FE1">
              <w:rPr>
                <w:rFonts w:cs="Arial"/>
                <w:b/>
                <w:sz w:val="20"/>
              </w:rPr>
              <w:t xml:space="preserve"> </w:t>
            </w:r>
          </w:p>
          <w:p w:rsidR="009D3437" w:rsidRDefault="009D3437" w:rsidP="00BE542F">
            <w:pPr>
              <w:rPr>
                <w:rFonts w:cs="Arial"/>
                <w:b/>
                <w:sz w:val="20"/>
              </w:rPr>
            </w:pPr>
          </w:p>
          <w:p w:rsidR="006818B9" w:rsidRDefault="006818B9" w:rsidP="006818B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Payment Enclosed:</w:t>
            </w:r>
            <w:r w:rsidRPr="00770FE1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ayment Enclosed: "/>
                  <w:statusText w:type="text" w:val="Payment Enclosed: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$20 Possibilities Fair payment, OR"/>
                  <w:statusText w:type="text" w:val="$20 Possibilities Fair payment, 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$20 Possibilities Fair payment, </w:t>
            </w:r>
            <w:r>
              <w:rPr>
                <w:rFonts w:cs="Arial"/>
                <w:b/>
                <w:sz w:val="20"/>
              </w:rPr>
              <w:t>OR</w:t>
            </w:r>
            <w:r w:rsidRPr="00770FE1">
              <w:rPr>
                <w:rFonts w:cs="Arial"/>
                <w:sz w:val="20"/>
              </w:rPr>
              <w:t xml:space="preserve"> </w:t>
            </w:r>
          </w:p>
          <w:p w:rsidR="006818B9" w:rsidRDefault="006818B9" w:rsidP="006818B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$50 Possibilities Fair payment of $20 PLUS&#10;     “Friends Sponsorship” Donation of $30&#10;    (Your name will appear in the program under&#10;      “Friends of the Possibilities Fair”)          &#10;"/>
                  <w:statusText w:type="text" w:val="$50--Possibilities Fair payment of $20 PLUS  “Friends Sponsorship” Donation of $30 (Your name will appear in the program under Friends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$50 Possibilities Fair payment </w:t>
            </w:r>
            <w:r>
              <w:rPr>
                <w:rFonts w:cs="Arial"/>
                <w:b/>
                <w:sz w:val="20"/>
              </w:rPr>
              <w:t>PLUS</w:t>
            </w:r>
          </w:p>
          <w:p w:rsidR="006818B9" w:rsidRDefault="006818B9" w:rsidP="006818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“Friends Sponsor” Donation of $30</w:t>
            </w:r>
          </w:p>
          <w:p w:rsidR="006818B9" w:rsidRDefault="006818B9" w:rsidP="006818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(Your name will appear in the program under</w:t>
            </w:r>
          </w:p>
          <w:p w:rsidR="006818B9" w:rsidRDefault="006818B9" w:rsidP="006818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“Friends of the Possibilities Fair”)          </w:t>
            </w:r>
          </w:p>
          <w:p w:rsidR="006818B9" w:rsidRDefault="006818B9" w:rsidP="006818B9">
            <w:pPr>
              <w:rPr>
                <w:rFonts w:cs="Arial"/>
                <w:sz w:val="20"/>
              </w:rPr>
            </w:pPr>
          </w:p>
          <w:p w:rsidR="006818B9" w:rsidRDefault="006818B9" w:rsidP="006818B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Make checks payable to:  </w:t>
            </w:r>
            <w:r>
              <w:rPr>
                <w:rFonts w:cs="Arial"/>
                <w:b/>
                <w:sz w:val="20"/>
              </w:rPr>
              <w:t>BISM</w:t>
            </w:r>
          </w:p>
          <w:p w:rsidR="006818B9" w:rsidRDefault="006818B9" w:rsidP="006818B9">
            <w:pPr>
              <w:rPr>
                <w:rFonts w:cs="Arial"/>
                <w:sz w:val="12"/>
                <w:szCs w:val="12"/>
              </w:rPr>
            </w:pPr>
          </w:p>
          <w:p w:rsidR="006818B9" w:rsidRDefault="006818B9" w:rsidP="006818B9">
            <w:pPr>
              <w:rPr>
                <w:rFonts w:cs="Arial"/>
                <w:sz w:val="20"/>
              </w:rPr>
            </w:pPr>
            <w:r w:rsidRPr="009D3437">
              <w:rPr>
                <w:rFonts w:cs="Arial"/>
                <w:b/>
                <w:sz w:val="20"/>
              </w:rPr>
              <w:t xml:space="preserve"> Mail to</w:t>
            </w:r>
            <w:r>
              <w:rPr>
                <w:rFonts w:cs="Arial"/>
                <w:sz w:val="20"/>
              </w:rPr>
              <w:t>:  Blind Industries and Services of Maryland</w:t>
            </w:r>
          </w:p>
          <w:p w:rsidR="006818B9" w:rsidRDefault="006818B9" w:rsidP="006818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 xml:space="preserve">   Attention:  Andy McIver</w:t>
            </w:r>
          </w:p>
          <w:p w:rsidR="006818B9" w:rsidRDefault="006818B9" w:rsidP="006818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 xml:space="preserve">   3345 Washington Boulevard</w:t>
            </w:r>
          </w:p>
          <w:p w:rsidR="006818B9" w:rsidRPr="00326CF1" w:rsidRDefault="006818B9" w:rsidP="006818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 xml:space="preserve">   Baltimore, MD  21227</w:t>
            </w:r>
            <w:r w:rsidR="00A0707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Make checks payable to:  BISM&#10;&#10;   Mail to:   Blind Industries and Services of Maryland&#10;      Attention:  Andy McIver&#10;      3345 Washington Boulevard&#10;      Baltimore, MD  21227&#10;"/>
                  <w:statusText w:type="text" w:val="Make checks payable to:  BISM Mail to:Blind Industries and Services of Maryland Attention:Andy McIver 3345 Washington blvd Balt, MD 21227"/>
                  <w:textInput>
                    <w:maxLength w:val="1"/>
                  </w:textInput>
                </w:ffData>
              </w:fldChar>
            </w:r>
            <w:r w:rsidR="00A07073">
              <w:rPr>
                <w:rFonts w:cs="Arial"/>
                <w:b/>
                <w:sz w:val="20"/>
              </w:rPr>
              <w:instrText xml:space="preserve"> FORMTEXT </w:instrText>
            </w:r>
            <w:r w:rsidR="00A07073">
              <w:rPr>
                <w:rFonts w:cs="Arial"/>
                <w:b/>
                <w:sz w:val="20"/>
              </w:rPr>
            </w:r>
            <w:r w:rsidR="00A07073">
              <w:rPr>
                <w:rFonts w:cs="Arial"/>
                <w:b/>
                <w:sz w:val="20"/>
              </w:rPr>
              <w:fldChar w:fldCharType="separate"/>
            </w:r>
            <w:bookmarkStart w:id="2" w:name="_GoBack"/>
            <w:r w:rsidR="00A07073">
              <w:rPr>
                <w:rFonts w:cs="Arial"/>
                <w:b/>
                <w:noProof/>
                <w:sz w:val="20"/>
              </w:rPr>
              <w:t> </w:t>
            </w:r>
            <w:bookmarkEnd w:id="2"/>
            <w:r w:rsidR="00A07073">
              <w:rPr>
                <w:rFonts w:cs="Arial"/>
                <w:b/>
                <w:sz w:val="20"/>
              </w:rPr>
              <w:fldChar w:fldCharType="end"/>
            </w:r>
          </w:p>
          <w:p w:rsidR="006818B9" w:rsidRDefault="006818B9" w:rsidP="00BE542F">
            <w:pPr>
              <w:rPr>
                <w:rFonts w:cs="Arial"/>
                <w:b/>
                <w:sz w:val="20"/>
              </w:rPr>
            </w:pPr>
          </w:p>
          <w:p w:rsidR="009D3437" w:rsidRPr="00770FE1" w:rsidRDefault="009D3437" w:rsidP="00BE542F">
            <w:pPr>
              <w:rPr>
                <w:rFonts w:cs="Arial"/>
                <w:b/>
                <w:sz w:val="20"/>
              </w:rPr>
            </w:pPr>
            <w:r w:rsidRPr="00770FE1">
              <w:rPr>
                <w:rFonts w:cs="Arial"/>
                <w:b/>
                <w:sz w:val="20"/>
              </w:rPr>
              <w:t>Age: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1"/>
              <w:gridCol w:w="2293"/>
            </w:tblGrid>
            <w:tr w:rsidR="009D3437" w:rsidRPr="00770FE1" w:rsidTr="00BE542F">
              <w:tc>
                <w:tcPr>
                  <w:tcW w:w="2772" w:type="dxa"/>
                  <w:shd w:val="clear" w:color="auto" w:fill="auto"/>
                </w:tcPr>
                <w:bookmarkStart w:id="3" w:name="Check46"/>
                <w:p w:rsidR="009D3437" w:rsidRPr="00770FE1" w:rsidRDefault="009D3437" w:rsidP="00BE542F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helpText w:type="text" w:val="Age: 55-59"/>
                        <w:statusText w:type="text" w:val="Age: 55-59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3"/>
                  <w:r w:rsidRPr="00770FE1">
                    <w:rPr>
                      <w:rFonts w:cs="Arial"/>
                      <w:sz w:val="20"/>
                    </w:rPr>
                    <w:t>55-59</w:t>
                  </w:r>
                  <w:bookmarkStart w:id="4" w:name="Check11"/>
                </w:p>
                <w:p w:rsidR="009D3437" w:rsidRPr="00770FE1" w:rsidRDefault="009D3437" w:rsidP="00BE542F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helpText w:type="text" w:val="Age: 60-64"/>
                        <w:statusText w:type="text" w:val="Age: 60-64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4"/>
                  <w:r w:rsidRPr="00770FE1">
                    <w:rPr>
                      <w:rFonts w:cs="Arial"/>
                      <w:sz w:val="20"/>
                    </w:rPr>
                    <w:t>60-64</w:t>
                  </w:r>
                  <w:bookmarkStart w:id="5" w:name="Check13"/>
                </w:p>
                <w:p w:rsidR="009D3437" w:rsidRPr="00770FE1" w:rsidRDefault="009D3437" w:rsidP="00BE542F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helpText w:type="text" w:val="Age: 65-69"/>
                        <w:statusText w:type="text" w:val="Age: 65-69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5"/>
                  <w:r w:rsidRPr="00770FE1">
                    <w:rPr>
                      <w:rFonts w:cs="Arial"/>
                      <w:sz w:val="20"/>
                    </w:rPr>
                    <w:t>65-69</w:t>
                  </w:r>
                  <w:bookmarkStart w:id="6" w:name="Check15"/>
                </w:p>
                <w:p w:rsidR="009D3437" w:rsidRPr="00770FE1" w:rsidRDefault="009D3437" w:rsidP="00BE542F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helpText w:type="text" w:val="Age: 70-74"/>
                        <w:statusText w:type="text" w:val="Age: 70-74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6"/>
                  <w:r w:rsidRPr="00770FE1">
                    <w:rPr>
                      <w:rFonts w:cs="Arial"/>
                      <w:sz w:val="20"/>
                    </w:rPr>
                    <w:t>70-74</w:t>
                  </w:r>
                </w:p>
                <w:bookmarkStart w:id="7" w:name="Check16"/>
                <w:p w:rsidR="009D3437" w:rsidRPr="00770FE1" w:rsidRDefault="009D3437" w:rsidP="00BE542F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helpText w:type="text" w:val="Age: 75-79"/>
                        <w:statusText w:type="text" w:val="Age: 75-79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7"/>
                  <w:r w:rsidRPr="00770FE1">
                    <w:rPr>
                      <w:rFonts w:cs="Arial"/>
                      <w:sz w:val="20"/>
                    </w:rPr>
                    <w:t>75-79</w:t>
                  </w:r>
                </w:p>
                <w:bookmarkStart w:id="8" w:name="Check17"/>
                <w:p w:rsidR="009D3437" w:rsidRPr="00770FE1" w:rsidRDefault="009D3437" w:rsidP="00BE542F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helpText w:type="text" w:val="Age: 80-84"/>
                        <w:statusText w:type="text" w:val="Age: 80-84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8"/>
                  <w:r w:rsidRPr="00770FE1">
                    <w:rPr>
                      <w:rFonts w:cs="Arial"/>
                      <w:sz w:val="20"/>
                    </w:rPr>
                    <w:t>80-84</w:t>
                  </w:r>
                </w:p>
                <w:bookmarkStart w:id="9" w:name="Check18"/>
                <w:p w:rsidR="009D3437" w:rsidRPr="00770FE1" w:rsidRDefault="009D3437" w:rsidP="00BE542F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helpText w:type="text" w:val="Age: 85-89"/>
                        <w:statusText w:type="text" w:val="Age: 85-89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9"/>
                  <w:r w:rsidRPr="00770FE1">
                    <w:rPr>
                      <w:rFonts w:cs="Arial"/>
                      <w:sz w:val="20"/>
                    </w:rPr>
                    <w:t>85-89</w:t>
                  </w:r>
                </w:p>
                <w:bookmarkStart w:id="10" w:name="Check19"/>
                <w:p w:rsidR="009D3437" w:rsidRPr="00770FE1" w:rsidRDefault="009D3437" w:rsidP="00BE542F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helpText w:type="text" w:val="Age: 90-94"/>
                        <w:statusText w:type="text" w:val="Age: 90-94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10"/>
                  <w:r w:rsidRPr="00770FE1">
                    <w:rPr>
                      <w:rFonts w:cs="Arial"/>
                      <w:sz w:val="20"/>
                    </w:rPr>
                    <w:t>90-94</w:t>
                  </w:r>
                </w:p>
              </w:tc>
              <w:bookmarkStart w:id="11" w:name="Check10"/>
              <w:tc>
                <w:tcPr>
                  <w:tcW w:w="2772" w:type="dxa"/>
                  <w:shd w:val="clear" w:color="auto" w:fill="auto"/>
                </w:tcPr>
                <w:p w:rsidR="009D3437" w:rsidRPr="00770FE1" w:rsidRDefault="009D3437" w:rsidP="00BE542F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helpText w:type="text" w:val="Age: 95-99"/>
                        <w:statusText w:type="text" w:val="Age: 95-99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11"/>
                  <w:r w:rsidRPr="00770FE1">
                    <w:rPr>
                      <w:rFonts w:cs="Arial"/>
                      <w:sz w:val="20"/>
                    </w:rPr>
                    <w:t>95-99</w:t>
                  </w:r>
                </w:p>
                <w:bookmarkStart w:id="12" w:name="Check12"/>
                <w:p w:rsidR="009D3437" w:rsidRPr="00770FE1" w:rsidRDefault="009D3437" w:rsidP="00BE542F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helpText w:type="text" w:val="Age: 100 &amp; over"/>
                        <w:statusText w:type="text" w:val="Age: 100 &amp; ov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12"/>
                  <w:r w:rsidRPr="00770FE1">
                    <w:rPr>
                      <w:rFonts w:cs="Arial"/>
                      <w:sz w:val="20"/>
                    </w:rPr>
                    <w:t>100 &amp; over</w:t>
                  </w:r>
                </w:p>
                <w:p w:rsidR="009D3437" w:rsidRPr="00770FE1" w:rsidRDefault="009D3437" w:rsidP="00BE542F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9D3437" w:rsidRPr="00770FE1" w:rsidRDefault="009D3437" w:rsidP="00BE542F">
            <w:pPr>
              <w:rPr>
                <w:rFonts w:cs="Arial"/>
                <w:b/>
                <w:sz w:val="20"/>
              </w:rPr>
            </w:pP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 w:rsidRPr="00770FE1">
              <w:rPr>
                <w:rFonts w:cs="Arial"/>
                <w:b/>
                <w:sz w:val="20"/>
              </w:rPr>
              <w:t xml:space="preserve">Gender:  </w:t>
            </w:r>
            <w:bookmarkStart w:id="13" w:name="Check1"/>
            <w:r w:rsidRPr="00770FE1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Gender: Male"/>
                  <w:statusText w:type="text" w:val="Gender: Male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13"/>
            <w:r w:rsidRPr="00770FE1">
              <w:rPr>
                <w:rFonts w:cs="Arial"/>
                <w:sz w:val="20"/>
              </w:rPr>
              <w:t xml:space="preserve"> Male </w:t>
            </w:r>
            <w:r w:rsidRPr="00770FE1">
              <w:rPr>
                <w:rFonts w:cs="Arial"/>
                <w:sz w:val="20"/>
              </w:rPr>
              <w:tab/>
            </w:r>
            <w:bookmarkStart w:id="14" w:name="Check2"/>
            <w:r w:rsidRPr="00770FE1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Gender: Female"/>
                  <w:statusText w:type="text" w:val="Gender: Female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14"/>
            <w:r w:rsidRPr="00770FE1">
              <w:rPr>
                <w:rFonts w:cs="Arial"/>
                <w:sz w:val="20"/>
              </w:rPr>
              <w:t xml:space="preserve"> Female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</w:p>
          <w:p w:rsidR="009D3437" w:rsidRPr="00770FE1" w:rsidRDefault="009D3437" w:rsidP="00BE542F">
            <w:pPr>
              <w:rPr>
                <w:rFonts w:cs="Arial"/>
                <w:b/>
                <w:sz w:val="20"/>
              </w:rPr>
            </w:pPr>
            <w:r w:rsidRPr="00770FE1">
              <w:rPr>
                <w:rFonts w:cs="Arial"/>
                <w:b/>
                <w:sz w:val="20"/>
              </w:rPr>
              <w:t xml:space="preserve">Race/Ethnicity:  </w:t>
            </w:r>
            <w:bookmarkStart w:id="15" w:name="Text124"/>
            <w:r w:rsidRPr="00770FE1">
              <w:rPr>
                <w:rFonts w:cs="Arial"/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helpText w:type="text" w:val="Race/Ethnicity: "/>
                  <w:statusText w:type="text" w:val="Race/Ethnicity: "/>
                  <w:textInput>
                    <w:maxLength w:val="1"/>
                  </w:textInput>
                </w:ffData>
              </w:fldChar>
            </w:r>
            <w:r w:rsidRPr="00770FE1">
              <w:rPr>
                <w:rFonts w:cs="Arial"/>
                <w:b/>
                <w:sz w:val="20"/>
              </w:rPr>
              <w:instrText xml:space="preserve"> FORMTEXT </w:instrText>
            </w:r>
            <w:r w:rsidRPr="00770FE1">
              <w:rPr>
                <w:rFonts w:cs="Arial"/>
                <w:b/>
                <w:sz w:val="20"/>
              </w:rPr>
            </w:r>
            <w:r w:rsidRPr="00770FE1">
              <w:rPr>
                <w:rFonts w:cs="Arial"/>
                <w:b/>
                <w:sz w:val="20"/>
              </w:rPr>
              <w:fldChar w:fldCharType="separate"/>
            </w:r>
            <w:r w:rsidRPr="00770FE1">
              <w:rPr>
                <w:rFonts w:cs="Arial"/>
                <w:b/>
                <w:noProof/>
                <w:sz w:val="20"/>
              </w:rPr>
              <w:t> </w:t>
            </w:r>
            <w:r w:rsidRPr="00770FE1">
              <w:rPr>
                <w:rFonts w:cs="Arial"/>
                <w:b/>
                <w:sz w:val="20"/>
              </w:rPr>
              <w:fldChar w:fldCharType="end"/>
            </w:r>
            <w:bookmarkEnd w:id="15"/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16" w:name="Check4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helpText w:type="text" w:val="Hispanic/Latino"/>
                  <w:statusText w:type="text" w:val="Hispanic/Latino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16"/>
            <w:r w:rsidRPr="00770FE1">
              <w:rPr>
                <w:rFonts w:cs="Arial"/>
                <w:sz w:val="20"/>
              </w:rPr>
              <w:t>Hispanic/Latino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17" w:name="Check5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helpText w:type="text" w:val="American Indian or Alaska Native"/>
                  <w:statusText w:type="text" w:val="American Indian or Alaska Native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17"/>
            <w:r w:rsidRPr="00770FE1">
              <w:rPr>
                <w:rFonts w:cs="Arial"/>
                <w:sz w:val="20"/>
              </w:rPr>
              <w:t>American Indian or Alaska Native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18" w:name="Check6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helpText w:type="text" w:val="Asian"/>
                  <w:statusText w:type="text" w:val="Asian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18"/>
            <w:r w:rsidRPr="00770FE1">
              <w:rPr>
                <w:rFonts w:cs="Arial"/>
                <w:sz w:val="20"/>
              </w:rPr>
              <w:t>Asian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19" w:name="Check7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Black or African American"/>
                  <w:statusText w:type="text" w:val="Black or African American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19"/>
            <w:r w:rsidRPr="00770FE1">
              <w:rPr>
                <w:rFonts w:cs="Arial"/>
                <w:sz w:val="20"/>
              </w:rPr>
              <w:t>Black or African American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20" w:name="Check8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helpText w:type="text" w:val="Native Hawaiian or Other Pacific Islander"/>
                  <w:statusText w:type="text" w:val="Native Hawaiian or Other Pacific Islander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20"/>
            <w:r w:rsidRPr="00770FE1">
              <w:rPr>
                <w:rFonts w:cs="Arial"/>
                <w:sz w:val="20"/>
              </w:rPr>
              <w:t>Native Hawaiian or Other Pacific Islander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21" w:name="Check9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helpText w:type="text" w:val="White"/>
                  <w:statusText w:type="text" w:val="White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21"/>
            <w:r w:rsidRPr="00770FE1">
              <w:rPr>
                <w:rFonts w:cs="Arial"/>
                <w:sz w:val="20"/>
              </w:rPr>
              <w:t>White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wo or more races (not Hispanic/Latino)"/>
                  <w:statusText w:type="text" w:val="Two or more races (not Hispanic/Latino)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r w:rsidRPr="00770FE1">
              <w:rPr>
                <w:rFonts w:cs="Arial"/>
                <w:sz w:val="20"/>
              </w:rPr>
              <w:t>Two or more races (not Hispanic/Latino)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nknown (only if consumer refuses to identify)"/>
                  <w:statusText w:type="text" w:val="Unknown (only if consumer refuses to identify)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r w:rsidRPr="00770FE1">
              <w:rPr>
                <w:rFonts w:cs="Arial"/>
                <w:sz w:val="20"/>
              </w:rPr>
              <w:t>Unknown (only if consumer refuses to identify)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 w:rsidRPr="00770FE1">
              <w:rPr>
                <w:rFonts w:cs="Arial"/>
                <w:sz w:val="20"/>
              </w:rPr>
              <w:lastRenderedPageBreak/>
              <w:tab/>
              <w:t xml:space="preserve"> </w:t>
            </w:r>
          </w:p>
          <w:p w:rsidR="009D3437" w:rsidRPr="00770FE1" w:rsidRDefault="009D3437" w:rsidP="00BE542F">
            <w:pPr>
              <w:rPr>
                <w:rFonts w:cs="Arial"/>
                <w:b/>
                <w:sz w:val="20"/>
              </w:rPr>
            </w:pPr>
            <w:r w:rsidRPr="00770FE1">
              <w:rPr>
                <w:rFonts w:cs="Arial"/>
                <w:b/>
                <w:sz w:val="20"/>
              </w:rPr>
              <w:t xml:space="preserve">Degree of Visual Impairment: </w:t>
            </w:r>
            <w:bookmarkStart w:id="22" w:name="Text125"/>
            <w:r w:rsidRPr="00770FE1">
              <w:rPr>
                <w:rFonts w:cs="Arial"/>
                <w:b/>
                <w:sz w:val="20"/>
              </w:rPr>
              <w:fldChar w:fldCharType="begin">
                <w:ffData>
                  <w:name w:val="Text125"/>
                  <w:enabled/>
                  <w:calcOnExit w:val="0"/>
                  <w:helpText w:type="text" w:val="Degree of Visual Impairment: "/>
                  <w:statusText w:type="text" w:val="Degree of Visual Impairment: "/>
                  <w:textInput>
                    <w:maxLength w:val="1"/>
                  </w:textInput>
                </w:ffData>
              </w:fldChar>
            </w:r>
            <w:r w:rsidRPr="00770FE1">
              <w:rPr>
                <w:rFonts w:cs="Arial"/>
                <w:b/>
                <w:sz w:val="20"/>
              </w:rPr>
              <w:instrText xml:space="preserve"> FORMTEXT </w:instrText>
            </w:r>
            <w:r w:rsidRPr="00770FE1">
              <w:rPr>
                <w:rFonts w:cs="Arial"/>
                <w:b/>
                <w:sz w:val="20"/>
              </w:rPr>
            </w:r>
            <w:r w:rsidRPr="00770FE1">
              <w:rPr>
                <w:rFonts w:cs="Arial"/>
                <w:b/>
                <w:sz w:val="20"/>
              </w:rPr>
              <w:fldChar w:fldCharType="separate"/>
            </w:r>
            <w:r w:rsidRPr="00770FE1">
              <w:rPr>
                <w:rFonts w:cs="Arial"/>
                <w:b/>
                <w:noProof/>
                <w:sz w:val="20"/>
              </w:rPr>
              <w:t> </w:t>
            </w:r>
            <w:r w:rsidRPr="00770FE1">
              <w:rPr>
                <w:rFonts w:cs="Arial"/>
                <w:b/>
                <w:sz w:val="20"/>
              </w:rPr>
              <w:fldChar w:fldCharType="end"/>
            </w:r>
            <w:bookmarkEnd w:id="22"/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23" w:name="Check20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helpText w:type="text" w:val="Totally Blind (LP or NLP)"/>
                  <w:statusText w:type="text" w:val="Totally Blind (LP or NLP)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23"/>
            <w:r w:rsidRPr="00770FE1">
              <w:rPr>
                <w:rFonts w:cs="Arial"/>
                <w:sz w:val="20"/>
              </w:rPr>
              <w:t>Totally Blind (LP or NLP)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24" w:name="Check21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helpText w:type="text" w:val="Legally Blind (excluding totally blind)"/>
                  <w:statusText w:type="text" w:val="Legally Blind (excluding totally blind)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24"/>
            <w:r w:rsidRPr="00770FE1">
              <w:rPr>
                <w:rFonts w:cs="Arial"/>
                <w:sz w:val="20"/>
              </w:rPr>
              <w:t>Legally Blind (excluding totally blind)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25" w:name="Check22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helpText w:type="text" w:val="Severe Visual Impairment"/>
                  <w:statusText w:type="text" w:val="Severe Visual Impairment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25"/>
            <w:r w:rsidRPr="00770FE1">
              <w:rPr>
                <w:rFonts w:cs="Arial"/>
                <w:sz w:val="20"/>
              </w:rPr>
              <w:t>Severe Visual Impairment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</w:p>
          <w:p w:rsidR="009D3437" w:rsidRPr="00770FE1" w:rsidRDefault="009D3437" w:rsidP="00BE542F">
            <w:pPr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138" w:type="dxa"/>
            <w:shd w:val="clear" w:color="auto" w:fill="auto"/>
          </w:tcPr>
          <w:p w:rsidR="009D3437" w:rsidRDefault="009D3437" w:rsidP="00BE542F">
            <w:pPr>
              <w:rPr>
                <w:rFonts w:cs="Arial"/>
                <w:sz w:val="20"/>
              </w:rPr>
            </w:pPr>
            <w:bookmarkStart w:id="26" w:name="Check53"/>
          </w:p>
          <w:p w:rsidR="008D0EE8" w:rsidRPr="00770FE1" w:rsidRDefault="008D0EE8" w:rsidP="00BE542F">
            <w:pPr>
              <w:rPr>
                <w:rFonts w:cs="Arial"/>
                <w:sz w:val="20"/>
              </w:rPr>
            </w:pP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</w:p>
          <w:bookmarkEnd w:id="26"/>
          <w:p w:rsidR="009D3437" w:rsidRPr="00770FE1" w:rsidRDefault="009D3437" w:rsidP="00BE542F">
            <w:pPr>
              <w:rPr>
                <w:rFonts w:cs="Arial"/>
                <w:b/>
                <w:sz w:val="20"/>
              </w:rPr>
            </w:pPr>
          </w:p>
          <w:p w:rsidR="009D3437" w:rsidRDefault="009D3437" w:rsidP="00BE542F">
            <w:pPr>
              <w:rPr>
                <w:rFonts w:cs="Arial"/>
                <w:b/>
                <w:sz w:val="20"/>
              </w:rPr>
            </w:pPr>
          </w:p>
          <w:p w:rsidR="006818B9" w:rsidRPr="00770FE1" w:rsidRDefault="006818B9" w:rsidP="006818B9">
            <w:pPr>
              <w:rPr>
                <w:rFonts w:cs="Arial"/>
                <w:b/>
                <w:sz w:val="20"/>
              </w:rPr>
            </w:pPr>
            <w:r w:rsidRPr="00770FE1">
              <w:rPr>
                <w:rFonts w:cs="Arial"/>
                <w:b/>
                <w:sz w:val="20"/>
              </w:rPr>
              <w:t xml:space="preserve">Major Cause of Visual Impairment: </w:t>
            </w:r>
            <w:bookmarkStart w:id="27" w:name="Text126"/>
            <w:r w:rsidRPr="00770FE1">
              <w:rPr>
                <w:rFonts w:cs="Arial"/>
                <w:b/>
                <w:sz w:val="20"/>
              </w:rPr>
              <w:fldChar w:fldCharType="begin">
                <w:ffData>
                  <w:name w:val="Text126"/>
                  <w:enabled/>
                  <w:calcOnExit w:val="0"/>
                  <w:helpText w:type="text" w:val="Major Cause of Visual Impairment: "/>
                  <w:statusText w:type="text" w:val="Major Cause of Visual Impairment: "/>
                  <w:textInput>
                    <w:maxLength w:val="1"/>
                  </w:textInput>
                </w:ffData>
              </w:fldChar>
            </w:r>
            <w:r w:rsidRPr="00770FE1">
              <w:rPr>
                <w:rFonts w:cs="Arial"/>
                <w:b/>
                <w:sz w:val="20"/>
              </w:rPr>
              <w:instrText xml:space="preserve"> FORMTEXT </w:instrText>
            </w:r>
            <w:r w:rsidRPr="00770FE1">
              <w:rPr>
                <w:rFonts w:cs="Arial"/>
                <w:b/>
                <w:sz w:val="20"/>
              </w:rPr>
            </w:r>
            <w:r w:rsidRPr="00770FE1">
              <w:rPr>
                <w:rFonts w:cs="Arial"/>
                <w:b/>
                <w:sz w:val="20"/>
              </w:rPr>
              <w:fldChar w:fldCharType="separate"/>
            </w:r>
            <w:r w:rsidRPr="00770FE1">
              <w:rPr>
                <w:rFonts w:cs="Arial"/>
                <w:b/>
                <w:noProof/>
                <w:sz w:val="20"/>
              </w:rPr>
              <w:t> </w:t>
            </w:r>
            <w:r w:rsidRPr="00770FE1">
              <w:rPr>
                <w:rFonts w:cs="Arial"/>
                <w:b/>
                <w:sz w:val="20"/>
              </w:rPr>
              <w:fldChar w:fldCharType="end"/>
            </w:r>
            <w:bookmarkEnd w:id="27"/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bookmarkStart w:id="28" w:name="Check23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helpText w:type="text" w:val="Macular Degeneration"/>
                  <w:statusText w:type="text" w:val="Macular Degeneration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28"/>
            <w:r w:rsidRPr="00770FE1">
              <w:rPr>
                <w:rFonts w:cs="Arial"/>
                <w:sz w:val="20"/>
              </w:rPr>
              <w:t>Macular Degeneration</w:t>
            </w:r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bookmarkStart w:id="29" w:name="Check24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helpText w:type="text" w:val="Diabetic Retinopathy"/>
                  <w:statusText w:type="text" w:val="Diabetic Retinopathy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29"/>
            <w:r w:rsidRPr="00770FE1">
              <w:rPr>
                <w:rFonts w:cs="Arial"/>
                <w:sz w:val="20"/>
              </w:rPr>
              <w:t>Diabetic Retinopathy</w:t>
            </w:r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bookmarkStart w:id="30" w:name="Check25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helpText w:type="text" w:val="Glaucoma"/>
                  <w:statusText w:type="text" w:val="Glaucoma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30"/>
            <w:r w:rsidRPr="00770FE1">
              <w:rPr>
                <w:rFonts w:cs="Arial"/>
                <w:sz w:val="20"/>
              </w:rPr>
              <w:t>Glaucoma</w:t>
            </w:r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bookmarkStart w:id="31" w:name="Check26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helpText w:type="text" w:val="Cataracts"/>
                  <w:statusText w:type="text" w:val="Cataracts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31"/>
            <w:r w:rsidRPr="00770FE1">
              <w:rPr>
                <w:rFonts w:cs="Arial"/>
                <w:sz w:val="20"/>
              </w:rPr>
              <w:t>Cataracts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3"/>
              <w:gridCol w:w="3959"/>
            </w:tblGrid>
            <w:tr w:rsidR="006818B9" w:rsidRPr="00770FE1" w:rsidTr="002029A0">
              <w:tc>
                <w:tcPr>
                  <w:tcW w:w="1008" w:type="dxa"/>
                  <w:shd w:val="clear" w:color="auto" w:fill="auto"/>
                </w:tcPr>
                <w:p w:rsidR="006818B9" w:rsidRPr="00770FE1" w:rsidRDefault="006818B9" w:rsidP="006818B9">
                  <w:pPr>
                    <w:rPr>
                      <w:rFonts w:cs="Arial"/>
                      <w:sz w:val="20"/>
                    </w:rPr>
                  </w:pPr>
                  <w:bookmarkStart w:id="32" w:name="Check27"/>
                  <w:r>
                    <w:rPr>
                      <w:rFonts w:cs="Arial"/>
                      <w:sz w:val="20"/>
                    </w:rPr>
                    <w:t xml:space="preserve">  </w:t>
                  </w: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helpText w:type="text" w:val="Other:"/>
                        <w:statusText w:type="text" w:val="Other: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FF59CC">
                    <w:rPr>
                      <w:rFonts w:cs="Arial"/>
                      <w:sz w:val="20"/>
                    </w:rPr>
                  </w:r>
                  <w:r w:rsidR="00FF59CC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32"/>
                  <w:r w:rsidRPr="00770FE1">
                    <w:rPr>
                      <w:rFonts w:cs="Arial"/>
                      <w:sz w:val="20"/>
                    </w:rPr>
                    <w:t>Other</w:t>
                  </w:r>
                </w:p>
              </w:tc>
              <w:bookmarkStart w:id="33" w:name="Text127"/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18B9" w:rsidRPr="00770FE1" w:rsidRDefault="006818B9" w:rsidP="006818B9">
                  <w:pPr>
                    <w:rPr>
                      <w:rFonts w:cs="Arial"/>
                      <w:sz w:val="20"/>
                    </w:rPr>
                  </w:pPr>
                  <w:r w:rsidRPr="00770FE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helpText w:type="text" w:val="If other explain:"/>
                        <w:statusText w:type="text" w:val="If other explain:"/>
                        <w:textInput/>
                      </w:ffData>
                    </w:fldChar>
                  </w:r>
                  <w:r w:rsidRPr="00770FE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770FE1">
                    <w:rPr>
                      <w:rFonts w:cs="Arial"/>
                      <w:sz w:val="20"/>
                    </w:rPr>
                  </w:r>
                  <w:r w:rsidRPr="00770FE1">
                    <w:rPr>
                      <w:rFonts w:cs="Arial"/>
                      <w:sz w:val="20"/>
                    </w:rPr>
                    <w:fldChar w:fldCharType="separate"/>
                  </w:r>
                  <w:r w:rsidRPr="00770FE1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70FE1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70FE1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70FE1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70FE1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70FE1">
                    <w:rPr>
                      <w:rFonts w:cs="Arial"/>
                      <w:sz w:val="20"/>
                    </w:rPr>
                    <w:fldChar w:fldCharType="end"/>
                  </w:r>
                  <w:bookmarkEnd w:id="33"/>
                </w:p>
              </w:tc>
            </w:tr>
          </w:tbl>
          <w:p w:rsidR="006818B9" w:rsidRPr="00770FE1" w:rsidRDefault="006818B9" w:rsidP="006818B9">
            <w:pPr>
              <w:rPr>
                <w:rFonts w:cs="Arial"/>
                <w:b/>
                <w:sz w:val="20"/>
              </w:rPr>
            </w:pPr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r w:rsidRPr="00770FE1">
              <w:rPr>
                <w:rFonts w:cs="Arial"/>
                <w:b/>
                <w:sz w:val="20"/>
              </w:rPr>
              <w:t>Other Age-Related Impairments:</w:t>
            </w:r>
            <w:r w:rsidRPr="00770FE1">
              <w:rPr>
                <w:rFonts w:cs="Arial"/>
                <w:sz w:val="20"/>
              </w:rPr>
              <w:t xml:space="preserve">  </w:t>
            </w:r>
            <w:bookmarkStart w:id="34" w:name="Text128"/>
            <w:r w:rsidRPr="00770FE1">
              <w:rPr>
                <w:rFonts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helpText w:type="text" w:val="Other Age-Related Impairments: "/>
                  <w:statusText w:type="text" w:val="Other Age-Related Impairments: "/>
                  <w:textInput>
                    <w:maxLength w:val="1"/>
                  </w:textInput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FORMTEXT </w:instrText>
            </w:r>
            <w:r w:rsidRPr="00770FE1">
              <w:rPr>
                <w:rFonts w:cs="Arial"/>
                <w:sz w:val="20"/>
              </w:rPr>
            </w:r>
            <w:r w:rsidRPr="00770FE1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noProof/>
                <w:sz w:val="20"/>
              </w:rPr>
              <w:t> </w:t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34"/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bookmarkStart w:id="35" w:name="Check47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helpText w:type="text" w:val="Hearing Impairment"/>
                  <w:statusText w:type="text" w:val="Hearing Impairment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35"/>
            <w:r w:rsidRPr="00770FE1">
              <w:rPr>
                <w:rFonts w:cs="Arial"/>
                <w:sz w:val="20"/>
              </w:rPr>
              <w:t>Hearing Impairment</w:t>
            </w:r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bookmarkStart w:id="36" w:name="Check48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helpText w:type="text" w:val="Diabetes "/>
                  <w:statusText w:type="text" w:val="Diabetes 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36"/>
            <w:r w:rsidRPr="00770FE1">
              <w:rPr>
                <w:rFonts w:cs="Arial"/>
                <w:sz w:val="20"/>
              </w:rPr>
              <w:t xml:space="preserve">Diabetes </w:t>
            </w:r>
          </w:p>
          <w:p w:rsidR="006818B9" w:rsidRPr="00770FE1" w:rsidRDefault="006818B9" w:rsidP="006818B9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ind w:left="0" w:firstLine="0"/>
              <w:rPr>
                <w:rFonts w:cs="Arial"/>
                <w:sz w:val="20"/>
              </w:rPr>
            </w:pPr>
            <w:bookmarkStart w:id="37" w:name="Check49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helpText w:type="text" w:val="Cardiovascular Disease and Stroke"/>
                  <w:statusText w:type="text" w:val="Cardiovascular Disease and Stroke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37"/>
            <w:r w:rsidRPr="00770FE1">
              <w:rPr>
                <w:rFonts w:cs="Arial"/>
                <w:sz w:val="20"/>
              </w:rPr>
              <w:t>Cardiovascular Disease and Stroke</w:t>
            </w:r>
          </w:p>
          <w:p w:rsidR="006818B9" w:rsidRPr="00770FE1" w:rsidRDefault="006818B9" w:rsidP="006818B9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ind w:left="0" w:firstLine="0"/>
              <w:rPr>
                <w:rFonts w:cs="Arial"/>
                <w:sz w:val="20"/>
              </w:rPr>
            </w:pPr>
            <w:bookmarkStart w:id="38" w:name="Check50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helpText w:type="text" w:val="Cancer"/>
                  <w:statusText w:type="text" w:val="Cancer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38"/>
            <w:r w:rsidRPr="00770FE1">
              <w:rPr>
                <w:rFonts w:cs="Arial"/>
                <w:sz w:val="20"/>
              </w:rPr>
              <w:t>Cancer</w:t>
            </w:r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bookmarkStart w:id="39" w:name="Check51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helpText w:type="text" w:val="Bone, Muscle, Skin, Joint, and Movement Disorders"/>
                  <w:statusText w:type="text" w:val="Bone, Muscle, Skin, Joint, and Movement Disorders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39"/>
            <w:r>
              <w:rPr>
                <w:rFonts w:cs="Arial"/>
                <w:sz w:val="20"/>
              </w:rPr>
              <w:t xml:space="preserve">Bone, Muscle, Skin, Joint, Movement </w:t>
            </w:r>
            <w:r w:rsidRPr="00770FE1">
              <w:rPr>
                <w:rFonts w:cs="Arial"/>
                <w:sz w:val="20"/>
              </w:rPr>
              <w:t>Disorders</w:t>
            </w:r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bookmarkStart w:id="40" w:name="Check52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helpText w:type="text" w:val="Alzheimer’s Disease/Cognitive Impairment"/>
                  <w:statusText w:type="text" w:val="Alzheimer’s Disease/Cognitive Impairment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40"/>
            <w:r w:rsidRPr="00770FE1">
              <w:rPr>
                <w:rFonts w:cs="Arial"/>
                <w:sz w:val="20"/>
              </w:rPr>
              <w:t>Alzheimer’s Disease/Cognitive Impairment</w:t>
            </w:r>
          </w:p>
          <w:p w:rsidR="006818B9" w:rsidRPr="00770FE1" w:rsidRDefault="006818B9" w:rsidP="006818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helpText w:type="text" w:val="Depression/Mood Disorder"/>
                  <w:statusText w:type="text" w:val="Depression/Mood Disorder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r w:rsidRPr="00770FE1">
              <w:rPr>
                <w:rFonts w:cs="Arial"/>
                <w:sz w:val="20"/>
              </w:rPr>
              <w:t>Depression/Mood Disorder</w:t>
            </w:r>
          </w:p>
          <w:p w:rsidR="009D3437" w:rsidRPr="00770FE1" w:rsidRDefault="006818B9" w:rsidP="006818B9">
            <w:pPr>
              <w:rPr>
                <w:rFonts w:cs="Arial"/>
                <w:sz w:val="20"/>
              </w:rPr>
            </w:pPr>
            <w:bookmarkStart w:id="41" w:name="Check54"/>
            <w:r>
              <w:rPr>
                <w:sz w:val="20"/>
              </w:rPr>
              <w:t xml:space="preserve">  </w:t>
            </w:r>
            <w:r w:rsidRPr="00770FE1"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helpText w:type="text" w:val="Other Major Geriatric Concerns"/>
                  <w:statusText w:type="text" w:val="Other Major Geriatric Concerns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sz w:val="20"/>
              </w:rPr>
              <w:instrText xml:space="preserve"> FORMCHECKBOX </w:instrText>
            </w:r>
            <w:r w:rsidR="00FF59CC">
              <w:rPr>
                <w:sz w:val="20"/>
              </w:rPr>
            </w:r>
            <w:r w:rsidR="00FF59CC">
              <w:rPr>
                <w:sz w:val="20"/>
              </w:rPr>
              <w:fldChar w:fldCharType="separate"/>
            </w:r>
            <w:r w:rsidRPr="00770FE1">
              <w:rPr>
                <w:sz w:val="20"/>
              </w:rPr>
              <w:fldChar w:fldCharType="end"/>
            </w:r>
            <w:bookmarkEnd w:id="41"/>
            <w:r w:rsidRPr="00770FE1">
              <w:rPr>
                <w:rFonts w:cs="Arial"/>
                <w:sz w:val="20"/>
              </w:rPr>
              <w:t>Other Major Geriatric Concerns</w:t>
            </w:r>
            <w:r w:rsidR="009D3437" w:rsidRPr="00770FE1">
              <w:rPr>
                <w:rFonts w:cs="Arial"/>
                <w:b/>
                <w:sz w:val="20"/>
              </w:rPr>
              <w:t xml:space="preserve">Type of Living Arrangement: </w:t>
            </w:r>
            <w:bookmarkStart w:id="42" w:name="Text129"/>
            <w:r w:rsidR="009D3437" w:rsidRPr="00770FE1">
              <w:rPr>
                <w:rFonts w:cs="Arial"/>
                <w:b/>
                <w:sz w:val="20"/>
              </w:rPr>
              <w:fldChar w:fldCharType="begin">
                <w:ffData>
                  <w:name w:val="Text129"/>
                  <w:enabled/>
                  <w:calcOnExit w:val="0"/>
                  <w:helpText w:type="text" w:val="Type of Living Arrangement:"/>
                  <w:statusText w:type="text" w:val="Type of Living Arrangement:"/>
                  <w:textInput>
                    <w:maxLength w:val="1"/>
                  </w:textInput>
                </w:ffData>
              </w:fldChar>
            </w:r>
            <w:r w:rsidR="009D3437" w:rsidRPr="00770FE1">
              <w:rPr>
                <w:rFonts w:cs="Arial"/>
                <w:b/>
                <w:sz w:val="20"/>
              </w:rPr>
              <w:instrText xml:space="preserve"> FORMTEXT </w:instrText>
            </w:r>
            <w:r w:rsidR="009D3437" w:rsidRPr="00770FE1">
              <w:rPr>
                <w:rFonts w:cs="Arial"/>
                <w:b/>
                <w:sz w:val="20"/>
              </w:rPr>
            </w:r>
            <w:r w:rsidR="009D3437" w:rsidRPr="00770FE1">
              <w:rPr>
                <w:rFonts w:cs="Arial"/>
                <w:b/>
                <w:sz w:val="20"/>
              </w:rPr>
              <w:fldChar w:fldCharType="separate"/>
            </w:r>
            <w:r w:rsidR="009D3437" w:rsidRPr="00770FE1">
              <w:rPr>
                <w:rFonts w:cs="Arial"/>
                <w:b/>
                <w:noProof/>
                <w:sz w:val="20"/>
              </w:rPr>
              <w:t> </w:t>
            </w:r>
            <w:r w:rsidR="009D3437" w:rsidRPr="00770FE1">
              <w:rPr>
                <w:rFonts w:cs="Arial"/>
                <w:b/>
                <w:sz w:val="20"/>
              </w:rPr>
              <w:fldChar w:fldCharType="end"/>
            </w:r>
            <w:bookmarkEnd w:id="42"/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43" w:name="Check67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helpText w:type="text" w:val="Lives Alone"/>
                  <w:statusText w:type="text" w:val="Lives Alone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43"/>
            <w:r w:rsidRPr="00770FE1">
              <w:rPr>
                <w:rFonts w:cs="Arial"/>
                <w:sz w:val="20"/>
              </w:rPr>
              <w:t>Lives Alone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44" w:name="Check68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Live with Others (family, spouse, caretaker, etc.)"/>
                  <w:statusText w:type="text" w:val="Live with Others (family, spouse, caretaker, etc.)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44"/>
            <w:r w:rsidRPr="00770FE1">
              <w:rPr>
                <w:rFonts w:cs="Arial"/>
                <w:sz w:val="20"/>
              </w:rPr>
              <w:t>Live with Others (family, spouse, caretaker, etc.)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</w:p>
          <w:p w:rsidR="009D3437" w:rsidRPr="00770FE1" w:rsidRDefault="009D3437" w:rsidP="00BE542F">
            <w:pPr>
              <w:rPr>
                <w:rFonts w:cs="Arial"/>
                <w:b/>
                <w:sz w:val="20"/>
              </w:rPr>
            </w:pPr>
            <w:r w:rsidRPr="00770FE1">
              <w:rPr>
                <w:rFonts w:cs="Arial"/>
                <w:b/>
                <w:sz w:val="20"/>
              </w:rPr>
              <w:t xml:space="preserve">Type of Residence: </w:t>
            </w:r>
            <w:bookmarkStart w:id="45" w:name="Text130"/>
            <w:r w:rsidRPr="00770FE1">
              <w:rPr>
                <w:rFonts w:cs="Arial"/>
                <w:b/>
                <w:sz w:val="20"/>
              </w:rPr>
              <w:fldChar w:fldCharType="begin">
                <w:ffData>
                  <w:name w:val="Text130"/>
                  <w:enabled/>
                  <w:calcOnExit w:val="0"/>
                  <w:helpText w:type="text" w:val="Type of Residence:"/>
                  <w:statusText w:type="text" w:val="Type of Residence:"/>
                  <w:textInput>
                    <w:maxLength w:val="1"/>
                  </w:textInput>
                </w:ffData>
              </w:fldChar>
            </w:r>
            <w:r w:rsidRPr="00770FE1">
              <w:rPr>
                <w:rFonts w:cs="Arial"/>
                <w:b/>
                <w:sz w:val="20"/>
              </w:rPr>
              <w:instrText xml:space="preserve"> FORMTEXT </w:instrText>
            </w:r>
            <w:r w:rsidRPr="00770FE1">
              <w:rPr>
                <w:rFonts w:cs="Arial"/>
                <w:b/>
                <w:sz w:val="20"/>
              </w:rPr>
            </w:r>
            <w:r w:rsidRPr="00770FE1">
              <w:rPr>
                <w:rFonts w:cs="Arial"/>
                <w:b/>
                <w:sz w:val="20"/>
              </w:rPr>
              <w:fldChar w:fldCharType="separate"/>
            </w:r>
            <w:r w:rsidRPr="00770FE1">
              <w:rPr>
                <w:rFonts w:cs="Arial"/>
                <w:b/>
                <w:noProof/>
                <w:sz w:val="20"/>
              </w:rPr>
              <w:t> </w:t>
            </w:r>
            <w:r w:rsidRPr="00770FE1">
              <w:rPr>
                <w:rFonts w:cs="Arial"/>
                <w:b/>
                <w:sz w:val="20"/>
              </w:rPr>
              <w:fldChar w:fldCharType="end"/>
            </w:r>
            <w:bookmarkEnd w:id="45"/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46" w:name="Check57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helpText w:type="text" w:val="Private Residence (house or apartment)"/>
                  <w:statusText w:type="text" w:val="Private Residence (house or apartment)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46"/>
            <w:r w:rsidRPr="00770FE1">
              <w:rPr>
                <w:rFonts w:cs="Arial"/>
                <w:sz w:val="20"/>
              </w:rPr>
              <w:t>Private Residence (house or apartment)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47" w:name="Check58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helpText w:type="text" w:val="Senior Living/Retirement Community"/>
                  <w:statusText w:type="text" w:val="Senior Living/Retirement Community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47"/>
            <w:r w:rsidRPr="00770FE1">
              <w:rPr>
                <w:rFonts w:cs="Arial"/>
                <w:sz w:val="20"/>
              </w:rPr>
              <w:t>Senior Living/Retirement Community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48" w:name="Check59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helpText w:type="text" w:val="Assisted Living Facility"/>
                  <w:statusText w:type="text" w:val="Assisted Living Facility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48"/>
            <w:r w:rsidRPr="00770FE1">
              <w:rPr>
                <w:rFonts w:cs="Arial"/>
                <w:sz w:val="20"/>
              </w:rPr>
              <w:t>Assisted Living Facility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49" w:name="Check60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helpText w:type="text" w:val="Nursing Home/Long Term Care Facility"/>
                  <w:statusText w:type="text" w:val="Nursing Home/Long Term Care Facility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49"/>
            <w:r w:rsidRPr="00770FE1">
              <w:rPr>
                <w:rFonts w:cs="Arial"/>
                <w:sz w:val="20"/>
              </w:rPr>
              <w:t>Nursing Home/Long Term Care Facility</w:t>
            </w:r>
          </w:p>
          <w:p w:rsidR="009D3437" w:rsidRPr="00770FE1" w:rsidRDefault="009D3437" w:rsidP="00BE542F">
            <w:pPr>
              <w:rPr>
                <w:rFonts w:cs="Arial"/>
                <w:b/>
                <w:sz w:val="20"/>
              </w:rPr>
            </w:pPr>
          </w:p>
          <w:p w:rsidR="009D3437" w:rsidRPr="00770FE1" w:rsidRDefault="009D3437" w:rsidP="00BE542F">
            <w:pPr>
              <w:rPr>
                <w:rFonts w:cs="Arial"/>
                <w:b/>
                <w:sz w:val="20"/>
              </w:rPr>
            </w:pPr>
            <w:r w:rsidRPr="00770FE1">
              <w:rPr>
                <w:rFonts w:cs="Arial"/>
                <w:b/>
                <w:sz w:val="20"/>
              </w:rPr>
              <w:t xml:space="preserve">Source of Referral: </w:t>
            </w:r>
            <w:bookmarkStart w:id="50" w:name="Text131"/>
            <w:r w:rsidRPr="00770FE1">
              <w:rPr>
                <w:rFonts w:cs="Arial"/>
                <w:b/>
                <w:sz w:val="20"/>
              </w:rPr>
              <w:fldChar w:fldCharType="begin">
                <w:ffData>
                  <w:name w:val="Text131"/>
                  <w:enabled/>
                  <w:calcOnExit w:val="0"/>
                  <w:helpText w:type="text" w:val="Source of Referral:"/>
                  <w:statusText w:type="text" w:val="Source of Referral:"/>
                  <w:textInput>
                    <w:maxLength w:val="1"/>
                  </w:textInput>
                </w:ffData>
              </w:fldChar>
            </w:r>
            <w:r w:rsidRPr="00770FE1">
              <w:rPr>
                <w:rFonts w:cs="Arial"/>
                <w:b/>
                <w:sz w:val="20"/>
              </w:rPr>
              <w:instrText xml:space="preserve"> FORMTEXT </w:instrText>
            </w:r>
            <w:r w:rsidRPr="00770FE1">
              <w:rPr>
                <w:rFonts w:cs="Arial"/>
                <w:b/>
                <w:sz w:val="20"/>
              </w:rPr>
            </w:r>
            <w:r w:rsidRPr="00770FE1">
              <w:rPr>
                <w:rFonts w:cs="Arial"/>
                <w:b/>
                <w:sz w:val="20"/>
              </w:rPr>
              <w:fldChar w:fldCharType="separate"/>
            </w:r>
            <w:r w:rsidRPr="00770FE1">
              <w:rPr>
                <w:rFonts w:cs="Arial"/>
                <w:b/>
                <w:noProof/>
                <w:sz w:val="20"/>
              </w:rPr>
              <w:t> </w:t>
            </w:r>
            <w:r w:rsidRPr="00770FE1">
              <w:rPr>
                <w:rFonts w:cs="Arial"/>
                <w:b/>
                <w:sz w:val="20"/>
              </w:rPr>
              <w:fldChar w:fldCharType="end"/>
            </w:r>
            <w:bookmarkEnd w:id="50"/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51" w:name="Check34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helpText w:type="text" w:val="Eye Care Provider (ophthalmologist, optometrist)"/>
                  <w:statusText w:type="text" w:val="Eye Care Provider (ophthalmologist, optometrist)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51"/>
            <w:r w:rsidRPr="00770FE1">
              <w:rPr>
                <w:rFonts w:cs="Arial"/>
                <w:sz w:val="20"/>
              </w:rPr>
              <w:t>Eye Care Provider (ophthalmologist, optometrist)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52" w:name="Check35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helpText w:type="text" w:val="Physician/Medical Provider"/>
                  <w:statusText w:type="text" w:val="Physician/Medical Provider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52"/>
            <w:r w:rsidRPr="00770FE1">
              <w:rPr>
                <w:rFonts w:cs="Arial"/>
                <w:sz w:val="20"/>
              </w:rPr>
              <w:t>Physician/Medical Provider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53" w:name="Check36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State VR Agency"/>
                  <w:statusText w:type="text" w:val="State VR Agency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53"/>
            <w:r w:rsidRPr="00770FE1">
              <w:rPr>
                <w:rFonts w:cs="Arial"/>
                <w:sz w:val="20"/>
              </w:rPr>
              <w:t>State VR Agency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54" w:name="Check37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helpText w:type="text" w:val="Government or Social Service Agency"/>
                  <w:statusText w:type="text" w:val="Government or Social Service Agency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54"/>
            <w:r w:rsidRPr="00770FE1">
              <w:rPr>
                <w:rFonts w:cs="Arial"/>
                <w:sz w:val="20"/>
              </w:rPr>
              <w:t>Government or Social Service Agency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bookmarkStart w:id="55" w:name="Check38"/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Senior Program"/>
                  <w:statusText w:type="text" w:val="Senior Program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bookmarkEnd w:id="55"/>
            <w:r w:rsidRPr="00770FE1">
              <w:rPr>
                <w:rFonts w:cs="Arial"/>
                <w:sz w:val="20"/>
              </w:rPr>
              <w:t>Senior Program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aith-Based Organization"/>
                  <w:statusText w:type="text" w:val="Faith-Based Organization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r w:rsidRPr="00770FE1">
              <w:rPr>
                <w:rFonts w:cs="Arial"/>
                <w:sz w:val="20"/>
              </w:rPr>
              <w:t>Faith-Based Organization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ependent Living Center"/>
                  <w:statusText w:type="text" w:val="Independent Living Center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r w:rsidRPr="00770FE1">
              <w:rPr>
                <w:rFonts w:cs="Arial"/>
                <w:sz w:val="20"/>
              </w:rPr>
              <w:t>Independent Living Center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amily Member or Friend"/>
                  <w:statusText w:type="text" w:val="Family Member or Friend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r w:rsidRPr="00770FE1">
              <w:rPr>
                <w:rFonts w:cs="Arial"/>
                <w:sz w:val="20"/>
              </w:rPr>
              <w:t>Family Member or Friend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Self-Referral"/>
                  <w:statusText w:type="text" w:val="Self-Referral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r w:rsidRPr="00770FE1">
              <w:rPr>
                <w:rFonts w:cs="Arial"/>
                <w:sz w:val="20"/>
              </w:rPr>
              <w:t>Self-Referral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Veterans Administration"/>
                  <w:statusText w:type="text" w:val="Veterans Administration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r w:rsidRPr="00770FE1">
              <w:rPr>
                <w:rFonts w:cs="Arial"/>
                <w:sz w:val="20"/>
              </w:rPr>
              <w:t>Veterans Administration</w:t>
            </w:r>
          </w:p>
          <w:p w:rsidR="009D3437" w:rsidRPr="00770FE1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770F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770FE1">
              <w:rPr>
                <w:rFonts w:cs="Arial"/>
                <w:sz w:val="20"/>
              </w:rPr>
              <w:instrText xml:space="preserve"> FORMCHECKBOX </w:instrText>
            </w:r>
            <w:r w:rsidR="00FF59CC">
              <w:rPr>
                <w:rFonts w:cs="Arial"/>
                <w:sz w:val="20"/>
              </w:rPr>
            </w:r>
            <w:r w:rsidR="00FF59CC">
              <w:rPr>
                <w:rFonts w:cs="Arial"/>
                <w:sz w:val="20"/>
              </w:rPr>
              <w:fldChar w:fldCharType="separate"/>
            </w:r>
            <w:r w:rsidRPr="00770FE1">
              <w:rPr>
                <w:rFonts w:cs="Arial"/>
                <w:sz w:val="20"/>
              </w:rPr>
              <w:fldChar w:fldCharType="end"/>
            </w:r>
            <w:r w:rsidRPr="00770FE1">
              <w:rPr>
                <w:rFonts w:cs="Arial"/>
                <w:sz w:val="20"/>
              </w:rPr>
              <w:t>Other</w:t>
            </w:r>
          </w:p>
          <w:p w:rsidR="009D3437" w:rsidRDefault="009D3437" w:rsidP="00BE542F">
            <w:pPr>
              <w:rPr>
                <w:rFonts w:cs="Arial"/>
                <w:b/>
                <w:sz w:val="32"/>
                <w:szCs w:val="32"/>
                <w:u w:val="single"/>
              </w:rPr>
            </w:pPr>
          </w:p>
          <w:p w:rsidR="009D3437" w:rsidRDefault="009D3437" w:rsidP="00BE542F">
            <w:pPr>
              <w:rPr>
                <w:rFonts w:cs="Arial"/>
                <w:sz w:val="20"/>
              </w:rPr>
            </w:pPr>
          </w:p>
          <w:p w:rsidR="009D3437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   For questions call or email:</w:t>
            </w:r>
          </w:p>
          <w:p w:rsidR="009D3437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Andy McIver, </w:t>
            </w:r>
            <w:hyperlink r:id="rId7" w:history="1">
              <w:r>
                <w:rPr>
                  <w:rStyle w:val="Hyperlink"/>
                  <w:rFonts w:cs="Arial"/>
                  <w:sz w:val="20"/>
                </w:rPr>
                <w:t>amciver@bism.org</w:t>
              </w:r>
            </w:hyperlink>
            <w:r>
              <w:rPr>
                <w:rFonts w:cs="Arial"/>
                <w:sz w:val="20"/>
              </w:rPr>
              <w:t>, 410-737-2648</w:t>
            </w:r>
          </w:p>
          <w:p w:rsidR="009D3437" w:rsidRDefault="009D3437" w:rsidP="00BE54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Stephen Polacek, </w:t>
            </w:r>
            <w:hyperlink r:id="rId8" w:history="1">
              <w:r>
                <w:rPr>
                  <w:rStyle w:val="Hyperlink"/>
                  <w:rFonts w:cs="Arial"/>
                  <w:sz w:val="20"/>
                </w:rPr>
                <w:t>spolacek@bism.org</w:t>
              </w:r>
            </w:hyperlink>
            <w:r>
              <w:rPr>
                <w:rFonts w:cs="Arial"/>
                <w:sz w:val="20"/>
              </w:rPr>
              <w:t>, 410-737-2653</w:t>
            </w:r>
          </w:p>
          <w:p w:rsidR="009D3437" w:rsidRPr="007F1BEF" w:rsidRDefault="009D3437" w:rsidP="00BE542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Shirley Riffle, </w:t>
            </w:r>
            <w:hyperlink r:id="rId9" w:history="1">
              <w:r>
                <w:rPr>
                  <w:rStyle w:val="Hyperlink"/>
                  <w:rFonts w:cs="Arial"/>
                  <w:sz w:val="20"/>
                </w:rPr>
                <w:t>sriffle@bism.org</w:t>
              </w:r>
            </w:hyperlink>
            <w:r>
              <w:rPr>
                <w:rFonts w:cs="Arial"/>
                <w:sz w:val="20"/>
              </w:rPr>
              <w:t>, 410-737-2645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   For questions call or email:&#10;       Andy McIver, amciver@bism.org, 410-737-2648&#10;       Stephen Polacek, spolacek@bism.org, 410-737-2653&#10;       Shirley Riffle, sriffle@bism.org, 410-737-2645&#10;"/>
                  <w:statusText w:type="text" w:val="   For questions call or email:         Andy McIver, amciver@bism.org, 410-737-2648         Stephen Polacek, spolacek@bism.org, 410-737-26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BC6615" w:rsidRDefault="00FF59CC" w:rsidP="009D3437"/>
    <w:sectPr w:rsidR="00BC6615" w:rsidSect="002E3903">
      <w:pgSz w:w="12240" w:h="15840"/>
      <w:pgMar w:top="576" w:right="1296" w:bottom="24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97F45"/>
    <w:multiLevelType w:val="singleLevel"/>
    <w:tmpl w:val="7EFC27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MM12crnLNXq/67QwDDeJt5DYx7m5e4+MNHuvaMdWUI2JrB1pOlhYJoX2KjF0PkSKEn7DX1AtKqhUSafmF4lg==" w:salt="Ag6FqYJU28S1lQ5fT7T/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7"/>
    <w:rsid w:val="001B2B7E"/>
    <w:rsid w:val="001C5F33"/>
    <w:rsid w:val="002251BF"/>
    <w:rsid w:val="002E3903"/>
    <w:rsid w:val="00500B66"/>
    <w:rsid w:val="006818B9"/>
    <w:rsid w:val="008D0EE8"/>
    <w:rsid w:val="009D3437"/>
    <w:rsid w:val="00A07073"/>
    <w:rsid w:val="00EF0135"/>
    <w:rsid w:val="00FD0B97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D219A-B690-409B-870B-EBABE0F4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37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D34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acek@bis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civer@bi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iffle@b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McIver</dc:creator>
  <cp:lastModifiedBy>Andy McIver</cp:lastModifiedBy>
  <cp:revision>7</cp:revision>
  <cp:lastPrinted>2014-06-02T16:09:00Z</cp:lastPrinted>
  <dcterms:created xsi:type="dcterms:W3CDTF">2014-06-02T16:10:00Z</dcterms:created>
  <dcterms:modified xsi:type="dcterms:W3CDTF">2014-06-02T19:36:00Z</dcterms:modified>
</cp:coreProperties>
</file>