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D57BD" w14:textId="77777777" w:rsidR="00A6748A" w:rsidRDefault="00A6748A" w:rsidP="006A5E29"/>
    <w:p w14:paraId="70130141" w14:textId="278DEF98" w:rsidR="00A6748A" w:rsidRDefault="00A6748A" w:rsidP="00A6748A">
      <w:r>
        <w:rPr>
          <w:noProof/>
        </w:rPr>
        <w:drawing>
          <wp:inline distT="0" distB="0" distL="0" distR="0" wp14:anchorId="64FA4C42" wp14:editId="714C72FD">
            <wp:extent cx="3219450" cy="1152525"/>
            <wp:effectExtent l="0" t="0" r="0" b="9525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94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06FA7" w14:textId="77777777" w:rsidR="00A6748A" w:rsidRPr="000D7E02" w:rsidRDefault="00A6748A" w:rsidP="00A6748A">
      <w:pPr>
        <w:rPr>
          <w:b/>
          <w:bCs/>
        </w:rPr>
      </w:pPr>
      <w:r w:rsidRPr="000D7E02">
        <w:rPr>
          <w:b/>
          <w:bCs/>
        </w:rPr>
        <w:t xml:space="preserve">10 Year  Annual National Harbor Chapter County Resource Day </w:t>
      </w:r>
    </w:p>
    <w:p w14:paraId="403835C2" w14:textId="77777777" w:rsidR="00A6748A" w:rsidRDefault="00A6748A" w:rsidP="00A6748A"/>
    <w:p w14:paraId="47732705" w14:textId="77777777" w:rsidR="00A6748A" w:rsidRDefault="00A6748A" w:rsidP="00A6748A">
      <w:r>
        <w:t>Come join the National  Harbor Chapter  -National Federation of the Blind of Maryland</w:t>
      </w:r>
      <w:r>
        <w:t>’</w:t>
      </w:r>
      <w:r>
        <w:t>s (NHC-NFBMD) 10</w:t>
      </w:r>
      <w:r w:rsidRPr="001827F5">
        <w:rPr>
          <w:vertAlign w:val="superscript"/>
        </w:rPr>
        <w:t>th</w:t>
      </w:r>
      <w:r>
        <w:t xml:space="preserve"> year hosting  in Prince  George</w:t>
      </w:r>
      <w:r>
        <w:t>’</w:t>
      </w:r>
      <w:r>
        <w:t>s County!</w:t>
      </w:r>
    </w:p>
    <w:p w14:paraId="27ACD8F6" w14:textId="015A20B6" w:rsidR="00A6748A" w:rsidRPr="00B40DB7" w:rsidRDefault="00A6748A" w:rsidP="00A6748A">
      <w:pPr>
        <w:rPr>
          <w:b/>
          <w:bCs/>
        </w:rPr>
      </w:pPr>
      <w:r>
        <w:t xml:space="preserve">This event </w:t>
      </w:r>
      <w:r w:rsidRPr="00B40DB7">
        <w:rPr>
          <w:b/>
          <w:bCs/>
        </w:rPr>
        <w:t>educate</w:t>
      </w:r>
      <w:r>
        <w:rPr>
          <w:b/>
          <w:bCs/>
        </w:rPr>
        <w:t>s</w:t>
      </w:r>
      <w:r w:rsidRPr="00B40DB7">
        <w:rPr>
          <w:b/>
          <w:bCs/>
        </w:rPr>
        <w:t xml:space="preserve">  the community  about Blind Equality  </w:t>
      </w:r>
      <w:r w:rsidR="00BC6504" w:rsidRPr="00B40DB7">
        <w:rPr>
          <w:b/>
          <w:bCs/>
        </w:rPr>
        <w:t>Achievemen</w:t>
      </w:r>
      <w:r w:rsidR="00BC6504">
        <w:rPr>
          <w:b/>
          <w:bCs/>
        </w:rPr>
        <w:t>t</w:t>
      </w:r>
      <w:r w:rsidR="00BC6504" w:rsidRPr="00B40DB7">
        <w:rPr>
          <w:b/>
          <w:bCs/>
        </w:rPr>
        <w:t>s</w:t>
      </w:r>
      <w:r w:rsidRPr="00B40DB7">
        <w:rPr>
          <w:b/>
          <w:bCs/>
        </w:rPr>
        <w:t xml:space="preserve">   </w:t>
      </w:r>
    </w:p>
    <w:p w14:paraId="2D0C2FA8" w14:textId="77777777" w:rsidR="00A6748A" w:rsidRDefault="00A6748A" w:rsidP="00A6748A">
      <w:r>
        <w:t xml:space="preserve">To share resources  for the  Blind/Low -vision  ,persons  with changing vision and their families  and friends in the following areas: Health, independent living ,employment , technology ,quality of life /recreation and transportation  and more . </w:t>
      </w:r>
    </w:p>
    <w:p w14:paraId="478D1526" w14:textId="77777777" w:rsidR="00A6748A" w:rsidRDefault="00A6748A" w:rsidP="00A6748A"/>
    <w:p w14:paraId="0A7139D6" w14:textId="77777777" w:rsidR="00A6748A" w:rsidRDefault="00A6748A" w:rsidP="00A6748A">
      <w:r>
        <w:t>Theme: Make A  Difference ; Make It Count!</w:t>
      </w:r>
    </w:p>
    <w:p w14:paraId="34C470DA" w14:textId="77777777" w:rsidR="00A6748A" w:rsidRDefault="00A6748A" w:rsidP="00A6748A">
      <w:r>
        <w:t xml:space="preserve">Date : Friday, October 20, 2023 </w:t>
      </w:r>
    </w:p>
    <w:p w14:paraId="6F2A382E" w14:textId="77777777" w:rsidR="00A6748A" w:rsidRDefault="00A6748A" w:rsidP="00A6748A">
      <w:r>
        <w:t>Time: 2-6pm</w:t>
      </w:r>
    </w:p>
    <w:p w14:paraId="41BA2683" w14:textId="77777777" w:rsidR="00A6748A" w:rsidRDefault="00A6748A" w:rsidP="00A6748A"/>
    <w:p w14:paraId="1D64355A" w14:textId="77777777" w:rsidR="00A6748A" w:rsidRDefault="00A6748A" w:rsidP="00A6748A">
      <w:r>
        <w:t xml:space="preserve">Location: Community Center and Town Hall of  Colmar Manor 3701  Lawrance Street  Colmar Manor  20722 </w:t>
      </w:r>
    </w:p>
    <w:p w14:paraId="285F754B" w14:textId="77777777" w:rsidR="00A6748A" w:rsidRDefault="00A6748A" w:rsidP="00A6748A">
      <w:r>
        <w:t xml:space="preserve">Admission: Free </w:t>
      </w:r>
    </w:p>
    <w:p w14:paraId="39E37D4B" w14:textId="77777777" w:rsidR="006B604A" w:rsidRDefault="00A6748A" w:rsidP="00A6748A">
      <w:r>
        <w:t xml:space="preserve">Register : </w:t>
      </w:r>
    </w:p>
    <w:p w14:paraId="777C5868" w14:textId="748F4913" w:rsidR="006B604A" w:rsidRDefault="006B604A" w:rsidP="00A6748A">
      <w:r>
        <w:t>1.( Online:</w:t>
      </w:r>
      <w:r w:rsidRPr="006B604A">
        <w:t xml:space="preserve"> </w:t>
      </w:r>
      <w:hyperlink r:id="rId6" w:tgtFrame="_blank" w:history="1">
        <w:r>
          <w:rPr>
            <w:rStyle w:val="Hyperlink"/>
            <w:rFonts w:ascii="Arial" w:hAnsi="Arial" w:cs="Arial"/>
            <w:sz w:val="20"/>
            <w:szCs w:val="20"/>
          </w:rPr>
          <w:t>https://www.brownpapertickets.com/event/6142266</w:t>
        </w:r>
      </w:hyperlink>
    </w:p>
    <w:p w14:paraId="7C46A467" w14:textId="46673D8D" w:rsidR="00A6748A" w:rsidRDefault="006B604A" w:rsidP="00A6748A">
      <w:r>
        <w:t>2</w:t>
      </w:r>
      <w:r w:rsidR="00A6748A">
        <w:t>)</w:t>
      </w:r>
      <w:r w:rsidR="00A6748A">
        <w:tab/>
        <w:t>Telephone: Chairperson /President Amber Woods  301-978-6686 or Board Member Joyce Brooks 301-529-8218</w:t>
      </w:r>
    </w:p>
    <w:p w14:paraId="44D6ACFD" w14:textId="722ABB64" w:rsidR="00A6748A" w:rsidRDefault="00A6748A" w:rsidP="00A6748A"/>
    <w:p w14:paraId="20CF4640" w14:textId="4F6CAAE7" w:rsidR="00E9659B" w:rsidRDefault="00A6748A" w:rsidP="006B604A">
      <w:r>
        <w:t xml:space="preserve">Thank you for  helping  the NHC-NFBMD </w:t>
      </w:r>
      <w:r>
        <w:t>“</w:t>
      </w:r>
      <w:r>
        <w:t>Changing What It Means To Be Blind In Prince  George</w:t>
      </w:r>
      <w:r>
        <w:t>’</w:t>
      </w:r>
      <w:r>
        <w:t>s County and Beyond!</w:t>
      </w:r>
      <w:r w:rsidR="006A5E29">
        <w:t>”</w:t>
      </w:r>
    </w:p>
    <w:sectPr w:rsidR="00E9659B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A12C5C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7B61F8"/>
    <w:multiLevelType w:val="hybridMultilevel"/>
    <w:tmpl w:val="8B78F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420105"/>
    <w:multiLevelType w:val="hybridMultilevel"/>
    <w:tmpl w:val="72B8A0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4879061">
    <w:abstractNumId w:val="2"/>
  </w:num>
  <w:num w:numId="2" w16cid:durableId="619341934">
    <w:abstractNumId w:val="0"/>
  </w:num>
  <w:num w:numId="3" w16cid:durableId="268391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8A"/>
    <w:rsid w:val="000D7E02"/>
    <w:rsid w:val="002E3B79"/>
    <w:rsid w:val="006A5E29"/>
    <w:rsid w:val="006B604A"/>
    <w:rsid w:val="00A6748A"/>
    <w:rsid w:val="00BC6504"/>
    <w:rsid w:val="00E9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4F82C"/>
  <w15:chartTrackingRefBased/>
  <w15:docId w15:val="{0CEF9E61-F288-4011-94C6-0A76DB49C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48A"/>
    <w:pPr>
      <w:spacing w:after="200" w:line="276" w:lineRule="auto"/>
    </w:pPr>
    <w:rPr>
      <w:rFonts w:ascii="Calibri" w:eastAsia="Times New Roman" w:hAnsi="Times New Roman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6748A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6748A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A6748A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rownpapertickets.com/event/6142266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30303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 Woods</dc:creator>
  <cp:keywords/>
  <dc:description/>
  <cp:lastModifiedBy>Amber Woods</cp:lastModifiedBy>
  <cp:revision>4</cp:revision>
  <dcterms:created xsi:type="dcterms:W3CDTF">2023-09-21T12:00:00Z</dcterms:created>
  <dcterms:modified xsi:type="dcterms:W3CDTF">2023-09-22T19:15:00Z</dcterms:modified>
</cp:coreProperties>
</file>