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E2" w:rsidRDefault="00114BE2">
      <w:pPr>
        <w:pStyle w:val="BodyText"/>
      </w:pPr>
      <w:r>
        <w:t>NFB of NC Resolution in Support of the Governor Morehead School</w:t>
      </w:r>
    </w:p>
    <w:p w:rsidR="00114BE2" w:rsidRDefault="00114BE2">
      <w:pPr>
        <w:jc w:val="center"/>
        <w:rPr>
          <w:rFonts w:ascii="Arial" w:hAnsi="Arial" w:cs="Arial"/>
          <w:b/>
          <w:bCs/>
          <w:sz w:val="28"/>
          <w:szCs w:val="28"/>
        </w:rPr>
      </w:pPr>
    </w:p>
    <w:p w:rsidR="00114BE2" w:rsidRDefault="00114BE2">
      <w:pPr>
        <w:rPr>
          <w:rFonts w:ascii="Arial" w:hAnsi="Arial" w:cs="Arial"/>
          <w:b/>
          <w:bCs/>
          <w:sz w:val="28"/>
          <w:szCs w:val="28"/>
        </w:rPr>
      </w:pPr>
      <w:r>
        <w:rPr>
          <w:rFonts w:ascii="Arial" w:hAnsi="Arial" w:cs="Arial"/>
          <w:b/>
          <w:bCs/>
          <w:sz w:val="28"/>
          <w:szCs w:val="28"/>
        </w:rPr>
        <w:t xml:space="preserve">Whereas, The National Federation of the Blind of North Carolina (NFBNC) being aware that the legislature has mandated the Department of Public Instruction to close one of the three residential schools for the deaf and blind </w:t>
      </w:r>
    </w:p>
    <w:p w:rsidR="00114BE2" w:rsidRDefault="00114BE2">
      <w:pPr>
        <w:rPr>
          <w:rFonts w:ascii="Arial" w:hAnsi="Arial" w:cs="Arial"/>
          <w:b/>
          <w:bCs/>
          <w:sz w:val="28"/>
          <w:szCs w:val="28"/>
        </w:rPr>
      </w:pPr>
    </w:p>
    <w:p w:rsidR="00114BE2" w:rsidRDefault="00114BE2">
      <w:pPr>
        <w:rPr>
          <w:rFonts w:ascii="Arial" w:hAnsi="Arial" w:cs="Arial"/>
          <w:b/>
          <w:bCs/>
          <w:sz w:val="28"/>
          <w:szCs w:val="28"/>
        </w:rPr>
      </w:pPr>
      <w:r>
        <w:rPr>
          <w:rFonts w:ascii="Arial" w:hAnsi="Arial" w:cs="Arial"/>
          <w:b/>
          <w:bCs/>
          <w:sz w:val="28"/>
          <w:szCs w:val="28"/>
        </w:rPr>
        <w:t>and whereas; there is only one school that is available to blind students from all counties in North Carolina</w:t>
      </w:r>
    </w:p>
    <w:p w:rsidR="00114BE2" w:rsidRDefault="00114BE2">
      <w:pPr>
        <w:rPr>
          <w:rFonts w:ascii="Arial" w:hAnsi="Arial" w:cs="Arial"/>
          <w:b/>
          <w:bCs/>
          <w:sz w:val="28"/>
          <w:szCs w:val="28"/>
        </w:rPr>
      </w:pPr>
    </w:p>
    <w:p w:rsidR="00114BE2" w:rsidRDefault="00114BE2">
      <w:pPr>
        <w:rPr>
          <w:rFonts w:ascii="Arial" w:hAnsi="Arial" w:cs="Arial"/>
          <w:b/>
          <w:bCs/>
          <w:sz w:val="28"/>
          <w:szCs w:val="28"/>
        </w:rPr>
      </w:pPr>
      <w:r>
        <w:rPr>
          <w:rFonts w:ascii="Arial" w:hAnsi="Arial" w:cs="Arial"/>
          <w:b/>
          <w:bCs/>
          <w:sz w:val="28"/>
          <w:szCs w:val="28"/>
        </w:rPr>
        <w:t xml:space="preserve">and whereas; without GMS there would be no effective alternative education opportunity readily available to appropriate blind students </w:t>
      </w:r>
    </w:p>
    <w:p w:rsidR="00114BE2" w:rsidRDefault="00114BE2">
      <w:pPr>
        <w:rPr>
          <w:rFonts w:ascii="Arial" w:hAnsi="Arial" w:cs="Arial"/>
          <w:b/>
          <w:bCs/>
          <w:sz w:val="28"/>
          <w:szCs w:val="28"/>
        </w:rPr>
      </w:pPr>
    </w:p>
    <w:p w:rsidR="00114BE2" w:rsidRDefault="00114BE2">
      <w:pPr>
        <w:rPr>
          <w:rFonts w:ascii="Arial" w:hAnsi="Arial" w:cs="Arial"/>
          <w:b/>
          <w:bCs/>
          <w:sz w:val="28"/>
          <w:szCs w:val="28"/>
        </w:rPr>
      </w:pPr>
      <w:r>
        <w:rPr>
          <w:rFonts w:ascii="Arial" w:hAnsi="Arial" w:cs="Arial"/>
          <w:b/>
          <w:bCs/>
          <w:sz w:val="28"/>
          <w:szCs w:val="28"/>
        </w:rPr>
        <w:t>and whereas; because of the large expenditure and relatively few blind students on many local school campuses the school districts do not always allocate the necessary funds to adequately accommodate the educational needs of the blind</w:t>
      </w:r>
    </w:p>
    <w:p w:rsidR="00114BE2" w:rsidRDefault="00114BE2">
      <w:pPr>
        <w:rPr>
          <w:rFonts w:ascii="Arial" w:hAnsi="Arial" w:cs="Arial"/>
          <w:b/>
          <w:bCs/>
          <w:sz w:val="28"/>
          <w:szCs w:val="28"/>
        </w:rPr>
      </w:pPr>
    </w:p>
    <w:p w:rsidR="00114BE2" w:rsidRDefault="00114BE2">
      <w:pPr>
        <w:rPr>
          <w:rFonts w:ascii="Arial" w:hAnsi="Arial" w:cs="Arial"/>
          <w:b/>
          <w:bCs/>
          <w:sz w:val="28"/>
          <w:szCs w:val="28"/>
        </w:rPr>
      </w:pPr>
      <w:r>
        <w:rPr>
          <w:rFonts w:ascii="Arial" w:hAnsi="Arial" w:cs="Arial"/>
          <w:b/>
          <w:bCs/>
          <w:sz w:val="28"/>
          <w:szCs w:val="28"/>
        </w:rPr>
        <w:t>and whereas; appropriate blind students cannot utilize</w:t>
      </w:r>
    </w:p>
    <w:p w:rsidR="00114BE2" w:rsidRDefault="00114BE2">
      <w:pPr>
        <w:rPr>
          <w:rFonts w:ascii="Arial" w:hAnsi="Arial" w:cs="Arial"/>
          <w:b/>
          <w:bCs/>
          <w:sz w:val="28"/>
          <w:szCs w:val="28"/>
        </w:rPr>
      </w:pPr>
      <w:r>
        <w:rPr>
          <w:rFonts w:ascii="Arial" w:hAnsi="Arial" w:cs="Arial"/>
          <w:b/>
          <w:bCs/>
          <w:sz w:val="28"/>
          <w:szCs w:val="28"/>
        </w:rPr>
        <w:t>the public school system</w:t>
      </w:r>
    </w:p>
    <w:p w:rsidR="00114BE2" w:rsidRDefault="00114BE2">
      <w:pPr>
        <w:rPr>
          <w:rFonts w:ascii="Arial" w:hAnsi="Arial" w:cs="Arial"/>
          <w:b/>
          <w:bCs/>
          <w:sz w:val="28"/>
          <w:szCs w:val="28"/>
        </w:rPr>
      </w:pPr>
    </w:p>
    <w:p w:rsidR="00114BE2" w:rsidRDefault="00114BE2">
      <w:pPr>
        <w:rPr>
          <w:rFonts w:ascii="Arial" w:hAnsi="Arial" w:cs="Arial"/>
          <w:b/>
          <w:bCs/>
          <w:sz w:val="28"/>
          <w:szCs w:val="28"/>
        </w:rPr>
      </w:pPr>
      <w:r>
        <w:rPr>
          <w:rFonts w:ascii="Arial" w:hAnsi="Arial" w:cs="Arial"/>
          <w:b/>
          <w:bCs/>
          <w:sz w:val="28"/>
          <w:szCs w:val="28"/>
        </w:rPr>
        <w:t>and whereas; to sell the Governor Morehead property and relocate state offices presently on campus may not be farsighted, since it would be necessary to relocate all state offices presently on the GMS campus and would require large ongoing expenditures to rent necessary space for new locations</w:t>
      </w:r>
    </w:p>
    <w:p w:rsidR="00114BE2" w:rsidRDefault="00114BE2">
      <w:pPr>
        <w:rPr>
          <w:rFonts w:ascii="Arial" w:hAnsi="Arial" w:cs="Arial"/>
          <w:b/>
          <w:bCs/>
          <w:sz w:val="28"/>
          <w:szCs w:val="28"/>
        </w:rPr>
      </w:pPr>
    </w:p>
    <w:p w:rsidR="00114BE2" w:rsidRDefault="00114BE2">
      <w:pPr>
        <w:rPr>
          <w:rFonts w:ascii="Arial" w:hAnsi="Arial" w:cs="Arial"/>
          <w:b/>
          <w:bCs/>
          <w:sz w:val="28"/>
          <w:szCs w:val="28"/>
        </w:rPr>
      </w:pPr>
      <w:r>
        <w:rPr>
          <w:rFonts w:ascii="Arial" w:hAnsi="Arial" w:cs="Arial"/>
          <w:b/>
          <w:bCs/>
          <w:sz w:val="28"/>
          <w:szCs w:val="28"/>
        </w:rPr>
        <w:t xml:space="preserve">Now therefore, be it resolved that since Governor Morehead is a viable alternative and already has in place trained staff, special learning aids and materials and the appropriate technologies necessary to meet the special needs of the blind and visually impaired, be it resolved that Governor Morehead School remain open and continue to offer education to the blind and visually impaired, drawing upon its long and rich experience of students who learn to work, achieve, live productively and independently and become taxpaying contributing citizens of the community, state and the nation. </w:t>
      </w:r>
    </w:p>
    <w:p w:rsidR="00114BE2" w:rsidRDefault="00114BE2">
      <w:pPr>
        <w:rPr>
          <w:rFonts w:ascii="Arial" w:hAnsi="Arial" w:cs="Arial"/>
          <w:b/>
          <w:bCs/>
          <w:sz w:val="28"/>
          <w:szCs w:val="28"/>
        </w:rPr>
      </w:pPr>
    </w:p>
    <w:p w:rsidR="00114BE2" w:rsidRDefault="00114BE2">
      <w:pPr>
        <w:rPr>
          <w:rFonts w:ascii="Arial" w:hAnsi="Arial" w:cs="Arial"/>
          <w:b/>
          <w:bCs/>
          <w:i/>
          <w:iCs/>
          <w:sz w:val="28"/>
          <w:szCs w:val="28"/>
        </w:rPr>
      </w:pPr>
      <w:r>
        <w:rPr>
          <w:rFonts w:ascii="Arial" w:hAnsi="Arial" w:cs="Arial"/>
          <w:b/>
          <w:bCs/>
          <w:i/>
          <w:iCs/>
          <w:sz w:val="28"/>
          <w:szCs w:val="28"/>
        </w:rPr>
        <w:t>Resolution passed on Sunday, September 11, 2011, by the NFB of NC, in convention assembled in Winston-Salem, NC.</w:t>
      </w:r>
    </w:p>
    <w:sectPr w:rsidR="00114BE2" w:rsidSect="00114B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endnotePr>
    <w:pos w:val="sectEnd"/>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BE2"/>
    <w:rsid w:val="00114B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Arial" w:hAnsi="Arial" w:cs="Arial"/>
      <w:b/>
      <w:bCs/>
      <w:sz w:val="28"/>
      <w:szCs w:val="28"/>
    </w:rPr>
  </w:style>
  <w:style w:type="character" w:customStyle="1" w:styleId="BodyTextChar">
    <w:name w:val="Body Text Char"/>
    <w:basedOn w:val="DefaultParagraphFont"/>
    <w:link w:val="BodyText"/>
    <w:uiPriority w:val="99"/>
    <w:semiHidden/>
    <w:rsid w:val="00114BE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272</Words>
  <Characters>1525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NFB of NC Resolution in Support of the Governor Morehead School</dc:title>
  <dc:subject/>
  <dc:creator>Linda Ray</dc:creator>
  <cp:keywords/>
  <dc:description/>
  <cp:lastModifiedBy>Linda Ray</cp:lastModifiedBy>
  <cp:revision>2</cp:revision>
  <dcterms:created xsi:type="dcterms:W3CDTF">2011-09-22T17:28:00Z</dcterms:created>
  <dcterms:modified xsi:type="dcterms:W3CDTF">2011-09-22T17:28:00Z</dcterms:modified>
</cp:coreProperties>
</file>