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1" w:rsidRDefault="00E7197F" w:rsidP="00E7197F">
      <w:pPr>
        <w:jc w:val="center"/>
      </w:pPr>
      <w:r>
        <w:t>North Carolina Association of Blind Students</w:t>
      </w:r>
    </w:p>
    <w:p w:rsidR="00E7197F" w:rsidRDefault="00E7197F" w:rsidP="00E7197F">
      <w:pPr>
        <w:jc w:val="center"/>
      </w:pPr>
      <w:r>
        <w:t>Constitutional Amendment 2012-01</w:t>
      </w:r>
    </w:p>
    <w:p w:rsidR="00E7197F" w:rsidRDefault="00E7197F" w:rsidP="00E7197F">
      <w:r>
        <w:t>Currently:</w:t>
      </w:r>
    </w:p>
    <w:p w:rsidR="00E7197F" w:rsidRPr="000850C1" w:rsidRDefault="00E7197F" w:rsidP="00E7197F">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IX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DUES</w:t>
      </w:r>
    </w:p>
    <w:p w:rsidR="00E7197F" w:rsidRPr="000850C1" w:rsidRDefault="00E7197F" w:rsidP="00E7197F">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rPr>
        <w:t xml:space="preserve">The </w:t>
      </w:r>
      <w:r w:rsidRPr="00F42B79">
        <w:rPr>
          <w:rFonts w:ascii="Times New Roman" w:eastAsia="Times New Roman" w:hAnsi="Times New Roman" w:cs="Times New Roman"/>
          <w:sz w:val="24"/>
          <w:szCs w:val="24"/>
          <w:u w:val="single"/>
        </w:rPr>
        <w:t>dues of this organization shall be $5.00 per year</w:t>
      </w:r>
      <w:r w:rsidRPr="000850C1">
        <w:rPr>
          <w:rFonts w:ascii="Times New Roman" w:eastAsia="Times New Roman" w:hAnsi="Times New Roman" w:cs="Times New Roman"/>
          <w:sz w:val="24"/>
          <w:szCs w:val="24"/>
        </w:rPr>
        <w:t xml:space="preserve"> payable at the NFB of NC convention each year or by mail to the treasurer when possible. No person may vote who is delinquent in the payment of his/her dues.</w:t>
      </w:r>
    </w:p>
    <w:p w:rsidR="00E7197F" w:rsidRDefault="00E7197F"/>
    <w:p w:rsidR="00E7197F" w:rsidRDefault="00E7197F">
      <w:r>
        <w:t>Proposed Amendment:</w:t>
      </w:r>
    </w:p>
    <w:p w:rsidR="00E7197F" w:rsidRDefault="00E7197F">
      <w:r>
        <w:t>The article will now read:</w:t>
      </w:r>
    </w:p>
    <w:p w:rsidR="00E7197F" w:rsidRPr="000850C1" w:rsidRDefault="00E7197F" w:rsidP="00E7197F">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IX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DUES</w:t>
      </w:r>
    </w:p>
    <w:p w:rsidR="00E7197F" w:rsidRPr="00F42B79" w:rsidRDefault="00E7197F" w:rsidP="00E7197F">
      <w:pPr>
        <w:spacing w:before="100" w:beforeAutospacing="1" w:after="100" w:afterAutospacing="1" w:line="240" w:lineRule="auto"/>
        <w:rPr>
          <w:rFonts w:ascii="Times New Roman" w:eastAsia="Times New Roman" w:hAnsi="Times New Roman" w:cs="Times New Roman"/>
          <w:sz w:val="24"/>
          <w:szCs w:val="24"/>
          <w:u w:val="single"/>
        </w:rPr>
      </w:pPr>
      <w:r w:rsidRPr="000850C1">
        <w:rPr>
          <w:rFonts w:ascii="Times New Roman" w:eastAsia="Times New Roman" w:hAnsi="Times New Roman" w:cs="Times New Roman"/>
          <w:sz w:val="24"/>
          <w:szCs w:val="24"/>
        </w:rPr>
        <w:t xml:space="preserve">The </w:t>
      </w:r>
      <w:r w:rsidRPr="00F42B79">
        <w:rPr>
          <w:rFonts w:ascii="Times New Roman" w:eastAsia="Times New Roman" w:hAnsi="Times New Roman" w:cs="Times New Roman"/>
          <w:sz w:val="24"/>
          <w:szCs w:val="24"/>
          <w:u w:val="single"/>
        </w:rPr>
        <w:t>dues of this organization shall be $10.00 per year</w:t>
      </w:r>
      <w:r w:rsidRPr="000850C1">
        <w:rPr>
          <w:rFonts w:ascii="Times New Roman" w:eastAsia="Times New Roman" w:hAnsi="Times New Roman" w:cs="Times New Roman"/>
          <w:sz w:val="24"/>
          <w:szCs w:val="24"/>
        </w:rPr>
        <w:t xml:space="preserve"> payable at the NFB of NC convention each year or by mail to the treasurer when possible. No person may vote who is delinquent in the payment of his/her dues.</w:t>
      </w:r>
      <w:r>
        <w:rPr>
          <w:rFonts w:ascii="Times New Roman" w:eastAsia="Times New Roman" w:hAnsi="Times New Roman" w:cs="Times New Roman"/>
          <w:sz w:val="24"/>
          <w:szCs w:val="24"/>
        </w:rPr>
        <w:t xml:space="preserve"> </w:t>
      </w:r>
      <w:r w:rsidRPr="00F42B79">
        <w:rPr>
          <w:rFonts w:ascii="Times New Roman" w:eastAsia="Times New Roman" w:hAnsi="Times New Roman" w:cs="Times New Roman"/>
          <w:sz w:val="24"/>
          <w:szCs w:val="24"/>
          <w:u w:val="single"/>
        </w:rPr>
        <w:t>$5.00 of the dues will be sent by the Treasurer to the Treasurer of the National Federation of the Blind of North Carolina to cover the cost of dues in the National Federation of the Blind of North Carolina and the National Federation of the Blind.</w:t>
      </w: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w:t>
      </w:r>
    </w:p>
    <w:p w:rsidR="00E7197F" w:rsidRP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NCABS members currently do not receive membership benefits in the National Federation of the Blind of North Carolina or the National Federation of the Blind.  By adding $5.00 to the dues, NCABS can provide those benefits to its members and still retain $5.00 in the treasury from each member’s dues.</w:t>
      </w:r>
    </w:p>
    <w:sectPr w:rsidR="00E7197F" w:rsidRPr="00E7197F" w:rsidSect="0074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97F"/>
    <w:rsid w:val="00034E3D"/>
    <w:rsid w:val="00377F8D"/>
    <w:rsid w:val="00513799"/>
    <w:rsid w:val="00747041"/>
    <w:rsid w:val="009B098C"/>
    <w:rsid w:val="00DA2762"/>
    <w:rsid w:val="00E7197F"/>
    <w:rsid w:val="00F4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2</cp:revision>
  <dcterms:created xsi:type="dcterms:W3CDTF">2012-08-31T21:21:00Z</dcterms:created>
  <dcterms:modified xsi:type="dcterms:W3CDTF">2012-09-01T02:42:00Z</dcterms:modified>
</cp:coreProperties>
</file>