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379" w:rsidRPr="00965379" w:rsidRDefault="00965379" w:rsidP="00965379">
      <w:pPr>
        <w:pStyle w:val="Heading1"/>
        <w:spacing w:after="0" w:line="240" w:lineRule="auto"/>
        <w:rPr>
          <w:b/>
          <w:sz w:val="28"/>
          <w:szCs w:val="28"/>
        </w:rPr>
      </w:pPr>
      <w:r w:rsidRPr="00965379">
        <w:rPr>
          <w:b/>
          <w:sz w:val="28"/>
          <w:szCs w:val="28"/>
        </w:rPr>
        <w:t xml:space="preserve">The National Federation of the Blind’s </w:t>
      </w:r>
      <w:r w:rsidR="00C10BE5">
        <w:rPr>
          <w:b/>
          <w:sz w:val="28"/>
          <w:szCs w:val="28"/>
        </w:rPr>
        <w:t xml:space="preserve">Uber </w:t>
      </w:r>
      <w:r w:rsidRPr="00965379">
        <w:rPr>
          <w:b/>
          <w:sz w:val="28"/>
          <w:szCs w:val="28"/>
        </w:rPr>
        <w:t>Testing Program</w:t>
      </w:r>
    </w:p>
    <w:p w:rsidR="00965379" w:rsidRPr="00BF661E" w:rsidRDefault="00965379" w:rsidP="00965379">
      <w:pPr>
        <w:spacing w:after="0" w:line="240" w:lineRule="auto"/>
      </w:pPr>
    </w:p>
    <w:p w:rsidR="00965379" w:rsidRPr="008411C0" w:rsidRDefault="00965379" w:rsidP="00965379">
      <w:pPr>
        <w:spacing w:after="0" w:line="240" w:lineRule="auto"/>
      </w:pPr>
      <w:r w:rsidRPr="008411C0">
        <w:t xml:space="preserve">Thank you for supporting the NFB’s </w:t>
      </w:r>
      <w:r w:rsidR="00C10BE5" w:rsidRPr="008411C0">
        <w:t xml:space="preserve">Uber </w:t>
      </w:r>
      <w:r w:rsidRPr="008411C0">
        <w:t xml:space="preserve">testing program. This testing will be a critical tool for measuring Uber’s compliance with </w:t>
      </w:r>
      <w:r w:rsidR="00210051" w:rsidRPr="008411C0">
        <w:t xml:space="preserve">its </w:t>
      </w:r>
      <w:r w:rsidRPr="008411C0">
        <w:t xml:space="preserve">NFB settlement agreement. </w:t>
      </w:r>
      <w:r w:rsidR="00C10BE5" w:rsidRPr="008411C0">
        <w:t>Participants’</w:t>
      </w:r>
      <w:r w:rsidRPr="008411C0">
        <w:t xml:space="preserve"> ongoing feedback will allow NFB to closely track </w:t>
      </w:r>
      <w:r w:rsidR="00210051" w:rsidRPr="008411C0">
        <w:t>Uber’s</w:t>
      </w:r>
      <w:r w:rsidRPr="008411C0">
        <w:t xml:space="preserve"> efforts to provide equal access to riders with service animals. As you know, Uber offer</w:t>
      </w:r>
      <w:r w:rsidR="00210051" w:rsidRPr="008411C0">
        <w:t>s</w:t>
      </w:r>
      <w:r w:rsidRPr="008411C0">
        <w:t xml:space="preserve"> easy and affordable transportation services to the public</w:t>
      </w:r>
      <w:r w:rsidR="006B6722" w:rsidRPr="008411C0">
        <w:t>,</w:t>
      </w:r>
      <w:r w:rsidRPr="008411C0">
        <w:t xml:space="preserve"> and these services should be fully and equally available to blind riders with service animals. The following information </w:t>
      </w:r>
      <w:r w:rsidR="006B6722" w:rsidRPr="008411C0">
        <w:t>will</w:t>
      </w:r>
      <w:r w:rsidRPr="008411C0">
        <w:t xml:space="preserve"> help explain the testing program and your important role in it.</w:t>
      </w:r>
    </w:p>
    <w:p w:rsidR="00965379" w:rsidRPr="008411C0" w:rsidRDefault="00965379" w:rsidP="00965379">
      <w:pPr>
        <w:spacing w:after="0" w:line="240" w:lineRule="auto"/>
        <w:rPr>
          <w:rStyle w:val="Heading2Char"/>
          <w:b/>
        </w:rPr>
      </w:pPr>
    </w:p>
    <w:p w:rsidR="00965379" w:rsidRPr="008411C0" w:rsidRDefault="00965379" w:rsidP="00965379">
      <w:pPr>
        <w:spacing w:after="0" w:line="240" w:lineRule="auto"/>
      </w:pPr>
      <w:r w:rsidRPr="008411C0">
        <w:rPr>
          <w:rStyle w:val="Heading2Char"/>
          <w:b/>
        </w:rPr>
        <w:t>Who:</w:t>
      </w:r>
      <w:r w:rsidRPr="008411C0">
        <w:t xml:space="preserve"> This Uber testing program is open to all blind </w:t>
      </w:r>
      <w:r w:rsidR="00D972DD" w:rsidRPr="008411C0">
        <w:t xml:space="preserve">riders </w:t>
      </w:r>
      <w:r w:rsidRPr="008411C0">
        <w:t>with service animals</w:t>
      </w:r>
      <w:r w:rsidR="00D9162D" w:rsidRPr="008411C0">
        <w:t xml:space="preserve"> and</w:t>
      </w:r>
      <w:r w:rsidR="00D972DD" w:rsidRPr="008411C0">
        <w:t xml:space="preserve"> </w:t>
      </w:r>
      <w:r w:rsidR="007F371A" w:rsidRPr="008411C0">
        <w:t xml:space="preserve">any </w:t>
      </w:r>
      <w:r w:rsidR="00D972DD" w:rsidRPr="008411C0">
        <w:t>individuals traveling with them</w:t>
      </w:r>
      <w:r w:rsidR="0042792D">
        <w:t xml:space="preserve"> in all fifty states, the District of Columbia, and Puerto Rico</w:t>
      </w:r>
      <w:r w:rsidRPr="008411C0">
        <w:t xml:space="preserve">. Participants need not be members of the NFB, rather we strongly encourage nonmembers to participate and by extension learn more about the NFB’s work. (Please note that the NFB will be </w:t>
      </w:r>
      <w:r w:rsidR="00C10BE5" w:rsidRPr="008411C0">
        <w:t xml:space="preserve">simultaneously </w:t>
      </w:r>
      <w:r w:rsidRPr="008411C0">
        <w:t xml:space="preserve">gathering </w:t>
      </w:r>
      <w:r w:rsidR="00210051" w:rsidRPr="008411C0">
        <w:t xml:space="preserve">Lyft </w:t>
      </w:r>
      <w:r w:rsidRPr="008411C0">
        <w:t xml:space="preserve">testing feedback from </w:t>
      </w:r>
      <w:r w:rsidR="00210051" w:rsidRPr="008411C0">
        <w:t xml:space="preserve">fourteen target </w:t>
      </w:r>
      <w:r w:rsidRPr="008411C0">
        <w:t xml:space="preserve">cities </w:t>
      </w:r>
      <w:r w:rsidR="00210051" w:rsidRPr="008411C0">
        <w:t>for a focused monitoring project</w:t>
      </w:r>
      <w:r w:rsidRPr="008411C0">
        <w:t>.)</w:t>
      </w:r>
    </w:p>
    <w:p w:rsidR="00965379" w:rsidRPr="008411C0" w:rsidRDefault="00965379" w:rsidP="00965379">
      <w:pPr>
        <w:spacing w:after="0" w:line="240" w:lineRule="auto"/>
      </w:pPr>
    </w:p>
    <w:p w:rsidR="00965379" w:rsidRPr="008411C0" w:rsidRDefault="00965379" w:rsidP="007F371A">
      <w:pPr>
        <w:spacing w:after="0" w:line="240" w:lineRule="auto"/>
      </w:pPr>
      <w:r w:rsidRPr="008411C0">
        <w:rPr>
          <w:rStyle w:val="Heading2Char"/>
          <w:b/>
        </w:rPr>
        <w:t>What:</w:t>
      </w:r>
      <w:r w:rsidRPr="008411C0">
        <w:t xml:space="preserve"> We ask that each affiliate designate one point of contact for the Uber testing program. Valerie Yingling at the </w:t>
      </w:r>
      <w:r w:rsidR="00114505" w:rsidRPr="008411C0">
        <w:t>NFB Jernigan Institute</w:t>
      </w:r>
      <w:r w:rsidRPr="008411C0">
        <w:t xml:space="preserve"> will coordinate with the designees to ensure that </w:t>
      </w:r>
      <w:r w:rsidR="00931A77" w:rsidRPr="008411C0">
        <w:t>riders</w:t>
      </w:r>
      <w:r w:rsidRPr="008411C0">
        <w:t xml:space="preserve"> with service animals are sufficiently participating in the testing. Specifically, we ask affiliates</w:t>
      </w:r>
      <w:r w:rsidR="00931A77" w:rsidRPr="008411C0">
        <w:t xml:space="preserve"> </w:t>
      </w:r>
      <w:r w:rsidRPr="008411C0">
        <w:t xml:space="preserve">to ensure that </w:t>
      </w:r>
      <w:r w:rsidR="00931A77" w:rsidRPr="008411C0">
        <w:t xml:space="preserve">a minimum </w:t>
      </w:r>
      <w:r w:rsidRPr="008411C0">
        <w:t xml:space="preserve">of </w:t>
      </w:r>
      <w:r w:rsidR="00931A77" w:rsidRPr="008411C0">
        <w:t xml:space="preserve">two Uber tests </w:t>
      </w:r>
      <w:r w:rsidR="00D972DD" w:rsidRPr="008411C0">
        <w:t xml:space="preserve">are completed per </w:t>
      </w:r>
      <w:r w:rsidRPr="008411C0">
        <w:t xml:space="preserve">month. </w:t>
      </w:r>
      <w:r w:rsidR="00C10BE5" w:rsidRPr="008411C0">
        <w:t>A test will be considered complete once the rider submits his/her answers to an online questionnaire t</w:t>
      </w:r>
      <w:r w:rsidR="00FF1AE5" w:rsidRPr="008411C0">
        <w:t>hat will</w:t>
      </w:r>
      <w:r w:rsidR="00C10BE5" w:rsidRPr="008411C0">
        <w:t xml:space="preserve"> be linked </w:t>
      </w:r>
      <w:r w:rsidR="00114505" w:rsidRPr="008411C0">
        <w:t xml:space="preserve">from </w:t>
      </w:r>
      <w:r w:rsidR="00C10BE5" w:rsidRPr="008411C0">
        <w:t xml:space="preserve">the NFB website. </w:t>
      </w:r>
      <w:r w:rsidR="006725EB" w:rsidRPr="008411C0">
        <w:t>It is important that we</w:t>
      </w:r>
      <w:r w:rsidR="00D972DD" w:rsidRPr="008411C0">
        <w:t xml:space="preserve"> gather feedback on both good and bad ride </w:t>
      </w:r>
      <w:r w:rsidR="00D9162D" w:rsidRPr="008411C0">
        <w:t>experiences</w:t>
      </w:r>
      <w:r w:rsidR="00D972DD" w:rsidRPr="008411C0">
        <w:t xml:space="preserve">. </w:t>
      </w:r>
      <w:r w:rsidR="00C10BE5" w:rsidRPr="008411C0">
        <w:t>(</w:t>
      </w:r>
      <w:r w:rsidRPr="008411C0">
        <w:t>See the appended testing tool questions.</w:t>
      </w:r>
      <w:r w:rsidR="00C10BE5" w:rsidRPr="008411C0">
        <w:t>)</w:t>
      </w:r>
      <w:r w:rsidRPr="008411C0">
        <w:t xml:space="preserve"> </w:t>
      </w:r>
    </w:p>
    <w:p w:rsidR="00965379" w:rsidRPr="008411C0" w:rsidRDefault="00965379" w:rsidP="007F371A">
      <w:pPr>
        <w:spacing w:after="0" w:line="240" w:lineRule="auto"/>
      </w:pPr>
    </w:p>
    <w:p w:rsidR="00965379" w:rsidRDefault="00931A77" w:rsidP="007F371A">
      <w:pPr>
        <w:spacing w:after="0" w:line="240" w:lineRule="auto"/>
      </w:pPr>
      <w:r w:rsidRPr="008411C0">
        <w:t xml:space="preserve">This testing effort to </w:t>
      </w:r>
      <w:r w:rsidR="00D972DD" w:rsidRPr="008411C0">
        <w:t>e</w:t>
      </w:r>
      <w:r w:rsidRPr="008411C0">
        <w:t xml:space="preserve">nsure that individuals with service animals have equal access to </w:t>
      </w:r>
      <w:r w:rsidR="007F371A" w:rsidRPr="008411C0">
        <w:t xml:space="preserve">Uber’s </w:t>
      </w:r>
      <w:r w:rsidRPr="008411C0">
        <w:t xml:space="preserve">rideshare service is an important project for the </w:t>
      </w:r>
      <w:r w:rsidR="007F371A" w:rsidRPr="008411C0">
        <w:t>NFB</w:t>
      </w:r>
      <w:r w:rsidRPr="008411C0">
        <w:t xml:space="preserve">. It will require affiliates </w:t>
      </w:r>
      <w:r w:rsidR="00D972DD" w:rsidRPr="008411C0">
        <w:t xml:space="preserve">to give </w:t>
      </w:r>
      <w:r w:rsidRPr="008411C0">
        <w:t>serious time and attention in a formal way to the testing proj</w:t>
      </w:r>
      <w:r w:rsidR="00D972DD" w:rsidRPr="008411C0">
        <w:t xml:space="preserve">ect. It will be necessary </w:t>
      </w:r>
      <w:r w:rsidRPr="008411C0">
        <w:t xml:space="preserve">to </w:t>
      </w:r>
      <w:r w:rsidR="00D972DD" w:rsidRPr="008411C0">
        <w:t xml:space="preserve">find and encourage appropriate individuals </w:t>
      </w:r>
      <w:r w:rsidRPr="008411C0">
        <w:t xml:space="preserve">to </w:t>
      </w:r>
      <w:r w:rsidR="00D972DD" w:rsidRPr="008411C0">
        <w:t xml:space="preserve">undertake the testing actions, </w:t>
      </w:r>
      <w:r w:rsidRPr="008411C0">
        <w:t xml:space="preserve">and for those individuals to document the results of those tests in the specific </w:t>
      </w:r>
      <w:r w:rsidR="009031F4">
        <w:t>manner</w:t>
      </w:r>
      <w:r w:rsidR="009031F4" w:rsidRPr="008411C0">
        <w:t xml:space="preserve"> </w:t>
      </w:r>
      <w:r w:rsidRPr="008411C0">
        <w:t xml:space="preserve">and </w:t>
      </w:r>
      <w:r w:rsidR="009031F4" w:rsidRPr="008411C0">
        <w:t>quantit</w:t>
      </w:r>
      <w:r w:rsidR="009031F4">
        <w:t>y</w:t>
      </w:r>
      <w:r w:rsidR="009031F4" w:rsidRPr="008411C0">
        <w:t xml:space="preserve"> </w:t>
      </w:r>
      <w:r w:rsidRPr="008411C0">
        <w:t>des</w:t>
      </w:r>
      <w:r w:rsidR="00D972DD" w:rsidRPr="008411C0">
        <w:t>cribed above.</w:t>
      </w:r>
      <w:r w:rsidRPr="008411C0">
        <w:t xml:space="preserve"> The </w:t>
      </w:r>
      <w:r w:rsidR="00114505" w:rsidRPr="008411C0">
        <w:t>NFB Jernigan Institute</w:t>
      </w:r>
      <w:r w:rsidRPr="008411C0">
        <w:t xml:space="preserve"> intends to pr</w:t>
      </w:r>
      <w:r w:rsidR="00D972DD" w:rsidRPr="008411C0">
        <w:t xml:space="preserve">ovide support for this project in the form of </w:t>
      </w:r>
      <w:r w:rsidR="00BD1867">
        <w:t xml:space="preserve">promotional messaging </w:t>
      </w:r>
      <w:r w:rsidR="00CC0404">
        <w:t xml:space="preserve">that </w:t>
      </w:r>
      <w:r w:rsidR="00BD1867">
        <w:t xml:space="preserve">affiliates can use for </w:t>
      </w:r>
      <w:proofErr w:type="spellStart"/>
      <w:r w:rsidR="00BD1867">
        <w:t>listservs</w:t>
      </w:r>
      <w:proofErr w:type="spellEnd"/>
      <w:r w:rsidR="00BD1867">
        <w:t xml:space="preserve">, blogs, and tweets. The </w:t>
      </w:r>
      <w:r w:rsidR="00BD1867" w:rsidRPr="00E911F9">
        <w:t xml:space="preserve">NFB Jernigan Institute </w:t>
      </w:r>
      <w:r w:rsidR="00BD1867">
        <w:t xml:space="preserve">will also provide annual </w:t>
      </w:r>
      <w:r w:rsidR="00D972DD" w:rsidRPr="008411C0">
        <w:t xml:space="preserve">grants </w:t>
      </w:r>
      <w:r w:rsidRPr="008411C0">
        <w:t>to affiliat</w:t>
      </w:r>
      <w:r w:rsidR="00D972DD" w:rsidRPr="008411C0">
        <w:t>es whose efforts are successful</w:t>
      </w:r>
      <w:r w:rsidRPr="008411C0">
        <w:t xml:space="preserve"> in </w:t>
      </w:r>
      <w:r w:rsidR="00BD1867">
        <w:t>securing</w:t>
      </w:r>
      <w:r w:rsidR="00BD1867" w:rsidRPr="008411C0">
        <w:t xml:space="preserve"> </w:t>
      </w:r>
      <w:r w:rsidRPr="008411C0">
        <w:t xml:space="preserve">the </w:t>
      </w:r>
      <w:r w:rsidR="00BD1867">
        <w:t>requested number of monthly Uber</w:t>
      </w:r>
      <w:r w:rsidRPr="008411C0">
        <w:t xml:space="preserve"> </w:t>
      </w:r>
      <w:r w:rsidR="00BD1867" w:rsidRPr="008411C0">
        <w:t>test</w:t>
      </w:r>
      <w:r w:rsidR="00BD1867">
        <w:t>s</w:t>
      </w:r>
      <w:r w:rsidR="00D972DD" w:rsidRPr="008411C0">
        <w:t xml:space="preserve">. </w:t>
      </w:r>
    </w:p>
    <w:p w:rsidR="0092642C" w:rsidRPr="008411C0" w:rsidRDefault="0092642C" w:rsidP="007F371A">
      <w:pPr>
        <w:spacing w:after="0" w:line="240" w:lineRule="auto"/>
      </w:pPr>
    </w:p>
    <w:p w:rsidR="00965379" w:rsidRPr="008411C0" w:rsidRDefault="00965379" w:rsidP="007F371A">
      <w:pPr>
        <w:spacing w:after="0" w:line="240" w:lineRule="auto"/>
      </w:pPr>
      <w:r w:rsidRPr="008411C0">
        <w:rPr>
          <w:rStyle w:val="Heading2Char"/>
          <w:b/>
        </w:rPr>
        <w:t>When:</w:t>
      </w:r>
      <w:r w:rsidRPr="008411C0">
        <w:t xml:space="preserve"> Testing will begin on May 8 and will last for three years, with the possibility of a two</w:t>
      </w:r>
      <w:r w:rsidR="00114505" w:rsidRPr="008411C0">
        <w:t>-</w:t>
      </w:r>
      <w:r w:rsidRPr="008411C0">
        <w:t>year extension if Uber fail</w:t>
      </w:r>
      <w:r w:rsidR="0092642C">
        <w:t>s</w:t>
      </w:r>
      <w:r w:rsidRPr="008411C0">
        <w:t xml:space="preserve"> to meet the </w:t>
      </w:r>
      <w:r w:rsidR="00FF1AE5" w:rsidRPr="008411C0">
        <w:t>term</w:t>
      </w:r>
      <w:r w:rsidRPr="008411C0">
        <w:t xml:space="preserve">s outlined in </w:t>
      </w:r>
      <w:r w:rsidR="0092642C">
        <w:t>its</w:t>
      </w:r>
      <w:r w:rsidR="0092642C" w:rsidRPr="008411C0">
        <w:t xml:space="preserve"> </w:t>
      </w:r>
      <w:r w:rsidRPr="008411C0">
        <w:t>settlement agreement with the NFB.</w:t>
      </w:r>
    </w:p>
    <w:p w:rsidR="00965379" w:rsidRPr="008411C0" w:rsidRDefault="00965379" w:rsidP="007F371A">
      <w:pPr>
        <w:spacing w:after="0" w:line="240" w:lineRule="auto"/>
      </w:pPr>
    </w:p>
    <w:p w:rsidR="00965379" w:rsidRPr="008411C0" w:rsidRDefault="00965379" w:rsidP="007F371A">
      <w:pPr>
        <w:pStyle w:val="Heading2"/>
        <w:spacing w:after="0" w:line="240" w:lineRule="auto"/>
        <w:rPr>
          <w:b/>
        </w:rPr>
      </w:pPr>
      <w:r w:rsidRPr="008411C0">
        <w:rPr>
          <w:b/>
        </w:rPr>
        <w:t>Key numbers to remember:</w:t>
      </w:r>
    </w:p>
    <w:p w:rsidR="00965379" w:rsidRPr="008411C0" w:rsidRDefault="00965379" w:rsidP="007F371A">
      <w:pPr>
        <w:pStyle w:val="ListParagraph"/>
        <w:numPr>
          <w:ilvl w:val="0"/>
          <w:numId w:val="2"/>
        </w:numPr>
        <w:spacing w:after="0" w:line="240" w:lineRule="auto"/>
      </w:pPr>
      <w:r w:rsidRPr="008411C0">
        <w:t>A</w:t>
      </w:r>
      <w:r w:rsidR="00C10BE5" w:rsidRPr="008411C0">
        <w:t>ffiliates should a</w:t>
      </w:r>
      <w:r w:rsidRPr="008411C0">
        <w:t xml:space="preserve">ssign one member </w:t>
      </w:r>
      <w:r w:rsidR="00C10BE5" w:rsidRPr="008411C0">
        <w:t>to be</w:t>
      </w:r>
      <w:r w:rsidRPr="008411C0">
        <w:t xml:space="preserve"> the </w:t>
      </w:r>
      <w:r w:rsidR="00C10BE5" w:rsidRPr="008411C0">
        <w:t>Uber</w:t>
      </w:r>
      <w:r w:rsidRPr="008411C0">
        <w:t xml:space="preserve"> testing point of contact for the </w:t>
      </w:r>
      <w:r w:rsidR="00114505" w:rsidRPr="008411C0">
        <w:t>NFB Jernigan Institute</w:t>
      </w:r>
      <w:r w:rsidR="00C10BE5" w:rsidRPr="008411C0">
        <w:t>.</w:t>
      </w:r>
    </w:p>
    <w:p w:rsidR="00965379" w:rsidRPr="008411C0" w:rsidRDefault="0092642C" w:rsidP="00965379">
      <w:pPr>
        <w:pStyle w:val="ListParagraph"/>
        <w:numPr>
          <w:ilvl w:val="0"/>
          <w:numId w:val="2"/>
        </w:numPr>
        <w:spacing w:after="0" w:line="240" w:lineRule="auto"/>
      </w:pPr>
      <w:r>
        <w:t>Each a</w:t>
      </w:r>
      <w:r w:rsidR="00FF1AE5" w:rsidRPr="008411C0">
        <w:t>ffiliate</w:t>
      </w:r>
      <w:r w:rsidR="00965379" w:rsidRPr="008411C0">
        <w:t xml:space="preserve"> should </w:t>
      </w:r>
      <w:r w:rsidR="007F371A" w:rsidRPr="008411C0">
        <w:t>ensure completion</w:t>
      </w:r>
      <w:r w:rsidR="00FF1AE5" w:rsidRPr="008411C0">
        <w:t xml:space="preserve"> of</w:t>
      </w:r>
      <w:r w:rsidR="00965379" w:rsidRPr="008411C0">
        <w:t xml:space="preserve"> two Uber tests per month.</w:t>
      </w:r>
    </w:p>
    <w:p w:rsidR="00965379" w:rsidRPr="008411C0" w:rsidRDefault="00965379" w:rsidP="00965379">
      <w:pPr>
        <w:pStyle w:val="ListParagraph"/>
        <w:numPr>
          <w:ilvl w:val="0"/>
          <w:numId w:val="2"/>
        </w:numPr>
        <w:spacing w:after="0" w:line="240" w:lineRule="auto"/>
      </w:pPr>
      <w:r w:rsidRPr="008411C0">
        <w:t>Testing will last for three to five years.</w:t>
      </w:r>
    </w:p>
    <w:p w:rsidR="00965379" w:rsidRPr="008411C0" w:rsidRDefault="00965379" w:rsidP="00965379">
      <w:pPr>
        <w:pStyle w:val="ListParagraph"/>
        <w:numPr>
          <w:ilvl w:val="0"/>
          <w:numId w:val="2"/>
        </w:numPr>
        <w:spacing w:after="0" w:line="240" w:lineRule="auto"/>
      </w:pPr>
      <w:r w:rsidRPr="008411C0">
        <w:t xml:space="preserve">The testing program will </w:t>
      </w:r>
      <w:r w:rsidR="00C10BE5" w:rsidRPr="008411C0">
        <w:t>begin</w:t>
      </w:r>
      <w:r w:rsidRPr="008411C0">
        <w:t xml:space="preserve"> on May 8.</w:t>
      </w:r>
    </w:p>
    <w:p w:rsidR="00D20BA1" w:rsidRPr="008411C0" w:rsidRDefault="00D20BA1" w:rsidP="00965379">
      <w:pPr>
        <w:spacing w:after="0" w:line="240" w:lineRule="auto"/>
      </w:pPr>
    </w:p>
    <w:p w:rsidR="00965379" w:rsidRPr="008411C0" w:rsidRDefault="00965379" w:rsidP="00965379">
      <w:pPr>
        <w:pStyle w:val="Heading2"/>
        <w:spacing w:after="0" w:line="240" w:lineRule="auto"/>
        <w:rPr>
          <w:b/>
        </w:rPr>
      </w:pPr>
      <w:r w:rsidRPr="008411C0">
        <w:rPr>
          <w:b/>
        </w:rPr>
        <w:t xml:space="preserve">Questions: </w:t>
      </w:r>
      <w:r w:rsidRPr="008411C0">
        <w:t xml:space="preserve">Contact Valerie Yingling at </w:t>
      </w:r>
      <w:hyperlink r:id="rId6" w:history="1">
        <w:r w:rsidRPr="008411C0">
          <w:rPr>
            <w:rStyle w:val="Hyperlink"/>
          </w:rPr>
          <w:t>vyingling@nfb.org</w:t>
        </w:r>
      </w:hyperlink>
      <w:r w:rsidRPr="008411C0">
        <w:t xml:space="preserve"> or </w:t>
      </w:r>
      <w:r w:rsidR="00CC0404">
        <w:t>(</w:t>
      </w:r>
      <w:bookmarkStart w:id="0" w:name="_GoBack"/>
      <w:bookmarkEnd w:id="0"/>
      <w:r w:rsidRPr="008411C0">
        <w:t>410</w:t>
      </w:r>
      <w:r w:rsidR="00CC0404">
        <w:t xml:space="preserve">) </w:t>
      </w:r>
      <w:r w:rsidRPr="008411C0">
        <w:t>659-9314</w:t>
      </w:r>
      <w:r w:rsidR="00C10BE5" w:rsidRPr="008411C0">
        <w:t>, extension 2440</w:t>
      </w:r>
      <w:r w:rsidRPr="008411C0">
        <w:t>.</w:t>
      </w:r>
    </w:p>
    <w:sectPr w:rsidR="00965379" w:rsidRPr="008411C0" w:rsidSect="00841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47187"/>
    <w:multiLevelType w:val="hybridMultilevel"/>
    <w:tmpl w:val="4836B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AD44E6"/>
    <w:multiLevelType w:val="hybridMultilevel"/>
    <w:tmpl w:val="F1946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379"/>
    <w:rsid w:val="00114505"/>
    <w:rsid w:val="00210051"/>
    <w:rsid w:val="00423F25"/>
    <w:rsid w:val="0042792D"/>
    <w:rsid w:val="006725EB"/>
    <w:rsid w:val="006B6722"/>
    <w:rsid w:val="007F371A"/>
    <w:rsid w:val="008411C0"/>
    <w:rsid w:val="008914B0"/>
    <w:rsid w:val="009031F4"/>
    <w:rsid w:val="0092642C"/>
    <w:rsid w:val="00931A77"/>
    <w:rsid w:val="00965379"/>
    <w:rsid w:val="0099051B"/>
    <w:rsid w:val="009B4C01"/>
    <w:rsid w:val="00BD1867"/>
    <w:rsid w:val="00BF661E"/>
    <w:rsid w:val="00C10BE5"/>
    <w:rsid w:val="00C37508"/>
    <w:rsid w:val="00CC0404"/>
    <w:rsid w:val="00D20BA1"/>
    <w:rsid w:val="00D9162D"/>
    <w:rsid w:val="00D972DD"/>
    <w:rsid w:val="00F261CA"/>
    <w:rsid w:val="00FF1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379"/>
  </w:style>
  <w:style w:type="paragraph" w:styleId="Heading1">
    <w:name w:val="heading 1"/>
    <w:basedOn w:val="Normal"/>
    <w:next w:val="Normal"/>
    <w:link w:val="Heading1Char"/>
    <w:uiPriority w:val="9"/>
    <w:qFormat/>
    <w:rsid w:val="00965379"/>
    <w:pPr>
      <w:jc w:val="center"/>
      <w:outlineLvl w:val="0"/>
    </w:pPr>
  </w:style>
  <w:style w:type="paragraph" w:styleId="Heading2">
    <w:name w:val="heading 2"/>
    <w:basedOn w:val="Normal"/>
    <w:next w:val="Normal"/>
    <w:link w:val="Heading2Char"/>
    <w:uiPriority w:val="9"/>
    <w:unhideWhenUsed/>
    <w:qFormat/>
    <w:rsid w:val="00965379"/>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5379"/>
    <w:pPr>
      <w:ind w:left="720"/>
      <w:contextualSpacing/>
    </w:pPr>
  </w:style>
  <w:style w:type="character" w:customStyle="1" w:styleId="Heading1Char">
    <w:name w:val="Heading 1 Char"/>
    <w:basedOn w:val="DefaultParagraphFont"/>
    <w:link w:val="Heading1"/>
    <w:uiPriority w:val="9"/>
    <w:rsid w:val="00965379"/>
  </w:style>
  <w:style w:type="character" w:customStyle="1" w:styleId="Heading2Char">
    <w:name w:val="Heading 2 Char"/>
    <w:basedOn w:val="DefaultParagraphFont"/>
    <w:link w:val="Heading2"/>
    <w:uiPriority w:val="9"/>
    <w:rsid w:val="00965379"/>
  </w:style>
  <w:style w:type="character" w:styleId="Hyperlink">
    <w:name w:val="Hyperlink"/>
    <w:basedOn w:val="DefaultParagraphFont"/>
    <w:uiPriority w:val="99"/>
    <w:unhideWhenUsed/>
    <w:rsid w:val="00965379"/>
    <w:rPr>
      <w:color w:val="0000FF" w:themeColor="hyperlink"/>
      <w:u w:val="single"/>
    </w:rPr>
  </w:style>
  <w:style w:type="paragraph" w:styleId="BalloonText">
    <w:name w:val="Balloon Text"/>
    <w:basedOn w:val="Normal"/>
    <w:link w:val="BalloonTextChar"/>
    <w:uiPriority w:val="99"/>
    <w:semiHidden/>
    <w:unhideWhenUsed/>
    <w:rsid w:val="00D916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62D"/>
    <w:rPr>
      <w:rFonts w:ascii="Tahoma" w:hAnsi="Tahoma" w:cs="Tahoma"/>
      <w:sz w:val="16"/>
      <w:szCs w:val="16"/>
    </w:rPr>
  </w:style>
  <w:style w:type="character" w:styleId="CommentReference">
    <w:name w:val="annotation reference"/>
    <w:basedOn w:val="DefaultParagraphFont"/>
    <w:uiPriority w:val="99"/>
    <w:semiHidden/>
    <w:unhideWhenUsed/>
    <w:rsid w:val="00114505"/>
    <w:rPr>
      <w:sz w:val="16"/>
      <w:szCs w:val="16"/>
    </w:rPr>
  </w:style>
  <w:style w:type="paragraph" w:styleId="CommentText">
    <w:name w:val="annotation text"/>
    <w:basedOn w:val="Normal"/>
    <w:link w:val="CommentTextChar"/>
    <w:uiPriority w:val="99"/>
    <w:semiHidden/>
    <w:unhideWhenUsed/>
    <w:rsid w:val="00114505"/>
    <w:pPr>
      <w:spacing w:line="240" w:lineRule="auto"/>
    </w:pPr>
    <w:rPr>
      <w:sz w:val="20"/>
      <w:szCs w:val="20"/>
    </w:rPr>
  </w:style>
  <w:style w:type="character" w:customStyle="1" w:styleId="CommentTextChar">
    <w:name w:val="Comment Text Char"/>
    <w:basedOn w:val="DefaultParagraphFont"/>
    <w:link w:val="CommentText"/>
    <w:uiPriority w:val="99"/>
    <w:semiHidden/>
    <w:rsid w:val="00114505"/>
    <w:rPr>
      <w:sz w:val="20"/>
      <w:szCs w:val="20"/>
    </w:rPr>
  </w:style>
  <w:style w:type="paragraph" w:styleId="CommentSubject">
    <w:name w:val="annotation subject"/>
    <w:basedOn w:val="CommentText"/>
    <w:next w:val="CommentText"/>
    <w:link w:val="CommentSubjectChar"/>
    <w:uiPriority w:val="99"/>
    <w:semiHidden/>
    <w:unhideWhenUsed/>
    <w:rsid w:val="00114505"/>
    <w:rPr>
      <w:b/>
      <w:bCs/>
    </w:rPr>
  </w:style>
  <w:style w:type="character" w:customStyle="1" w:styleId="CommentSubjectChar">
    <w:name w:val="Comment Subject Char"/>
    <w:basedOn w:val="CommentTextChar"/>
    <w:link w:val="CommentSubject"/>
    <w:uiPriority w:val="99"/>
    <w:semiHidden/>
    <w:rsid w:val="0011450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379"/>
  </w:style>
  <w:style w:type="paragraph" w:styleId="Heading1">
    <w:name w:val="heading 1"/>
    <w:basedOn w:val="Normal"/>
    <w:next w:val="Normal"/>
    <w:link w:val="Heading1Char"/>
    <w:uiPriority w:val="9"/>
    <w:qFormat/>
    <w:rsid w:val="00965379"/>
    <w:pPr>
      <w:jc w:val="center"/>
      <w:outlineLvl w:val="0"/>
    </w:pPr>
  </w:style>
  <w:style w:type="paragraph" w:styleId="Heading2">
    <w:name w:val="heading 2"/>
    <w:basedOn w:val="Normal"/>
    <w:next w:val="Normal"/>
    <w:link w:val="Heading2Char"/>
    <w:uiPriority w:val="9"/>
    <w:unhideWhenUsed/>
    <w:qFormat/>
    <w:rsid w:val="00965379"/>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5379"/>
    <w:pPr>
      <w:ind w:left="720"/>
      <w:contextualSpacing/>
    </w:pPr>
  </w:style>
  <w:style w:type="character" w:customStyle="1" w:styleId="Heading1Char">
    <w:name w:val="Heading 1 Char"/>
    <w:basedOn w:val="DefaultParagraphFont"/>
    <w:link w:val="Heading1"/>
    <w:uiPriority w:val="9"/>
    <w:rsid w:val="00965379"/>
  </w:style>
  <w:style w:type="character" w:customStyle="1" w:styleId="Heading2Char">
    <w:name w:val="Heading 2 Char"/>
    <w:basedOn w:val="DefaultParagraphFont"/>
    <w:link w:val="Heading2"/>
    <w:uiPriority w:val="9"/>
    <w:rsid w:val="00965379"/>
  </w:style>
  <w:style w:type="character" w:styleId="Hyperlink">
    <w:name w:val="Hyperlink"/>
    <w:basedOn w:val="DefaultParagraphFont"/>
    <w:uiPriority w:val="99"/>
    <w:unhideWhenUsed/>
    <w:rsid w:val="00965379"/>
    <w:rPr>
      <w:color w:val="0000FF" w:themeColor="hyperlink"/>
      <w:u w:val="single"/>
    </w:rPr>
  </w:style>
  <w:style w:type="paragraph" w:styleId="BalloonText">
    <w:name w:val="Balloon Text"/>
    <w:basedOn w:val="Normal"/>
    <w:link w:val="BalloonTextChar"/>
    <w:uiPriority w:val="99"/>
    <w:semiHidden/>
    <w:unhideWhenUsed/>
    <w:rsid w:val="00D916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62D"/>
    <w:rPr>
      <w:rFonts w:ascii="Tahoma" w:hAnsi="Tahoma" w:cs="Tahoma"/>
      <w:sz w:val="16"/>
      <w:szCs w:val="16"/>
    </w:rPr>
  </w:style>
  <w:style w:type="character" w:styleId="CommentReference">
    <w:name w:val="annotation reference"/>
    <w:basedOn w:val="DefaultParagraphFont"/>
    <w:uiPriority w:val="99"/>
    <w:semiHidden/>
    <w:unhideWhenUsed/>
    <w:rsid w:val="00114505"/>
    <w:rPr>
      <w:sz w:val="16"/>
      <w:szCs w:val="16"/>
    </w:rPr>
  </w:style>
  <w:style w:type="paragraph" w:styleId="CommentText">
    <w:name w:val="annotation text"/>
    <w:basedOn w:val="Normal"/>
    <w:link w:val="CommentTextChar"/>
    <w:uiPriority w:val="99"/>
    <w:semiHidden/>
    <w:unhideWhenUsed/>
    <w:rsid w:val="00114505"/>
    <w:pPr>
      <w:spacing w:line="240" w:lineRule="auto"/>
    </w:pPr>
    <w:rPr>
      <w:sz w:val="20"/>
      <w:szCs w:val="20"/>
    </w:rPr>
  </w:style>
  <w:style w:type="character" w:customStyle="1" w:styleId="CommentTextChar">
    <w:name w:val="Comment Text Char"/>
    <w:basedOn w:val="DefaultParagraphFont"/>
    <w:link w:val="CommentText"/>
    <w:uiPriority w:val="99"/>
    <w:semiHidden/>
    <w:rsid w:val="00114505"/>
    <w:rPr>
      <w:sz w:val="20"/>
      <w:szCs w:val="20"/>
    </w:rPr>
  </w:style>
  <w:style w:type="paragraph" w:styleId="CommentSubject">
    <w:name w:val="annotation subject"/>
    <w:basedOn w:val="CommentText"/>
    <w:next w:val="CommentText"/>
    <w:link w:val="CommentSubjectChar"/>
    <w:uiPriority w:val="99"/>
    <w:semiHidden/>
    <w:unhideWhenUsed/>
    <w:rsid w:val="00114505"/>
    <w:rPr>
      <w:b/>
      <w:bCs/>
    </w:rPr>
  </w:style>
  <w:style w:type="character" w:customStyle="1" w:styleId="CommentSubjectChar">
    <w:name w:val="Comment Subject Char"/>
    <w:basedOn w:val="CommentTextChar"/>
    <w:link w:val="CommentSubject"/>
    <w:uiPriority w:val="99"/>
    <w:semiHidden/>
    <w:rsid w:val="0011450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9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yingling@nfb.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1</Pages>
  <Words>470</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Yingling</dc:creator>
  <cp:lastModifiedBy>Valerie Yingling</cp:lastModifiedBy>
  <cp:revision>5</cp:revision>
  <cp:lastPrinted>2017-03-17T20:02:00Z</cp:lastPrinted>
  <dcterms:created xsi:type="dcterms:W3CDTF">2017-03-17T14:58:00Z</dcterms:created>
  <dcterms:modified xsi:type="dcterms:W3CDTF">2017-03-17T20:38:00Z</dcterms:modified>
</cp:coreProperties>
</file>