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DB8" w:rsidRPr="00C03466" w:rsidRDefault="00637DB8" w:rsidP="00637DB8">
      <w:pPr>
        <w:jc w:val="center"/>
        <w:rPr>
          <w:b/>
          <w:sz w:val="28"/>
          <w:szCs w:val="28"/>
        </w:rPr>
      </w:pPr>
      <w:r w:rsidRPr="00C03466">
        <w:rPr>
          <w:b/>
          <w:sz w:val="28"/>
          <w:szCs w:val="28"/>
        </w:rPr>
        <w:t xml:space="preserve">National Federation of the Blind of Nebraska </w:t>
      </w:r>
    </w:p>
    <w:p w:rsidR="00637DB8" w:rsidRPr="00C03466" w:rsidRDefault="00637DB8" w:rsidP="00637DB8">
      <w:pPr>
        <w:jc w:val="center"/>
        <w:rPr>
          <w:b/>
          <w:sz w:val="28"/>
          <w:szCs w:val="28"/>
        </w:rPr>
      </w:pPr>
      <w:r w:rsidRPr="00C03466">
        <w:rPr>
          <w:b/>
          <w:sz w:val="28"/>
          <w:szCs w:val="28"/>
        </w:rPr>
        <w:t>Senior Division</w:t>
      </w:r>
    </w:p>
    <w:p w:rsidR="00637DB8" w:rsidRPr="00C03466" w:rsidRDefault="006B3CF9" w:rsidP="005057BA">
      <w:pPr>
        <w:jc w:val="center"/>
        <w:rPr>
          <w:b/>
          <w:sz w:val="28"/>
          <w:szCs w:val="28"/>
        </w:rPr>
      </w:pPr>
      <w:r>
        <w:rPr>
          <w:b/>
          <w:sz w:val="28"/>
          <w:szCs w:val="28"/>
        </w:rPr>
        <w:t xml:space="preserve">May </w:t>
      </w:r>
      <w:r w:rsidR="00637DB8" w:rsidRPr="00C03466">
        <w:rPr>
          <w:b/>
          <w:sz w:val="28"/>
          <w:szCs w:val="28"/>
        </w:rPr>
        <w:t xml:space="preserve">20, 2015 </w:t>
      </w:r>
      <w:r w:rsidR="00405769" w:rsidRPr="00C03466">
        <w:rPr>
          <w:b/>
          <w:sz w:val="28"/>
          <w:szCs w:val="28"/>
        </w:rPr>
        <w:t xml:space="preserve">  </w:t>
      </w:r>
      <w:r w:rsidR="00637DB8" w:rsidRPr="00C03466">
        <w:rPr>
          <w:b/>
          <w:sz w:val="28"/>
          <w:szCs w:val="28"/>
        </w:rPr>
        <w:t>Membership Meeting</w:t>
      </w:r>
    </w:p>
    <w:p w:rsidR="00637DB8" w:rsidRPr="00C03466" w:rsidRDefault="00637DB8" w:rsidP="0062329B">
      <w:pPr>
        <w:ind w:firstLine="720"/>
        <w:jc w:val="both"/>
        <w:rPr>
          <w:b/>
          <w:sz w:val="28"/>
          <w:szCs w:val="28"/>
        </w:rPr>
      </w:pPr>
      <w:r w:rsidRPr="00C03466">
        <w:rPr>
          <w:b/>
          <w:sz w:val="28"/>
          <w:szCs w:val="28"/>
        </w:rPr>
        <w:t xml:space="preserve">The </w:t>
      </w:r>
      <w:r w:rsidR="006B3CF9">
        <w:rPr>
          <w:b/>
          <w:sz w:val="28"/>
          <w:szCs w:val="28"/>
        </w:rPr>
        <w:t xml:space="preserve">May </w:t>
      </w:r>
      <w:r w:rsidRPr="00C03466">
        <w:rPr>
          <w:b/>
          <w:sz w:val="28"/>
          <w:szCs w:val="28"/>
        </w:rPr>
        <w:t xml:space="preserve">20 2015 meeting was called to order at </w:t>
      </w:r>
      <w:r w:rsidR="005057BA" w:rsidRPr="00C03466">
        <w:rPr>
          <w:b/>
          <w:sz w:val="28"/>
          <w:szCs w:val="28"/>
        </w:rPr>
        <w:t>7:04</w:t>
      </w:r>
      <w:r w:rsidR="005057BA">
        <w:rPr>
          <w:b/>
          <w:sz w:val="28"/>
          <w:szCs w:val="28"/>
        </w:rPr>
        <w:t xml:space="preserve"> </w:t>
      </w:r>
      <w:proofErr w:type="gramStart"/>
      <w:r w:rsidR="005057BA" w:rsidRPr="00C03466">
        <w:rPr>
          <w:b/>
          <w:sz w:val="28"/>
          <w:szCs w:val="28"/>
        </w:rPr>
        <w:t>PM</w:t>
      </w:r>
      <w:r w:rsidR="00405769" w:rsidRPr="00C03466">
        <w:rPr>
          <w:b/>
          <w:sz w:val="28"/>
          <w:szCs w:val="28"/>
        </w:rPr>
        <w:t>(</w:t>
      </w:r>
      <w:proofErr w:type="gramEnd"/>
      <w:r w:rsidR="00405769" w:rsidRPr="00C03466">
        <w:rPr>
          <w:b/>
          <w:sz w:val="28"/>
          <w:szCs w:val="28"/>
        </w:rPr>
        <w:t xml:space="preserve">CT) </w:t>
      </w:r>
      <w:r w:rsidRPr="00C03466">
        <w:rPr>
          <w:b/>
          <w:sz w:val="28"/>
          <w:szCs w:val="28"/>
        </w:rPr>
        <w:t xml:space="preserve">. </w:t>
      </w:r>
      <w:r w:rsidR="006B3CF9">
        <w:rPr>
          <w:b/>
          <w:sz w:val="28"/>
          <w:szCs w:val="28"/>
        </w:rPr>
        <w:t xml:space="preserve">In </w:t>
      </w:r>
      <w:r w:rsidRPr="00C03466">
        <w:rPr>
          <w:b/>
          <w:sz w:val="28"/>
          <w:szCs w:val="28"/>
        </w:rPr>
        <w:t>attendance: President Robert Newman, VP Barbara Loos, Secretary Karen Lemmon, Treasurer Cheryl Livingston</w:t>
      </w:r>
      <w:r w:rsidR="006B3CF9">
        <w:rPr>
          <w:b/>
          <w:sz w:val="28"/>
          <w:szCs w:val="28"/>
        </w:rPr>
        <w:t xml:space="preserve">. </w:t>
      </w:r>
      <w:proofErr w:type="gramStart"/>
      <w:r w:rsidR="006B3CF9">
        <w:rPr>
          <w:b/>
          <w:sz w:val="28"/>
          <w:szCs w:val="28"/>
        </w:rPr>
        <w:t>members</w:t>
      </w:r>
      <w:proofErr w:type="gramEnd"/>
      <w:r w:rsidR="006B3CF9">
        <w:rPr>
          <w:b/>
          <w:sz w:val="28"/>
          <w:szCs w:val="28"/>
        </w:rPr>
        <w:t xml:space="preserve"> Brad Loos , </w:t>
      </w:r>
      <w:r w:rsidRPr="00C03466">
        <w:rPr>
          <w:b/>
          <w:sz w:val="28"/>
          <w:szCs w:val="28"/>
        </w:rPr>
        <w:t xml:space="preserve">Gina </w:t>
      </w:r>
      <w:proofErr w:type="spellStart"/>
      <w:r w:rsidRPr="00C03466">
        <w:rPr>
          <w:b/>
          <w:sz w:val="28"/>
          <w:szCs w:val="28"/>
        </w:rPr>
        <w:t>Finnell</w:t>
      </w:r>
      <w:proofErr w:type="spellEnd"/>
      <w:r w:rsidR="006B3CF9">
        <w:rPr>
          <w:b/>
          <w:sz w:val="28"/>
          <w:szCs w:val="28"/>
        </w:rPr>
        <w:t xml:space="preserve"> and Nancy </w:t>
      </w:r>
      <w:proofErr w:type="spellStart"/>
      <w:r w:rsidR="006B3CF9">
        <w:rPr>
          <w:b/>
          <w:sz w:val="28"/>
          <w:szCs w:val="28"/>
        </w:rPr>
        <w:t>Oltman</w:t>
      </w:r>
      <w:proofErr w:type="spellEnd"/>
      <w:r w:rsidRPr="00C03466">
        <w:rPr>
          <w:b/>
          <w:sz w:val="28"/>
          <w:szCs w:val="28"/>
        </w:rPr>
        <w:t>.</w:t>
      </w:r>
    </w:p>
    <w:p w:rsidR="00637DB8" w:rsidRPr="00C03466" w:rsidRDefault="00637DB8" w:rsidP="0062329B">
      <w:pPr>
        <w:ind w:firstLine="720"/>
        <w:rPr>
          <w:b/>
          <w:sz w:val="28"/>
          <w:szCs w:val="28"/>
        </w:rPr>
      </w:pPr>
      <w:r w:rsidRPr="00C03466">
        <w:rPr>
          <w:b/>
          <w:sz w:val="28"/>
          <w:szCs w:val="28"/>
        </w:rPr>
        <w:t xml:space="preserve">Cheryl </w:t>
      </w:r>
      <w:proofErr w:type="gramStart"/>
      <w:r w:rsidRPr="00C03466">
        <w:rPr>
          <w:b/>
          <w:sz w:val="28"/>
          <w:szCs w:val="28"/>
        </w:rPr>
        <w:t xml:space="preserve">Livingston  </w:t>
      </w:r>
      <w:r w:rsidR="005057BA">
        <w:rPr>
          <w:b/>
          <w:sz w:val="28"/>
          <w:szCs w:val="28"/>
        </w:rPr>
        <w:t>led</w:t>
      </w:r>
      <w:proofErr w:type="gramEnd"/>
      <w:r w:rsidR="005057BA">
        <w:rPr>
          <w:b/>
          <w:sz w:val="28"/>
          <w:szCs w:val="28"/>
        </w:rPr>
        <w:t xml:space="preserve"> </w:t>
      </w:r>
      <w:r w:rsidRPr="00C03466">
        <w:rPr>
          <w:b/>
          <w:sz w:val="28"/>
          <w:szCs w:val="28"/>
        </w:rPr>
        <w:t>all members in the NFB Pledge.</w:t>
      </w:r>
    </w:p>
    <w:p w:rsidR="00874BCA" w:rsidRPr="00C03466" w:rsidRDefault="00874BCA" w:rsidP="0062329B">
      <w:pPr>
        <w:ind w:firstLine="720"/>
        <w:rPr>
          <w:b/>
          <w:sz w:val="28"/>
          <w:szCs w:val="28"/>
        </w:rPr>
      </w:pPr>
      <w:r w:rsidRPr="00C03466">
        <w:rPr>
          <w:b/>
          <w:sz w:val="28"/>
          <w:szCs w:val="28"/>
        </w:rPr>
        <w:t xml:space="preserve">President Newman asked for the Secretary’s </w:t>
      </w:r>
      <w:proofErr w:type="gramStart"/>
      <w:r w:rsidRPr="00C03466">
        <w:rPr>
          <w:b/>
          <w:sz w:val="28"/>
          <w:szCs w:val="28"/>
        </w:rPr>
        <w:t>minutes .</w:t>
      </w:r>
      <w:proofErr w:type="gramEnd"/>
      <w:r w:rsidRPr="00C03466">
        <w:rPr>
          <w:b/>
          <w:sz w:val="28"/>
          <w:szCs w:val="28"/>
        </w:rPr>
        <w:t xml:space="preserve"> Before approval </w:t>
      </w:r>
      <w:r w:rsidR="006B3CF9">
        <w:rPr>
          <w:b/>
          <w:sz w:val="28"/>
          <w:szCs w:val="28"/>
        </w:rPr>
        <w:t xml:space="preserve">one typo </w:t>
      </w:r>
      <w:r w:rsidR="009D5685">
        <w:rPr>
          <w:b/>
          <w:sz w:val="28"/>
          <w:szCs w:val="28"/>
        </w:rPr>
        <w:t xml:space="preserve">correction was </w:t>
      </w:r>
      <w:r w:rsidR="006B3CF9">
        <w:rPr>
          <w:b/>
          <w:sz w:val="28"/>
          <w:szCs w:val="28"/>
        </w:rPr>
        <w:t xml:space="preserve">made. </w:t>
      </w:r>
      <w:r w:rsidRPr="00C03466">
        <w:rPr>
          <w:b/>
          <w:sz w:val="28"/>
          <w:szCs w:val="28"/>
        </w:rPr>
        <w:t>By a motion and vote of the members the corrected minutes were approved.</w:t>
      </w:r>
    </w:p>
    <w:p w:rsidR="008031DA" w:rsidRPr="00C03466" w:rsidRDefault="00874BCA" w:rsidP="0062329B">
      <w:pPr>
        <w:ind w:firstLine="720"/>
        <w:rPr>
          <w:b/>
          <w:sz w:val="28"/>
          <w:szCs w:val="28"/>
        </w:rPr>
      </w:pPr>
      <w:r w:rsidRPr="00C03466">
        <w:rPr>
          <w:b/>
          <w:sz w:val="28"/>
          <w:szCs w:val="28"/>
        </w:rPr>
        <w:t xml:space="preserve">The Treasurer’s report was read and approved with a final </w:t>
      </w:r>
      <w:r w:rsidR="005057BA" w:rsidRPr="00C03466">
        <w:rPr>
          <w:b/>
          <w:sz w:val="28"/>
          <w:szCs w:val="28"/>
        </w:rPr>
        <w:t>balance</w:t>
      </w:r>
      <w:r w:rsidRPr="00C03466">
        <w:rPr>
          <w:b/>
          <w:sz w:val="28"/>
          <w:szCs w:val="28"/>
        </w:rPr>
        <w:t xml:space="preserve"> reported as </w:t>
      </w:r>
      <w:r w:rsidR="006B3CF9">
        <w:rPr>
          <w:b/>
          <w:sz w:val="28"/>
          <w:szCs w:val="28"/>
        </w:rPr>
        <w:t xml:space="preserve">$728.95   </w:t>
      </w:r>
      <w:proofErr w:type="gramStart"/>
      <w:r w:rsidR="006B3CF9">
        <w:rPr>
          <w:b/>
          <w:sz w:val="28"/>
          <w:szCs w:val="28"/>
        </w:rPr>
        <w:t>The</w:t>
      </w:r>
      <w:proofErr w:type="gramEnd"/>
      <w:r w:rsidR="006B3CF9">
        <w:rPr>
          <w:b/>
          <w:sz w:val="28"/>
          <w:szCs w:val="28"/>
        </w:rPr>
        <w:t xml:space="preserve"> treasurer’s report was approved as read.</w:t>
      </w:r>
    </w:p>
    <w:p w:rsidR="008031DA" w:rsidRPr="00C03466" w:rsidRDefault="008031DA" w:rsidP="0062329B">
      <w:pPr>
        <w:ind w:firstLine="360"/>
        <w:rPr>
          <w:b/>
          <w:sz w:val="28"/>
          <w:szCs w:val="28"/>
        </w:rPr>
      </w:pPr>
      <w:r w:rsidRPr="00C03466">
        <w:rPr>
          <w:b/>
          <w:sz w:val="28"/>
          <w:szCs w:val="28"/>
        </w:rPr>
        <w:t xml:space="preserve">The discussion turned to </w:t>
      </w:r>
      <w:r w:rsidR="006B3CF9">
        <w:rPr>
          <w:b/>
          <w:sz w:val="28"/>
          <w:szCs w:val="28"/>
        </w:rPr>
        <w:t xml:space="preserve">the sale of </w:t>
      </w:r>
      <w:r w:rsidRPr="00C03466">
        <w:rPr>
          <w:b/>
          <w:sz w:val="28"/>
          <w:szCs w:val="28"/>
        </w:rPr>
        <w:t>the Br</w:t>
      </w:r>
      <w:r w:rsidR="006B3CF9">
        <w:rPr>
          <w:b/>
          <w:sz w:val="28"/>
          <w:szCs w:val="28"/>
        </w:rPr>
        <w:t>a</w:t>
      </w:r>
      <w:r w:rsidRPr="00C03466">
        <w:rPr>
          <w:b/>
          <w:sz w:val="28"/>
          <w:szCs w:val="28"/>
        </w:rPr>
        <w:t xml:space="preserve">ille Writer. </w:t>
      </w:r>
      <w:r w:rsidR="006B3CF9">
        <w:rPr>
          <w:b/>
          <w:sz w:val="28"/>
          <w:szCs w:val="28"/>
        </w:rPr>
        <w:t>It was decided that the asking price of the machine would be $500 and advertising would first go out to the Nebraska list serve of the NFBN. If the Braille Writer does not sell to a Nebraskan it would be advertised on the NFB list serve.</w:t>
      </w:r>
    </w:p>
    <w:p w:rsidR="008031DA" w:rsidRDefault="008031DA" w:rsidP="0062329B">
      <w:pPr>
        <w:ind w:firstLine="360"/>
        <w:rPr>
          <w:b/>
          <w:sz w:val="28"/>
          <w:szCs w:val="28"/>
        </w:rPr>
      </w:pPr>
      <w:r w:rsidRPr="00C03466">
        <w:rPr>
          <w:b/>
          <w:sz w:val="28"/>
          <w:szCs w:val="28"/>
        </w:rPr>
        <w:t>The important issue of finalizing the Constitution of the NFBNSD was next on the agenda. The corrections will be made in the draft by Karen Lemmon and the draft would be set to Robert and the membership. The corrections discussed were as follows:</w:t>
      </w:r>
    </w:p>
    <w:p w:rsidR="006B3CF9" w:rsidRPr="00F42CCA" w:rsidRDefault="006B3CF9" w:rsidP="00F42CCA">
      <w:pPr>
        <w:pStyle w:val="ListParagraph"/>
        <w:numPr>
          <w:ilvl w:val="0"/>
          <w:numId w:val="1"/>
        </w:numPr>
        <w:rPr>
          <w:b/>
          <w:sz w:val="28"/>
          <w:szCs w:val="28"/>
        </w:rPr>
      </w:pPr>
      <w:r w:rsidRPr="00F42CCA">
        <w:rPr>
          <w:b/>
          <w:sz w:val="28"/>
          <w:szCs w:val="28"/>
        </w:rPr>
        <w:t>There should be no punctuation in any of the Article sub-titles.</w:t>
      </w:r>
    </w:p>
    <w:p w:rsidR="006B3CF9" w:rsidRDefault="005057BA" w:rsidP="00F42CCA">
      <w:pPr>
        <w:pStyle w:val="ListParagraph"/>
        <w:numPr>
          <w:ilvl w:val="0"/>
          <w:numId w:val="1"/>
        </w:numPr>
        <w:rPr>
          <w:b/>
          <w:sz w:val="28"/>
          <w:szCs w:val="28"/>
        </w:rPr>
      </w:pPr>
      <w:r w:rsidRPr="00F42CCA">
        <w:rPr>
          <w:b/>
          <w:sz w:val="28"/>
          <w:szCs w:val="28"/>
        </w:rPr>
        <w:t>Capitalization</w:t>
      </w:r>
      <w:r w:rsidR="00F42CCA" w:rsidRPr="00F42CCA">
        <w:rPr>
          <w:b/>
          <w:sz w:val="28"/>
          <w:szCs w:val="28"/>
        </w:rPr>
        <w:t xml:space="preserve"> of the word ‘Board’ should be </w:t>
      </w:r>
      <w:r w:rsidRPr="00F42CCA">
        <w:rPr>
          <w:b/>
          <w:sz w:val="28"/>
          <w:szCs w:val="28"/>
        </w:rPr>
        <w:t>consistent</w:t>
      </w:r>
      <w:r w:rsidR="00F42CCA" w:rsidRPr="00F42CCA">
        <w:rPr>
          <w:b/>
          <w:sz w:val="28"/>
          <w:szCs w:val="28"/>
        </w:rPr>
        <w:t xml:space="preserve"> as well as capitalization used for ‘Active Memb</w:t>
      </w:r>
      <w:bookmarkStart w:id="0" w:name="_GoBack"/>
      <w:bookmarkEnd w:id="0"/>
      <w:r w:rsidR="00F42CCA" w:rsidRPr="00F42CCA">
        <w:rPr>
          <w:b/>
          <w:sz w:val="28"/>
          <w:szCs w:val="28"/>
        </w:rPr>
        <w:t>ers’</w:t>
      </w:r>
    </w:p>
    <w:p w:rsidR="00F42CCA" w:rsidRPr="00F42CCA" w:rsidRDefault="00F42CCA" w:rsidP="00F42CCA">
      <w:pPr>
        <w:pStyle w:val="ListParagraph"/>
        <w:rPr>
          <w:b/>
          <w:sz w:val="28"/>
          <w:szCs w:val="28"/>
        </w:rPr>
      </w:pPr>
      <w:r>
        <w:rPr>
          <w:b/>
          <w:sz w:val="28"/>
          <w:szCs w:val="28"/>
        </w:rPr>
        <w:t>*Secretary’s note: In making these corrections I also corrected ‘be_held’ to ‘be held’ in the article concerning meetings.</w:t>
      </w:r>
    </w:p>
    <w:p w:rsidR="00215997" w:rsidRPr="00C03466" w:rsidRDefault="00215997" w:rsidP="0062329B">
      <w:pPr>
        <w:ind w:firstLine="720"/>
        <w:rPr>
          <w:b/>
          <w:sz w:val="28"/>
          <w:szCs w:val="28"/>
        </w:rPr>
      </w:pPr>
      <w:r>
        <w:rPr>
          <w:b/>
          <w:sz w:val="28"/>
          <w:szCs w:val="28"/>
        </w:rPr>
        <w:t xml:space="preserve">Next on the agenda was the report from Barbara of the </w:t>
      </w:r>
      <w:r w:rsidRPr="00215997">
        <w:rPr>
          <w:b/>
          <w:i/>
          <w:sz w:val="28"/>
          <w:szCs w:val="28"/>
        </w:rPr>
        <w:t>Braille Enrichment for Literacy and Learning</w:t>
      </w:r>
      <w:r>
        <w:rPr>
          <w:b/>
          <w:sz w:val="28"/>
          <w:szCs w:val="28"/>
        </w:rPr>
        <w:t xml:space="preserve"> program (BELL).  The program will be held in Lincoln from June 15 through the 26. For further </w:t>
      </w:r>
      <w:proofErr w:type="gramStart"/>
      <w:r>
        <w:rPr>
          <w:b/>
          <w:sz w:val="28"/>
          <w:szCs w:val="28"/>
        </w:rPr>
        <w:t xml:space="preserve">information </w:t>
      </w:r>
      <w:r w:rsidR="00DA62AF">
        <w:rPr>
          <w:b/>
          <w:sz w:val="28"/>
          <w:szCs w:val="28"/>
        </w:rPr>
        <w:t xml:space="preserve"> or</w:t>
      </w:r>
      <w:proofErr w:type="gramEnd"/>
      <w:r w:rsidR="00DA62AF">
        <w:rPr>
          <w:b/>
          <w:sz w:val="28"/>
          <w:szCs w:val="28"/>
        </w:rPr>
        <w:t xml:space="preserve"> enrollment participants and volunteers may go to the </w:t>
      </w:r>
      <w:r w:rsidR="009D5685">
        <w:rPr>
          <w:b/>
          <w:sz w:val="28"/>
          <w:szCs w:val="28"/>
        </w:rPr>
        <w:t xml:space="preserve">NFB </w:t>
      </w:r>
      <w:r w:rsidR="00DA62AF">
        <w:rPr>
          <w:b/>
          <w:sz w:val="28"/>
          <w:szCs w:val="28"/>
        </w:rPr>
        <w:t>website or contact Barbara.</w:t>
      </w:r>
    </w:p>
    <w:p w:rsidR="00405769" w:rsidRPr="00DA62AF" w:rsidRDefault="00DA62AF" w:rsidP="0062329B">
      <w:pPr>
        <w:ind w:firstLine="720"/>
        <w:rPr>
          <w:b/>
          <w:sz w:val="28"/>
          <w:szCs w:val="28"/>
        </w:rPr>
      </w:pPr>
      <w:r>
        <w:rPr>
          <w:b/>
          <w:sz w:val="28"/>
          <w:szCs w:val="28"/>
        </w:rPr>
        <w:lastRenderedPageBreak/>
        <w:t xml:space="preserve">The NFBN </w:t>
      </w:r>
      <w:r>
        <w:rPr>
          <w:b/>
          <w:i/>
          <w:sz w:val="28"/>
          <w:szCs w:val="28"/>
        </w:rPr>
        <w:t xml:space="preserve">Walk for Independence will be in Lincoln </w:t>
      </w:r>
      <w:r>
        <w:rPr>
          <w:b/>
          <w:sz w:val="28"/>
          <w:szCs w:val="28"/>
        </w:rPr>
        <w:t>this year on June 27</w:t>
      </w:r>
      <w:r w:rsidRPr="00DA62AF">
        <w:rPr>
          <w:b/>
          <w:sz w:val="28"/>
          <w:szCs w:val="28"/>
          <w:vertAlign w:val="superscript"/>
        </w:rPr>
        <w:t>th</w:t>
      </w:r>
      <w:r>
        <w:rPr>
          <w:b/>
          <w:sz w:val="28"/>
          <w:szCs w:val="28"/>
        </w:rPr>
        <w:t xml:space="preserve">. There is only one location this year as the Panhandle Chapter is presently inactive. </w:t>
      </w:r>
      <w:r w:rsidR="005057BA">
        <w:rPr>
          <w:b/>
          <w:sz w:val="28"/>
          <w:szCs w:val="28"/>
        </w:rPr>
        <w:t>Karen</w:t>
      </w:r>
      <w:r>
        <w:rPr>
          <w:b/>
          <w:sz w:val="28"/>
          <w:szCs w:val="28"/>
        </w:rPr>
        <w:t xml:space="preserve"> suggested that since the Senior Division was State-wide perhaps next year the Senior Division could organize a Walk for the convenience of NFBN western members.</w:t>
      </w:r>
    </w:p>
    <w:p w:rsidR="00DA62AF" w:rsidRDefault="00DA62AF" w:rsidP="0062329B">
      <w:pPr>
        <w:ind w:firstLine="720"/>
        <w:rPr>
          <w:b/>
          <w:sz w:val="28"/>
          <w:szCs w:val="28"/>
        </w:rPr>
      </w:pPr>
      <w:r>
        <w:rPr>
          <w:b/>
          <w:sz w:val="28"/>
          <w:szCs w:val="28"/>
        </w:rPr>
        <w:t xml:space="preserve">The NFBN State Convention will be held in Norfolk this year </w:t>
      </w:r>
      <w:proofErr w:type="gramStart"/>
      <w:r>
        <w:rPr>
          <w:b/>
          <w:sz w:val="28"/>
          <w:szCs w:val="28"/>
        </w:rPr>
        <w:t>at  the</w:t>
      </w:r>
      <w:proofErr w:type="gramEnd"/>
      <w:r>
        <w:rPr>
          <w:b/>
          <w:sz w:val="28"/>
          <w:szCs w:val="28"/>
        </w:rPr>
        <w:t xml:space="preserve"> Divots Convention Center. Time and further information will be posted on the web-site and sent out via email at a later date.</w:t>
      </w:r>
    </w:p>
    <w:p w:rsidR="00DA62AF" w:rsidRPr="00C03466" w:rsidRDefault="00DA62AF" w:rsidP="0062329B">
      <w:pPr>
        <w:ind w:firstLine="720"/>
        <w:rPr>
          <w:b/>
          <w:sz w:val="28"/>
          <w:szCs w:val="28"/>
        </w:rPr>
      </w:pPr>
      <w:r>
        <w:rPr>
          <w:b/>
          <w:sz w:val="28"/>
          <w:szCs w:val="28"/>
        </w:rPr>
        <w:t xml:space="preserve">As an </w:t>
      </w:r>
      <w:r w:rsidR="005057BA">
        <w:rPr>
          <w:b/>
          <w:sz w:val="28"/>
          <w:szCs w:val="28"/>
        </w:rPr>
        <w:t>afterthought</w:t>
      </w:r>
      <w:r>
        <w:rPr>
          <w:b/>
          <w:sz w:val="28"/>
          <w:szCs w:val="28"/>
        </w:rPr>
        <w:t>, Karen suggested that we look into having a raffle for 2 airline tickets from an airline that travels to the area where the 2016 NFB Convention will be held. Airlines often donate passes to worthy projects.</w:t>
      </w:r>
      <w:r w:rsidR="005057BA">
        <w:rPr>
          <w:b/>
          <w:sz w:val="28"/>
          <w:szCs w:val="28"/>
        </w:rPr>
        <w:t xml:space="preserve"> If we do this we need to apply for the donation early so that raffle tickets can be sold at the NFBN State Convention.</w:t>
      </w:r>
    </w:p>
    <w:p w:rsidR="0062329B" w:rsidRDefault="0062329B" w:rsidP="005057BA">
      <w:pPr>
        <w:ind w:firstLine="720"/>
        <w:rPr>
          <w:b/>
          <w:sz w:val="28"/>
          <w:szCs w:val="28"/>
        </w:rPr>
      </w:pPr>
      <w:r>
        <w:rPr>
          <w:b/>
          <w:sz w:val="28"/>
          <w:szCs w:val="28"/>
        </w:rPr>
        <w:t>Another thought brought to the meeting was having a brochure for the Senior Division. Robert encouraged everyone to suggest to him what should be in the brochure to get things started.</w:t>
      </w:r>
    </w:p>
    <w:p w:rsidR="0062329B" w:rsidRDefault="0062329B" w:rsidP="00637DB8">
      <w:pPr>
        <w:rPr>
          <w:b/>
          <w:sz w:val="28"/>
          <w:szCs w:val="28"/>
        </w:rPr>
      </w:pPr>
      <w:r>
        <w:rPr>
          <w:b/>
          <w:sz w:val="28"/>
          <w:szCs w:val="28"/>
        </w:rPr>
        <w:t>BRAGS and DRAGS</w:t>
      </w:r>
    </w:p>
    <w:p w:rsidR="0062329B" w:rsidRDefault="0062329B" w:rsidP="00637DB8">
      <w:pPr>
        <w:rPr>
          <w:b/>
          <w:sz w:val="28"/>
          <w:szCs w:val="28"/>
        </w:rPr>
      </w:pPr>
      <w:r>
        <w:rPr>
          <w:b/>
          <w:sz w:val="28"/>
          <w:szCs w:val="28"/>
        </w:rPr>
        <w:t xml:space="preserve">Karen suggested that now is the time to reserve a seat on the Bus </w:t>
      </w:r>
      <w:proofErr w:type="gramStart"/>
      <w:r>
        <w:rPr>
          <w:b/>
          <w:sz w:val="28"/>
          <w:szCs w:val="28"/>
        </w:rPr>
        <w:t>Across</w:t>
      </w:r>
      <w:proofErr w:type="gramEnd"/>
      <w:r>
        <w:rPr>
          <w:b/>
          <w:sz w:val="28"/>
          <w:szCs w:val="28"/>
        </w:rPr>
        <w:t xml:space="preserve"> Nebraska to attend the Black Hills Regional Ski for Light event in January of 2016. The bus is already filling rapidly. A $50 deposit is required to reserve your seat on the bus. Last year Lemmon reported that the round trip from Omaha to Deadwood with stops as necessary to pick participants up cost $80 per seat. We are hoping to get that cost down even further. </w:t>
      </w:r>
      <w:r w:rsidR="009D5685">
        <w:rPr>
          <w:b/>
          <w:sz w:val="28"/>
          <w:szCs w:val="28"/>
        </w:rPr>
        <w:t xml:space="preserve"> Fontenelle Tours of Council Bluffs is handling the travel affairs.</w:t>
      </w:r>
    </w:p>
    <w:p w:rsidR="0062329B" w:rsidRDefault="0062329B" w:rsidP="00637DB8">
      <w:pPr>
        <w:rPr>
          <w:b/>
          <w:sz w:val="28"/>
          <w:szCs w:val="28"/>
        </w:rPr>
      </w:pPr>
    </w:p>
    <w:p w:rsidR="0062329B" w:rsidRDefault="0062329B" w:rsidP="00637DB8">
      <w:pPr>
        <w:rPr>
          <w:b/>
          <w:sz w:val="28"/>
          <w:szCs w:val="28"/>
        </w:rPr>
      </w:pPr>
      <w:r>
        <w:rPr>
          <w:b/>
          <w:sz w:val="28"/>
          <w:szCs w:val="28"/>
        </w:rPr>
        <w:t>There being no further business. A motion was made and seconded to adjourn the meeting at 8:07 P.M. (CT)</w:t>
      </w:r>
    </w:p>
    <w:p w:rsidR="0062329B" w:rsidRDefault="0062329B" w:rsidP="00637DB8">
      <w:pPr>
        <w:rPr>
          <w:b/>
          <w:sz w:val="28"/>
          <w:szCs w:val="28"/>
        </w:rPr>
      </w:pPr>
      <w:r>
        <w:rPr>
          <w:b/>
          <w:sz w:val="28"/>
          <w:szCs w:val="28"/>
        </w:rPr>
        <w:t>Respectfully submitted</w:t>
      </w:r>
    </w:p>
    <w:p w:rsidR="0062329B" w:rsidRDefault="0062329B" w:rsidP="00637DB8">
      <w:pPr>
        <w:rPr>
          <w:b/>
          <w:sz w:val="28"/>
          <w:szCs w:val="28"/>
        </w:rPr>
      </w:pPr>
      <w:r>
        <w:rPr>
          <w:b/>
          <w:sz w:val="28"/>
          <w:szCs w:val="28"/>
        </w:rPr>
        <w:t>Karen Lemmon</w:t>
      </w:r>
    </w:p>
    <w:p w:rsidR="0062329B" w:rsidRPr="00C03466" w:rsidRDefault="0062329B" w:rsidP="00637DB8">
      <w:pPr>
        <w:rPr>
          <w:b/>
          <w:sz w:val="28"/>
          <w:szCs w:val="28"/>
        </w:rPr>
      </w:pPr>
      <w:r>
        <w:rPr>
          <w:b/>
          <w:sz w:val="28"/>
          <w:szCs w:val="28"/>
        </w:rPr>
        <w:t>NFBN Senior Division Secretary</w:t>
      </w:r>
    </w:p>
    <w:p w:rsidR="00405769" w:rsidRPr="00C03466" w:rsidRDefault="00405769" w:rsidP="00637DB8">
      <w:pPr>
        <w:rPr>
          <w:b/>
          <w:sz w:val="28"/>
          <w:szCs w:val="28"/>
        </w:rPr>
      </w:pPr>
    </w:p>
    <w:p w:rsidR="00405769" w:rsidRPr="00C03466" w:rsidRDefault="00405769" w:rsidP="00637DB8">
      <w:pPr>
        <w:rPr>
          <w:b/>
          <w:sz w:val="28"/>
          <w:szCs w:val="28"/>
        </w:rPr>
      </w:pPr>
      <w:r w:rsidRPr="00C03466">
        <w:rPr>
          <w:b/>
          <w:sz w:val="28"/>
          <w:szCs w:val="28"/>
        </w:rPr>
        <w:t>Respectfully submitted</w:t>
      </w:r>
    </w:p>
    <w:p w:rsidR="00405769" w:rsidRPr="00C03466" w:rsidRDefault="00405769" w:rsidP="00637DB8">
      <w:pPr>
        <w:rPr>
          <w:b/>
          <w:sz w:val="28"/>
          <w:szCs w:val="28"/>
        </w:rPr>
      </w:pPr>
      <w:r w:rsidRPr="00C03466">
        <w:rPr>
          <w:b/>
          <w:sz w:val="28"/>
          <w:szCs w:val="28"/>
        </w:rPr>
        <w:lastRenderedPageBreak/>
        <w:t>Karen Lemmon</w:t>
      </w:r>
    </w:p>
    <w:p w:rsidR="00405769" w:rsidRPr="00C03466" w:rsidRDefault="00405769" w:rsidP="00637DB8">
      <w:pPr>
        <w:rPr>
          <w:b/>
          <w:sz w:val="28"/>
          <w:szCs w:val="28"/>
        </w:rPr>
      </w:pPr>
      <w:r w:rsidRPr="00C03466">
        <w:rPr>
          <w:b/>
          <w:sz w:val="28"/>
          <w:szCs w:val="28"/>
        </w:rPr>
        <w:t>NFBNSD Secretary</w:t>
      </w:r>
    </w:p>
    <w:sectPr w:rsidR="00405769" w:rsidRPr="00C03466" w:rsidSect="005057B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CA7" w:rsidRDefault="00BA3CA7" w:rsidP="00BA3CA7">
      <w:pPr>
        <w:spacing w:after="0" w:line="240" w:lineRule="auto"/>
      </w:pPr>
      <w:r>
        <w:separator/>
      </w:r>
    </w:p>
  </w:endnote>
  <w:endnote w:type="continuationSeparator" w:id="0">
    <w:p w:rsidR="00BA3CA7" w:rsidRDefault="00BA3CA7" w:rsidP="00BA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06" w:rsidRDefault="00F77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06" w:rsidRDefault="00F775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06" w:rsidRDefault="00F77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CA7" w:rsidRDefault="00BA3CA7" w:rsidP="00BA3CA7">
      <w:pPr>
        <w:spacing w:after="0" w:line="240" w:lineRule="auto"/>
      </w:pPr>
      <w:r>
        <w:separator/>
      </w:r>
    </w:p>
  </w:footnote>
  <w:footnote w:type="continuationSeparator" w:id="0">
    <w:p w:rsidR="00BA3CA7" w:rsidRDefault="00BA3CA7" w:rsidP="00BA3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06" w:rsidRDefault="00F77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06" w:rsidRDefault="00F775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06" w:rsidRDefault="00F77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771D0"/>
    <w:multiLevelType w:val="hybridMultilevel"/>
    <w:tmpl w:val="B8C8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B8"/>
    <w:rsid w:val="00033687"/>
    <w:rsid w:val="00052327"/>
    <w:rsid w:val="0005288D"/>
    <w:rsid w:val="00055EEA"/>
    <w:rsid w:val="0006251F"/>
    <w:rsid w:val="00094509"/>
    <w:rsid w:val="000A418D"/>
    <w:rsid w:val="000D10AD"/>
    <w:rsid w:val="000F512C"/>
    <w:rsid w:val="000F5D37"/>
    <w:rsid w:val="0015775F"/>
    <w:rsid w:val="0016007A"/>
    <w:rsid w:val="001732F6"/>
    <w:rsid w:val="00174F18"/>
    <w:rsid w:val="00191BA2"/>
    <w:rsid w:val="001A1EDC"/>
    <w:rsid w:val="001B3132"/>
    <w:rsid w:val="001C0813"/>
    <w:rsid w:val="001D680C"/>
    <w:rsid w:val="001F358F"/>
    <w:rsid w:val="00200B39"/>
    <w:rsid w:val="00211E18"/>
    <w:rsid w:val="00215997"/>
    <w:rsid w:val="002209CB"/>
    <w:rsid w:val="002476BB"/>
    <w:rsid w:val="002562A7"/>
    <w:rsid w:val="00262AED"/>
    <w:rsid w:val="0028082B"/>
    <w:rsid w:val="002B053A"/>
    <w:rsid w:val="002B1164"/>
    <w:rsid w:val="002B3F9B"/>
    <w:rsid w:val="002C7E19"/>
    <w:rsid w:val="002D67B3"/>
    <w:rsid w:val="002F3428"/>
    <w:rsid w:val="00325666"/>
    <w:rsid w:val="00346EA5"/>
    <w:rsid w:val="00367D66"/>
    <w:rsid w:val="00397CDF"/>
    <w:rsid w:val="003B7695"/>
    <w:rsid w:val="003B791A"/>
    <w:rsid w:val="003C2A9E"/>
    <w:rsid w:val="003C6AAA"/>
    <w:rsid w:val="003E2134"/>
    <w:rsid w:val="00405769"/>
    <w:rsid w:val="00405DEC"/>
    <w:rsid w:val="00406C22"/>
    <w:rsid w:val="004076EB"/>
    <w:rsid w:val="00445A8E"/>
    <w:rsid w:val="0045018A"/>
    <w:rsid w:val="00460600"/>
    <w:rsid w:val="004620FA"/>
    <w:rsid w:val="004635EB"/>
    <w:rsid w:val="004964CF"/>
    <w:rsid w:val="004B341C"/>
    <w:rsid w:val="004B7E92"/>
    <w:rsid w:val="004E2D6B"/>
    <w:rsid w:val="004F1061"/>
    <w:rsid w:val="005057BA"/>
    <w:rsid w:val="00517979"/>
    <w:rsid w:val="00525E7A"/>
    <w:rsid w:val="00535876"/>
    <w:rsid w:val="005714BF"/>
    <w:rsid w:val="005A41EE"/>
    <w:rsid w:val="005A6DD4"/>
    <w:rsid w:val="005C1BC8"/>
    <w:rsid w:val="005C5FA6"/>
    <w:rsid w:val="005D1971"/>
    <w:rsid w:val="00615A44"/>
    <w:rsid w:val="0062329B"/>
    <w:rsid w:val="00626A18"/>
    <w:rsid w:val="00637DB8"/>
    <w:rsid w:val="0064112E"/>
    <w:rsid w:val="0065197B"/>
    <w:rsid w:val="0067560B"/>
    <w:rsid w:val="00676EF0"/>
    <w:rsid w:val="006829E2"/>
    <w:rsid w:val="0068340C"/>
    <w:rsid w:val="006B3CF9"/>
    <w:rsid w:val="006C62E3"/>
    <w:rsid w:val="006C73C1"/>
    <w:rsid w:val="006D2BBB"/>
    <w:rsid w:val="007078A1"/>
    <w:rsid w:val="00711E1C"/>
    <w:rsid w:val="00717D6A"/>
    <w:rsid w:val="00736601"/>
    <w:rsid w:val="00751B97"/>
    <w:rsid w:val="00755E52"/>
    <w:rsid w:val="00757B16"/>
    <w:rsid w:val="00783209"/>
    <w:rsid w:val="007868DA"/>
    <w:rsid w:val="00791DDE"/>
    <w:rsid w:val="00793E8F"/>
    <w:rsid w:val="007B0D30"/>
    <w:rsid w:val="007E23CF"/>
    <w:rsid w:val="007F0380"/>
    <w:rsid w:val="008031DA"/>
    <w:rsid w:val="00806991"/>
    <w:rsid w:val="008153DE"/>
    <w:rsid w:val="00823A17"/>
    <w:rsid w:val="008255CB"/>
    <w:rsid w:val="00830E56"/>
    <w:rsid w:val="00837298"/>
    <w:rsid w:val="00865DFA"/>
    <w:rsid w:val="00871808"/>
    <w:rsid w:val="00874BCA"/>
    <w:rsid w:val="00891F70"/>
    <w:rsid w:val="00895866"/>
    <w:rsid w:val="008A6094"/>
    <w:rsid w:val="008B2137"/>
    <w:rsid w:val="008C54ED"/>
    <w:rsid w:val="008D225D"/>
    <w:rsid w:val="008E6BB0"/>
    <w:rsid w:val="009110EB"/>
    <w:rsid w:val="00915C23"/>
    <w:rsid w:val="00923374"/>
    <w:rsid w:val="00943CA9"/>
    <w:rsid w:val="00945D79"/>
    <w:rsid w:val="00964D0C"/>
    <w:rsid w:val="009848DF"/>
    <w:rsid w:val="00993F19"/>
    <w:rsid w:val="009A5AA1"/>
    <w:rsid w:val="009C5637"/>
    <w:rsid w:val="009C749F"/>
    <w:rsid w:val="009D5685"/>
    <w:rsid w:val="00A057C3"/>
    <w:rsid w:val="00A100D2"/>
    <w:rsid w:val="00A21620"/>
    <w:rsid w:val="00A43984"/>
    <w:rsid w:val="00A47428"/>
    <w:rsid w:val="00A51355"/>
    <w:rsid w:val="00AA76C6"/>
    <w:rsid w:val="00AB76AB"/>
    <w:rsid w:val="00AE398E"/>
    <w:rsid w:val="00AE4884"/>
    <w:rsid w:val="00B1020C"/>
    <w:rsid w:val="00B23099"/>
    <w:rsid w:val="00B315ED"/>
    <w:rsid w:val="00B37816"/>
    <w:rsid w:val="00B47743"/>
    <w:rsid w:val="00B5395C"/>
    <w:rsid w:val="00BA3CA7"/>
    <w:rsid w:val="00BB1DE4"/>
    <w:rsid w:val="00BD1680"/>
    <w:rsid w:val="00BD27A4"/>
    <w:rsid w:val="00BF5F23"/>
    <w:rsid w:val="00C01DAE"/>
    <w:rsid w:val="00C03466"/>
    <w:rsid w:val="00C2758E"/>
    <w:rsid w:val="00C63D50"/>
    <w:rsid w:val="00CA2C5D"/>
    <w:rsid w:val="00CC0D64"/>
    <w:rsid w:val="00CC18A6"/>
    <w:rsid w:val="00CC5477"/>
    <w:rsid w:val="00CD087A"/>
    <w:rsid w:val="00CE3574"/>
    <w:rsid w:val="00D063D3"/>
    <w:rsid w:val="00D5759C"/>
    <w:rsid w:val="00D97A8E"/>
    <w:rsid w:val="00DA62AF"/>
    <w:rsid w:val="00DC07C2"/>
    <w:rsid w:val="00DC5504"/>
    <w:rsid w:val="00E041A0"/>
    <w:rsid w:val="00E1437E"/>
    <w:rsid w:val="00E14AA0"/>
    <w:rsid w:val="00E169B6"/>
    <w:rsid w:val="00E21617"/>
    <w:rsid w:val="00E36B84"/>
    <w:rsid w:val="00E65A24"/>
    <w:rsid w:val="00E80F52"/>
    <w:rsid w:val="00E94263"/>
    <w:rsid w:val="00EA3EF3"/>
    <w:rsid w:val="00EA5171"/>
    <w:rsid w:val="00EB7561"/>
    <w:rsid w:val="00EE143A"/>
    <w:rsid w:val="00EF36A2"/>
    <w:rsid w:val="00EF3C7F"/>
    <w:rsid w:val="00F1783D"/>
    <w:rsid w:val="00F25C04"/>
    <w:rsid w:val="00F40B64"/>
    <w:rsid w:val="00F42CCA"/>
    <w:rsid w:val="00F47B7C"/>
    <w:rsid w:val="00F60575"/>
    <w:rsid w:val="00F61DCB"/>
    <w:rsid w:val="00F74447"/>
    <w:rsid w:val="00F77506"/>
    <w:rsid w:val="00F830F0"/>
    <w:rsid w:val="00F95D7B"/>
    <w:rsid w:val="00FA0B71"/>
    <w:rsid w:val="00FA2EFF"/>
    <w:rsid w:val="00FA4380"/>
    <w:rsid w:val="00FC2D38"/>
    <w:rsid w:val="00FF20F0"/>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D95927-726C-40D8-81B9-5DEE7F5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466"/>
    <w:rPr>
      <w:rFonts w:ascii="Tahoma" w:hAnsi="Tahoma" w:cs="Tahoma"/>
      <w:sz w:val="16"/>
      <w:szCs w:val="16"/>
    </w:rPr>
  </w:style>
  <w:style w:type="paragraph" w:styleId="ListParagraph">
    <w:name w:val="List Paragraph"/>
    <w:basedOn w:val="Normal"/>
    <w:uiPriority w:val="34"/>
    <w:qFormat/>
    <w:rsid w:val="00F42CCA"/>
    <w:pPr>
      <w:ind w:left="720"/>
      <w:contextualSpacing/>
    </w:pPr>
  </w:style>
  <w:style w:type="paragraph" w:styleId="Header">
    <w:name w:val="header"/>
    <w:basedOn w:val="Normal"/>
    <w:link w:val="HeaderChar"/>
    <w:uiPriority w:val="99"/>
    <w:unhideWhenUsed/>
    <w:rsid w:val="00BA3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CA7"/>
  </w:style>
  <w:style w:type="paragraph" w:styleId="Footer">
    <w:name w:val="footer"/>
    <w:basedOn w:val="Normal"/>
    <w:link w:val="FooterChar"/>
    <w:uiPriority w:val="99"/>
    <w:unhideWhenUsed/>
    <w:rsid w:val="00BA3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dc:creator>
  <cp:lastModifiedBy>new RLN</cp:lastModifiedBy>
  <cp:revision>4</cp:revision>
  <cp:lastPrinted>2015-04-22T16:17:00Z</cp:lastPrinted>
  <dcterms:created xsi:type="dcterms:W3CDTF">2015-05-21T18:59:00Z</dcterms:created>
  <dcterms:modified xsi:type="dcterms:W3CDTF">2015-06-09T11:46:00Z</dcterms:modified>
</cp:coreProperties>
</file>