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AE" w:rsidRPr="00D55BE0" w:rsidRDefault="000043AE" w:rsidP="00D55BE0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 w:rsidRPr="00D55BE0">
        <w:rPr>
          <w:rFonts w:ascii="Arial" w:hAnsi="Arial"/>
          <w:b/>
          <w:sz w:val="24"/>
        </w:rPr>
        <w:t>National Federation of the Blind of Nebraska</w:t>
      </w:r>
    </w:p>
    <w:p w:rsidR="000043AE" w:rsidRPr="00D55BE0" w:rsidRDefault="000043AE" w:rsidP="00D55BE0">
      <w:pPr>
        <w:jc w:val="center"/>
        <w:rPr>
          <w:rFonts w:ascii="Arial" w:hAnsi="Arial"/>
          <w:sz w:val="24"/>
        </w:rPr>
      </w:pPr>
      <w:r w:rsidRPr="00D55BE0">
        <w:rPr>
          <w:rFonts w:ascii="Arial" w:hAnsi="Arial"/>
          <w:b/>
          <w:sz w:val="24"/>
        </w:rPr>
        <w:t>Senior Division</w:t>
      </w:r>
    </w:p>
    <w:p w:rsidR="000043AE" w:rsidRPr="00D55BE0" w:rsidRDefault="000043AE" w:rsidP="00D55BE0">
      <w:pPr>
        <w:jc w:val="center"/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>Ju</w:t>
      </w:r>
      <w:r w:rsidRPr="00D55BE0">
        <w:rPr>
          <w:rFonts w:ascii="Arial" w:hAnsi="Arial"/>
          <w:b/>
          <w:sz w:val="24"/>
        </w:rPr>
        <w:t>n</w:t>
      </w:r>
      <w:r w:rsidRPr="00D55BE0">
        <w:rPr>
          <w:rFonts w:ascii="Arial" w:hAnsi="Arial"/>
          <w:sz w:val="24"/>
        </w:rPr>
        <w:t>e 13, 2016 Meeting</w:t>
      </w: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 </w:t>
      </w: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 The June meeting began at 7:05 PM (CT</w:t>
      </w:r>
      <w:r w:rsidR="00980534" w:rsidRPr="00D55BE0">
        <w:rPr>
          <w:rFonts w:ascii="Arial" w:hAnsi="Arial"/>
          <w:sz w:val="24"/>
        </w:rPr>
        <w:t>). There</w:t>
      </w:r>
      <w:r w:rsidRPr="00D55BE0">
        <w:rPr>
          <w:rFonts w:ascii="Arial" w:hAnsi="Arial"/>
          <w:sz w:val="24"/>
        </w:rPr>
        <w:t xml:space="preserve"> were 1</w:t>
      </w:r>
      <w:r w:rsidR="00E01208" w:rsidRPr="00D55BE0">
        <w:rPr>
          <w:rFonts w:ascii="Arial" w:hAnsi="Arial"/>
          <w:sz w:val="24"/>
        </w:rPr>
        <w:t>0</w:t>
      </w:r>
      <w:r w:rsidRPr="00D55BE0">
        <w:rPr>
          <w:rFonts w:ascii="Arial" w:hAnsi="Arial"/>
          <w:sz w:val="24"/>
        </w:rPr>
        <w:t xml:space="preserve"> </w:t>
      </w:r>
      <w:r w:rsidR="00980534" w:rsidRPr="00D55BE0">
        <w:rPr>
          <w:rFonts w:ascii="Arial" w:hAnsi="Arial"/>
          <w:sz w:val="24"/>
        </w:rPr>
        <w:t>participants</w:t>
      </w:r>
      <w:r w:rsidRPr="00D55BE0">
        <w:rPr>
          <w:rFonts w:ascii="Arial" w:hAnsi="Arial"/>
          <w:sz w:val="24"/>
        </w:rPr>
        <w:t xml:space="preserve"> in attendance.</w:t>
      </w: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>Robert, Barbara, Becky, Brad, Bob, Linda, Gina, Walt. Guest- Della</w:t>
      </w:r>
      <w:r w:rsidR="00877BC6">
        <w:rPr>
          <w:rFonts w:ascii="Arial" w:hAnsi="Arial"/>
          <w:sz w:val="24"/>
        </w:rPr>
        <w:t xml:space="preserve"> </w:t>
      </w:r>
      <w:r w:rsidRPr="00D55BE0">
        <w:rPr>
          <w:rFonts w:ascii="Arial" w:hAnsi="Arial"/>
          <w:sz w:val="24"/>
        </w:rPr>
        <w:t xml:space="preserve">Johnston, Brenda </w:t>
      </w:r>
      <w:proofErr w:type="spellStart"/>
      <w:r w:rsidRPr="00D55BE0">
        <w:rPr>
          <w:rFonts w:ascii="Arial" w:hAnsi="Arial"/>
          <w:sz w:val="24"/>
        </w:rPr>
        <w:t>Folden</w:t>
      </w:r>
      <w:proofErr w:type="spellEnd"/>
      <w:r w:rsidRPr="00D55BE0">
        <w:rPr>
          <w:rFonts w:ascii="Arial" w:hAnsi="Arial"/>
          <w:sz w:val="24"/>
        </w:rPr>
        <w:t>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Walt </w:t>
      </w:r>
      <w:r w:rsidR="00980534" w:rsidRPr="00D55BE0">
        <w:rPr>
          <w:rFonts w:ascii="Arial" w:hAnsi="Arial"/>
          <w:sz w:val="24"/>
        </w:rPr>
        <w:t xml:space="preserve">reported, he </w:t>
      </w:r>
      <w:r w:rsidR="00E56CD2" w:rsidRPr="00D55BE0">
        <w:rPr>
          <w:rFonts w:ascii="Arial" w:hAnsi="Arial"/>
          <w:sz w:val="24"/>
        </w:rPr>
        <w:t xml:space="preserve">has </w:t>
      </w:r>
      <w:r w:rsidR="00980534" w:rsidRPr="00D55BE0">
        <w:rPr>
          <w:rFonts w:ascii="Arial" w:hAnsi="Arial"/>
          <w:sz w:val="24"/>
        </w:rPr>
        <w:t>a potential new member;</w:t>
      </w:r>
      <w:r w:rsidRPr="00D55BE0">
        <w:rPr>
          <w:rFonts w:ascii="Arial" w:hAnsi="Arial"/>
          <w:sz w:val="24"/>
        </w:rPr>
        <w:t xml:space="preserve"> </w:t>
      </w:r>
      <w:r w:rsidR="00D55BE0" w:rsidRPr="00D55BE0">
        <w:rPr>
          <w:rFonts w:ascii="Arial" w:hAnsi="Arial"/>
          <w:sz w:val="24"/>
        </w:rPr>
        <w:t>s</w:t>
      </w:r>
      <w:r w:rsidR="00980534" w:rsidRPr="00D55BE0">
        <w:rPr>
          <w:rFonts w:ascii="Arial" w:hAnsi="Arial"/>
          <w:sz w:val="24"/>
        </w:rPr>
        <w:t xml:space="preserve">he is </w:t>
      </w:r>
      <w:r w:rsidRPr="00D55BE0">
        <w:rPr>
          <w:rFonts w:ascii="Arial" w:hAnsi="Arial"/>
          <w:sz w:val="24"/>
        </w:rPr>
        <w:t>interested</w:t>
      </w:r>
      <w:r w:rsidR="00980534" w:rsidRPr="00D55BE0">
        <w:rPr>
          <w:rFonts w:ascii="Arial" w:hAnsi="Arial"/>
          <w:sz w:val="24"/>
        </w:rPr>
        <w:t xml:space="preserve"> in learning more about us</w:t>
      </w:r>
      <w:r w:rsidRPr="00D55BE0">
        <w:rPr>
          <w:rFonts w:ascii="Arial" w:hAnsi="Arial"/>
          <w:sz w:val="24"/>
        </w:rPr>
        <w:t xml:space="preserve">. Marietta </w:t>
      </w:r>
      <w:proofErr w:type="spellStart"/>
      <w:r w:rsidRPr="00D55BE0">
        <w:rPr>
          <w:rFonts w:ascii="Arial" w:hAnsi="Arial"/>
          <w:sz w:val="24"/>
        </w:rPr>
        <w:t>MacFerson</w:t>
      </w:r>
      <w:proofErr w:type="spellEnd"/>
      <w:r w:rsidRPr="00D55BE0">
        <w:rPr>
          <w:rFonts w:ascii="Arial" w:hAnsi="Arial"/>
          <w:sz w:val="24"/>
        </w:rPr>
        <w:t xml:space="preserve"> and her contact information is: Phone# Land: 402-388-2481 Cell: 402-366-3773 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Robert presented the NFB Pledge. Hopefully Nancy will be with us next month; she has intended to be our pledge-person for the past two months. </w:t>
      </w:r>
      <w:r w:rsidR="00D55BE0" w:rsidRPr="00D55BE0">
        <w:rPr>
          <w:rFonts w:ascii="Arial" w:hAnsi="Arial"/>
          <w:sz w:val="24"/>
        </w:rPr>
        <w:t>Becky</w:t>
      </w:r>
      <w:r w:rsidRPr="00D55BE0">
        <w:rPr>
          <w:rFonts w:ascii="Arial" w:hAnsi="Arial"/>
          <w:sz w:val="24"/>
        </w:rPr>
        <w:t xml:space="preserve"> will practice, and recite the pledge for August.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Lynda read aloud the minutes from April; with corrections, they were approved. Barbara made the motion that </w:t>
      </w:r>
      <w:r w:rsidR="00E01208" w:rsidRPr="00D55BE0">
        <w:rPr>
          <w:rFonts w:ascii="Arial" w:hAnsi="Arial"/>
          <w:sz w:val="24"/>
        </w:rPr>
        <w:t>with corrections</w:t>
      </w:r>
      <w:r w:rsidRPr="00D55BE0">
        <w:rPr>
          <w:rFonts w:ascii="Arial" w:hAnsi="Arial"/>
          <w:sz w:val="24"/>
        </w:rPr>
        <w:t>, the minutes be accepted. Gina seconded, and the vote was all in favor.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>In regard to the minutes for May, Robert will write them up from the notes provided by Linda.</w:t>
      </w:r>
      <w:r w:rsidR="00877BC6">
        <w:rPr>
          <w:rFonts w:ascii="Arial" w:hAnsi="Arial"/>
          <w:sz w:val="24"/>
        </w:rPr>
        <w:t xml:space="preserve"> </w:t>
      </w:r>
      <w:r w:rsidRPr="00D55BE0">
        <w:rPr>
          <w:rFonts w:ascii="Arial" w:hAnsi="Arial"/>
          <w:sz w:val="24"/>
        </w:rPr>
        <w:t>(The May meeting was brief, due to lack of</w:t>
      </w:r>
      <w:r w:rsidR="00E366F0" w:rsidRPr="00D55BE0">
        <w:rPr>
          <w:rFonts w:ascii="Arial" w:hAnsi="Arial"/>
          <w:sz w:val="24"/>
        </w:rPr>
        <w:t xml:space="preserve"> </w:t>
      </w:r>
      <w:r w:rsidR="00E56CD2" w:rsidRPr="00D55BE0">
        <w:rPr>
          <w:rFonts w:ascii="Arial" w:hAnsi="Arial"/>
          <w:sz w:val="24"/>
        </w:rPr>
        <w:t>participants</w:t>
      </w:r>
      <w:r w:rsidRPr="00D55BE0">
        <w:rPr>
          <w:rFonts w:ascii="Arial" w:hAnsi="Arial"/>
          <w:sz w:val="24"/>
        </w:rPr>
        <w:t>.)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F71FC8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Old Business: Robert announced that our Constitution was given the seal of approval from the affiliate board. And that a new copy </w:t>
      </w:r>
      <w:r w:rsidR="00E366F0" w:rsidRPr="00D55BE0">
        <w:rPr>
          <w:rFonts w:ascii="Arial" w:hAnsi="Arial"/>
          <w:sz w:val="24"/>
        </w:rPr>
        <w:t xml:space="preserve">will </w:t>
      </w:r>
      <w:r w:rsidR="00F71FC8">
        <w:rPr>
          <w:rFonts w:ascii="Arial" w:hAnsi="Arial"/>
          <w:sz w:val="24"/>
        </w:rPr>
        <w:t>be sent out to all members.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3B4044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The next </w:t>
      </w:r>
      <w:r w:rsidR="000043AE" w:rsidRPr="00D55BE0">
        <w:rPr>
          <w:rFonts w:ascii="Arial" w:hAnsi="Arial"/>
          <w:sz w:val="24"/>
        </w:rPr>
        <w:t xml:space="preserve">topic </w:t>
      </w:r>
      <w:r w:rsidRPr="00D55BE0">
        <w:rPr>
          <w:rFonts w:ascii="Arial" w:hAnsi="Arial"/>
          <w:sz w:val="24"/>
        </w:rPr>
        <w:t>was the discussion</w:t>
      </w:r>
      <w:r w:rsidR="000043AE" w:rsidRPr="00D55BE0">
        <w:rPr>
          <w:rFonts w:ascii="Arial" w:hAnsi="Arial"/>
          <w:sz w:val="24"/>
        </w:rPr>
        <w:t xml:space="preserve"> and acting upon the purchase of the NLS type </w:t>
      </w:r>
      <w:r w:rsidR="00E56CD2" w:rsidRPr="00D55BE0">
        <w:rPr>
          <w:rFonts w:ascii="Arial" w:hAnsi="Arial"/>
          <w:sz w:val="24"/>
        </w:rPr>
        <w:t>cartridge</w:t>
      </w:r>
      <w:r w:rsidR="000043AE" w:rsidRPr="00D55BE0">
        <w:rPr>
          <w:rFonts w:ascii="Arial" w:hAnsi="Arial"/>
          <w:sz w:val="24"/>
        </w:rPr>
        <w:t xml:space="preserve"> and the mailers made for them. The discussion involved that we would buy 10 of each, the </w:t>
      </w:r>
      <w:r w:rsidR="00E56CD2" w:rsidRPr="00D55BE0">
        <w:rPr>
          <w:rFonts w:ascii="Arial" w:hAnsi="Arial"/>
          <w:sz w:val="24"/>
        </w:rPr>
        <w:t>cartridge</w:t>
      </w:r>
      <w:r w:rsidRPr="00D55BE0">
        <w:rPr>
          <w:rFonts w:ascii="Arial" w:hAnsi="Arial"/>
          <w:sz w:val="24"/>
        </w:rPr>
        <w:t xml:space="preserve"> </w:t>
      </w:r>
      <w:r w:rsidR="000043AE" w:rsidRPr="00D55BE0">
        <w:rPr>
          <w:rFonts w:ascii="Arial" w:hAnsi="Arial"/>
          <w:sz w:val="24"/>
        </w:rPr>
        <w:t>($10.00) and the mailers ($</w:t>
      </w:r>
      <w:r w:rsidRPr="00D55BE0">
        <w:rPr>
          <w:rFonts w:ascii="Arial" w:hAnsi="Arial"/>
          <w:sz w:val="24"/>
        </w:rPr>
        <w:t>2</w:t>
      </w:r>
      <w:r w:rsidR="000043AE" w:rsidRPr="00D55BE0">
        <w:rPr>
          <w:rFonts w:ascii="Arial" w:hAnsi="Arial"/>
          <w:sz w:val="24"/>
        </w:rPr>
        <w:t>.50); the total will be $55.00</w:t>
      </w:r>
      <w:r w:rsidR="00F71FC8">
        <w:rPr>
          <w:rFonts w:ascii="Arial" w:hAnsi="Arial"/>
          <w:sz w:val="24"/>
        </w:rPr>
        <w:t>.</w:t>
      </w:r>
      <w:r w:rsidR="000043AE" w:rsidRPr="00D55BE0">
        <w:rPr>
          <w:rFonts w:ascii="Arial" w:hAnsi="Arial"/>
          <w:sz w:val="24"/>
        </w:rPr>
        <w:t xml:space="preserve"> Robert will purchase</w:t>
      </w:r>
      <w:r w:rsidR="00E56CD2" w:rsidRPr="00D55BE0">
        <w:rPr>
          <w:rFonts w:ascii="Arial" w:hAnsi="Arial"/>
          <w:sz w:val="24"/>
        </w:rPr>
        <w:t xml:space="preserve"> them, getting </w:t>
      </w:r>
      <w:r w:rsidR="00D55BE0" w:rsidRPr="00D55BE0">
        <w:rPr>
          <w:rFonts w:ascii="Arial" w:hAnsi="Arial"/>
          <w:sz w:val="24"/>
        </w:rPr>
        <w:t>reimbursed</w:t>
      </w:r>
      <w:r w:rsidR="00E56CD2" w:rsidRPr="00D55BE0">
        <w:rPr>
          <w:rFonts w:ascii="Arial" w:hAnsi="Arial"/>
          <w:sz w:val="24"/>
        </w:rPr>
        <w:t xml:space="preserve"> later</w:t>
      </w:r>
      <w:r w:rsidR="000043AE" w:rsidRPr="00D55BE0">
        <w:rPr>
          <w:rFonts w:ascii="Arial" w:hAnsi="Arial"/>
          <w:sz w:val="24"/>
        </w:rPr>
        <w:t xml:space="preserve">. Barbara made the motion that we purchase 10 </w:t>
      </w:r>
      <w:r w:rsidR="00D55BE0" w:rsidRPr="00D55BE0">
        <w:rPr>
          <w:rFonts w:ascii="Arial" w:hAnsi="Arial"/>
          <w:sz w:val="24"/>
        </w:rPr>
        <w:t>cartridges</w:t>
      </w:r>
      <w:r w:rsidR="000043AE" w:rsidRPr="00D55BE0">
        <w:rPr>
          <w:rFonts w:ascii="Arial" w:hAnsi="Arial"/>
          <w:sz w:val="24"/>
        </w:rPr>
        <w:t xml:space="preserve"> and 10 mailers. Seconded by Linda.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EA461A" w:rsidRPr="00D55BE0" w:rsidRDefault="00EA461A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Part of the above discussion brought out the following information: </w:t>
      </w:r>
    </w:p>
    <w:p w:rsidR="00BC04F8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lastRenderedPageBreak/>
        <w:t xml:space="preserve">Brenda stated that she does have email; </w:t>
      </w:r>
      <w:hyperlink r:id="rId6" w:history="1">
        <w:r w:rsidR="006562E0" w:rsidRPr="00D55BE0">
          <w:rPr>
            <w:rStyle w:val="Hyperlink"/>
            <w:rFonts w:ascii="Arial" w:hAnsi="Arial"/>
            <w:sz w:val="24"/>
          </w:rPr>
          <w:t>i4ujc@yahoo.com</w:t>
        </w:r>
      </w:hyperlink>
      <w:r w:rsidR="00BC04F8" w:rsidRPr="00D55BE0">
        <w:rPr>
          <w:rFonts w:ascii="Arial" w:hAnsi="Arial"/>
          <w:sz w:val="24"/>
        </w:rPr>
        <w:t xml:space="preserve"> However, she would like the cartridge.</w:t>
      </w: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Walt also stated he would not need a </w:t>
      </w:r>
      <w:r w:rsidR="00B14581" w:rsidRPr="00D55BE0">
        <w:rPr>
          <w:rFonts w:ascii="Arial" w:hAnsi="Arial"/>
          <w:sz w:val="24"/>
        </w:rPr>
        <w:t>cartridge</w:t>
      </w:r>
      <w:r w:rsidRPr="00D55BE0">
        <w:rPr>
          <w:rFonts w:ascii="Arial" w:hAnsi="Arial"/>
          <w:sz w:val="24"/>
        </w:rPr>
        <w:t>, his wife would read for him.</w:t>
      </w: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Della also stated she has readers to handle email; she will get </w:t>
      </w:r>
      <w:r w:rsidR="00647642" w:rsidRPr="00D55BE0">
        <w:rPr>
          <w:rFonts w:ascii="Arial" w:hAnsi="Arial"/>
          <w:sz w:val="24"/>
        </w:rPr>
        <w:t>Robert</w:t>
      </w:r>
      <w:r w:rsidRPr="00D55BE0">
        <w:rPr>
          <w:rFonts w:ascii="Arial" w:hAnsi="Arial"/>
          <w:sz w:val="24"/>
        </w:rPr>
        <w:t xml:space="preserve"> the address.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0043AE" w:rsidRPr="00D55BE0" w:rsidRDefault="000043A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>Walt again gave me his email address: lwhiv</w:t>
      </w:r>
      <w:r w:rsidR="003C691D">
        <w:rPr>
          <w:rFonts w:ascii="Arial" w:hAnsi="Arial"/>
          <w:sz w:val="24"/>
        </w:rPr>
        <w:t>el</w:t>
      </w:r>
      <w:r w:rsidRPr="00D55BE0">
        <w:rPr>
          <w:rFonts w:ascii="Arial" w:hAnsi="Arial"/>
          <w:sz w:val="24"/>
        </w:rPr>
        <w:t>y1968@</w:t>
      </w:r>
      <w:r w:rsidR="00F71FC8">
        <w:rPr>
          <w:rFonts w:ascii="Arial" w:hAnsi="Arial"/>
          <w:sz w:val="24"/>
        </w:rPr>
        <w:t>gmail.com</w:t>
      </w:r>
      <w:r w:rsidR="00877BC6">
        <w:rPr>
          <w:rFonts w:ascii="Arial" w:hAnsi="Arial"/>
          <w:sz w:val="24"/>
        </w:rPr>
        <w:t xml:space="preserve"> </w:t>
      </w:r>
    </w:p>
    <w:p w:rsidR="000043AE" w:rsidRPr="00D55BE0" w:rsidRDefault="000043AE" w:rsidP="000043AE">
      <w:pPr>
        <w:rPr>
          <w:rFonts w:ascii="Arial" w:hAnsi="Arial"/>
          <w:sz w:val="24"/>
        </w:rPr>
      </w:pPr>
    </w:p>
    <w:p w:rsidR="006562E0" w:rsidRPr="00D55BE0" w:rsidRDefault="006562E0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>The next topic was: For future meetings, what topics and/</w:t>
      </w:r>
      <w:r w:rsidR="00D55BE0" w:rsidRPr="00D55BE0">
        <w:rPr>
          <w:rFonts w:ascii="Arial" w:hAnsi="Arial"/>
          <w:sz w:val="24"/>
        </w:rPr>
        <w:t>or guest</w:t>
      </w:r>
      <w:r w:rsidRPr="00D55BE0">
        <w:rPr>
          <w:rFonts w:ascii="Arial" w:hAnsi="Arial"/>
          <w:sz w:val="24"/>
        </w:rPr>
        <w:t xml:space="preserve"> speakers would be of interest</w:t>
      </w:r>
      <w:r w:rsidR="00DE6C07" w:rsidRPr="00D55BE0">
        <w:rPr>
          <w:rFonts w:ascii="Arial" w:hAnsi="Arial"/>
          <w:sz w:val="24"/>
        </w:rPr>
        <w:t xml:space="preserve">? One suggestion, by </w:t>
      </w:r>
      <w:r w:rsidR="00D55BE0" w:rsidRPr="00D55BE0">
        <w:rPr>
          <w:rFonts w:ascii="Arial" w:hAnsi="Arial"/>
          <w:sz w:val="24"/>
        </w:rPr>
        <w:t>Becky</w:t>
      </w:r>
      <w:r w:rsidR="00DE6C07" w:rsidRPr="00D55BE0">
        <w:rPr>
          <w:rFonts w:ascii="Arial" w:hAnsi="Arial"/>
          <w:sz w:val="24"/>
        </w:rPr>
        <w:t xml:space="preserve">, was to have a guest who is a member of a Lions Club; she knows a couple of blind people who are. </w:t>
      </w:r>
      <w:r w:rsidR="00A23A2E" w:rsidRPr="00D55BE0">
        <w:rPr>
          <w:rFonts w:ascii="Arial" w:hAnsi="Arial"/>
          <w:sz w:val="24"/>
        </w:rPr>
        <w:t xml:space="preserve">(This could be generalized to being </w:t>
      </w:r>
      <w:r w:rsidR="00D55BE0" w:rsidRPr="00D55BE0">
        <w:rPr>
          <w:rFonts w:ascii="Arial" w:hAnsi="Arial"/>
          <w:sz w:val="24"/>
        </w:rPr>
        <w:t>active</w:t>
      </w:r>
      <w:r w:rsidR="00A23A2E" w:rsidRPr="00D55BE0">
        <w:rPr>
          <w:rFonts w:ascii="Arial" w:hAnsi="Arial"/>
          <w:sz w:val="24"/>
        </w:rPr>
        <w:t xml:space="preserve"> outside the home, in a sense of giving back to the community.</w:t>
      </w:r>
      <w:r w:rsidR="006D2286">
        <w:rPr>
          <w:rFonts w:ascii="Arial" w:hAnsi="Arial"/>
          <w:sz w:val="24"/>
        </w:rPr>
        <w:t>)</w:t>
      </w:r>
    </w:p>
    <w:p w:rsidR="00A23A2E" w:rsidRPr="00D55BE0" w:rsidRDefault="00A23A2E" w:rsidP="000043AE">
      <w:pPr>
        <w:rPr>
          <w:rFonts w:ascii="Arial" w:hAnsi="Arial"/>
          <w:sz w:val="24"/>
        </w:rPr>
      </w:pPr>
    </w:p>
    <w:p w:rsidR="00A23A2E" w:rsidRPr="00D55BE0" w:rsidRDefault="00A23A2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Second suggestion, have a blind speaker who has made it successfully in employment; talk about what makes that whole thing work. Linda </w:t>
      </w:r>
      <w:r w:rsidR="006D2286">
        <w:rPr>
          <w:rFonts w:ascii="Arial" w:hAnsi="Arial"/>
          <w:sz w:val="24"/>
        </w:rPr>
        <w:t xml:space="preserve">Mentink (our member) </w:t>
      </w:r>
      <w:r w:rsidRPr="00D55BE0">
        <w:rPr>
          <w:rFonts w:ascii="Arial" w:hAnsi="Arial"/>
          <w:sz w:val="24"/>
        </w:rPr>
        <w:t>was suggested, and she has agreed to present to us in July.</w:t>
      </w:r>
    </w:p>
    <w:p w:rsidR="00A23A2E" w:rsidRPr="00D55BE0" w:rsidRDefault="00A23A2E" w:rsidP="000043AE">
      <w:pPr>
        <w:rPr>
          <w:rFonts w:ascii="Arial" w:hAnsi="Arial"/>
          <w:sz w:val="24"/>
        </w:rPr>
      </w:pPr>
    </w:p>
    <w:p w:rsidR="00A23A2E" w:rsidRDefault="00A23A2E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Additionally, the topic of finding a replacement for Secretary Lemmon was discussed. Linda volunteered to step into the Secretary </w:t>
      </w:r>
      <w:r w:rsidR="00E40FF0" w:rsidRPr="00D55BE0">
        <w:rPr>
          <w:rFonts w:ascii="Arial" w:hAnsi="Arial"/>
          <w:sz w:val="24"/>
        </w:rPr>
        <w:t xml:space="preserve">role </w:t>
      </w:r>
      <w:r w:rsidRPr="00D55BE0">
        <w:rPr>
          <w:rFonts w:ascii="Arial" w:hAnsi="Arial"/>
          <w:sz w:val="24"/>
        </w:rPr>
        <w:t>for the remainder of this term</w:t>
      </w:r>
      <w:r w:rsidR="00B94DC3">
        <w:rPr>
          <w:rFonts w:ascii="Arial" w:hAnsi="Arial"/>
          <w:sz w:val="24"/>
        </w:rPr>
        <w:t>;</w:t>
      </w:r>
      <w:r w:rsidRPr="00D55BE0">
        <w:rPr>
          <w:rFonts w:ascii="Arial" w:hAnsi="Arial"/>
          <w:sz w:val="24"/>
        </w:rPr>
        <w:t xml:space="preserve"> October is elections.</w:t>
      </w:r>
    </w:p>
    <w:p w:rsidR="00E40FF0" w:rsidRPr="00D55BE0" w:rsidRDefault="00E40FF0" w:rsidP="000043AE">
      <w:pPr>
        <w:rPr>
          <w:rFonts w:ascii="Arial" w:hAnsi="Arial"/>
          <w:sz w:val="24"/>
        </w:rPr>
      </w:pPr>
    </w:p>
    <w:p w:rsidR="00E40FF0" w:rsidRPr="00D55BE0" w:rsidRDefault="00E40FF0" w:rsidP="000043AE">
      <w:pPr>
        <w:rPr>
          <w:rFonts w:ascii="Arial" w:hAnsi="Arial"/>
          <w:sz w:val="24"/>
        </w:rPr>
      </w:pPr>
      <w:r w:rsidRPr="00D55BE0">
        <w:rPr>
          <w:rFonts w:ascii="Arial" w:hAnsi="Arial"/>
          <w:sz w:val="24"/>
        </w:rPr>
        <w:t xml:space="preserve">Next was our monthly discussion topic: It </w:t>
      </w:r>
      <w:r w:rsidR="001064EF">
        <w:rPr>
          <w:rFonts w:ascii="Arial" w:hAnsi="Arial"/>
          <w:sz w:val="24"/>
        </w:rPr>
        <w:t>was</w:t>
      </w:r>
      <w:r w:rsidRPr="00D55BE0">
        <w:rPr>
          <w:rFonts w:ascii="Arial" w:hAnsi="Arial"/>
          <w:sz w:val="24"/>
        </w:rPr>
        <w:t xml:space="preserve"> the first line of our NFB “1 Minute </w:t>
      </w:r>
      <w:r w:rsidR="00D55BE0" w:rsidRPr="00D55BE0">
        <w:rPr>
          <w:rFonts w:ascii="Arial" w:hAnsi="Arial"/>
          <w:sz w:val="24"/>
        </w:rPr>
        <w:t>Message</w:t>
      </w:r>
      <w:proofErr w:type="gramStart"/>
      <w:r w:rsidRPr="00D55BE0">
        <w:rPr>
          <w:rFonts w:ascii="Arial" w:hAnsi="Arial"/>
          <w:sz w:val="24"/>
        </w:rPr>
        <w:t>-</w:t>
      </w:r>
      <w:r w:rsidR="006D2286">
        <w:rPr>
          <w:rFonts w:ascii="Arial" w:hAnsi="Arial"/>
          <w:sz w:val="24"/>
        </w:rPr>
        <w:t xml:space="preserve"> </w:t>
      </w:r>
      <w:r w:rsidRPr="00D55BE0">
        <w:rPr>
          <w:rFonts w:ascii="Arial" w:hAnsi="Arial"/>
          <w:sz w:val="24"/>
        </w:rPr>
        <w:t>”</w:t>
      </w:r>
      <w:proofErr w:type="gramEnd"/>
      <w:r w:rsidRPr="00D55BE0">
        <w:rPr>
          <w:rFonts w:ascii="Arial" w:hAnsi="Arial"/>
          <w:sz w:val="24"/>
        </w:rPr>
        <w:t xml:space="preserve"> “</w:t>
      </w:r>
      <w:r w:rsidR="00D55BE0" w:rsidRPr="00D55BE0">
        <w:rPr>
          <w:rFonts w:ascii="Arial" w:hAnsi="Arial"/>
          <w:sz w:val="24"/>
        </w:rPr>
        <w:t>The</w:t>
      </w:r>
      <w:r w:rsidRPr="00D55BE0">
        <w:rPr>
          <w:rFonts w:ascii="Arial" w:hAnsi="Arial"/>
          <w:sz w:val="24"/>
        </w:rPr>
        <w:t xml:space="preserve"> National Federation of the Blind knows that blindness is not the characteristic that defines you, or your future.” Discussion was on target, wide ranging, and meaningful.</w:t>
      </w:r>
    </w:p>
    <w:p w:rsidR="006D2286" w:rsidRDefault="006D2286" w:rsidP="000043AE">
      <w:pPr>
        <w:rPr>
          <w:rFonts w:ascii="Arial" w:hAnsi="Arial"/>
          <w:sz w:val="24"/>
        </w:rPr>
      </w:pPr>
    </w:p>
    <w:p w:rsidR="005A0C43" w:rsidRDefault="005A0C43" w:rsidP="000043A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Minutes respectfully submitted by Robert Leslie Newman</w:t>
      </w:r>
    </w:p>
    <w:p w:rsidR="005A0C43" w:rsidRDefault="005A0C43" w:rsidP="000043AE">
      <w:pPr>
        <w:rPr>
          <w:rFonts w:ascii="Arial" w:hAnsi="Arial"/>
          <w:sz w:val="24"/>
        </w:rPr>
      </w:pPr>
    </w:p>
    <w:p w:rsidR="005A0C43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Treasurer’s Report-Senior Division</w:t>
      </w:r>
    </w:p>
    <w:p w:rsidR="005A0C43" w:rsidRPr="00FD4A85" w:rsidRDefault="005A0C43" w:rsidP="005A0C43">
      <w:pPr>
        <w:rPr>
          <w:sz w:val="28"/>
          <w:szCs w:val="28"/>
        </w:rPr>
      </w:pPr>
      <w:r>
        <w:rPr>
          <w:sz w:val="28"/>
          <w:szCs w:val="28"/>
        </w:rPr>
        <w:t>June 13, 2016</w:t>
      </w:r>
    </w:p>
    <w:p w:rsidR="005A0C43" w:rsidRPr="00FD4A85" w:rsidRDefault="005A0C43" w:rsidP="005A0C43">
      <w:pPr>
        <w:rPr>
          <w:sz w:val="28"/>
          <w:szCs w:val="28"/>
        </w:rPr>
      </w:pPr>
    </w:p>
    <w:p w:rsidR="005A0C43" w:rsidRPr="00FD4A85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Beginning Balance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$892.95</w:t>
      </w:r>
    </w:p>
    <w:p w:rsidR="005A0C43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Expenses</w:t>
      </w:r>
    </w:p>
    <w:p w:rsidR="005A0C43" w:rsidRDefault="005A0C43" w:rsidP="005A0C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June PAC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$ 10.00</w:t>
      </w:r>
    </w:p>
    <w:p w:rsidR="005A0C43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Deposits</w:t>
      </w:r>
    </w:p>
    <w:p w:rsidR="005A0C43" w:rsidRDefault="005A0C43" w:rsidP="005A0C43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5A0C43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Ending Balance</w:t>
      </w:r>
      <w:r w:rsidRPr="00FD4A85">
        <w:rPr>
          <w:sz w:val="28"/>
          <w:szCs w:val="28"/>
        </w:rPr>
        <w:tab/>
      </w:r>
      <w:r>
        <w:rPr>
          <w:sz w:val="28"/>
          <w:szCs w:val="28"/>
        </w:rPr>
        <w:t>June 13</w:t>
      </w:r>
      <w:proofErr w:type="gramStart"/>
      <w:r>
        <w:rPr>
          <w:sz w:val="28"/>
          <w:szCs w:val="28"/>
        </w:rPr>
        <w:t>,  2016</w:t>
      </w:r>
      <w:proofErr w:type="gramEnd"/>
      <w:r>
        <w:rPr>
          <w:sz w:val="28"/>
          <w:szCs w:val="28"/>
        </w:rPr>
        <w:tab/>
        <w:t xml:space="preserve">$882.95 </w:t>
      </w:r>
    </w:p>
    <w:p w:rsidR="005A0C43" w:rsidRPr="00FD4A85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Respectfully submitted,</w:t>
      </w:r>
    </w:p>
    <w:p w:rsidR="005A0C43" w:rsidRPr="00FD4A85" w:rsidRDefault="005A0C43" w:rsidP="005A0C43">
      <w:pPr>
        <w:rPr>
          <w:sz w:val="28"/>
          <w:szCs w:val="28"/>
        </w:rPr>
      </w:pPr>
      <w:r w:rsidRPr="00FD4A85">
        <w:rPr>
          <w:sz w:val="28"/>
          <w:szCs w:val="28"/>
        </w:rPr>
        <w:t>Cheryl Livingston, Treasurer</w:t>
      </w:r>
    </w:p>
    <w:p w:rsidR="005A0C43" w:rsidRDefault="005A0C43" w:rsidP="000043AE">
      <w:pPr>
        <w:rPr>
          <w:rFonts w:ascii="Arial" w:hAnsi="Arial"/>
          <w:sz w:val="24"/>
        </w:rPr>
      </w:pPr>
    </w:p>
    <w:sectPr w:rsidR="005A0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62" w:rsidRDefault="00DA7A62" w:rsidP="00DA7A62">
      <w:pPr>
        <w:spacing w:after="0" w:line="240" w:lineRule="auto"/>
      </w:pPr>
      <w:r>
        <w:separator/>
      </w:r>
    </w:p>
  </w:endnote>
  <w:endnote w:type="continuationSeparator" w:id="0">
    <w:p w:rsidR="00DA7A62" w:rsidRDefault="00DA7A62" w:rsidP="00DA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62" w:rsidRDefault="00DA7A62" w:rsidP="00DA7A62">
      <w:pPr>
        <w:spacing w:after="0" w:line="240" w:lineRule="auto"/>
      </w:pPr>
      <w:r>
        <w:separator/>
      </w:r>
    </w:p>
  </w:footnote>
  <w:footnote w:type="continuationSeparator" w:id="0">
    <w:p w:rsidR="00DA7A62" w:rsidRDefault="00DA7A62" w:rsidP="00DA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FC8" w:rsidRDefault="00F71F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A"/>
    <w:rsid w:val="0000131A"/>
    <w:rsid w:val="00003D81"/>
    <w:rsid w:val="000043AE"/>
    <w:rsid w:val="00007AEB"/>
    <w:rsid w:val="00033687"/>
    <w:rsid w:val="00052327"/>
    <w:rsid w:val="0005288D"/>
    <w:rsid w:val="00055EEA"/>
    <w:rsid w:val="0006251F"/>
    <w:rsid w:val="00070ADE"/>
    <w:rsid w:val="000710C3"/>
    <w:rsid w:val="00073720"/>
    <w:rsid w:val="00080E0C"/>
    <w:rsid w:val="000904FD"/>
    <w:rsid w:val="00092BFF"/>
    <w:rsid w:val="00094509"/>
    <w:rsid w:val="000A418D"/>
    <w:rsid w:val="000B2A4B"/>
    <w:rsid w:val="000B4B67"/>
    <w:rsid w:val="000D10AD"/>
    <w:rsid w:val="000D4801"/>
    <w:rsid w:val="000D4DDD"/>
    <w:rsid w:val="000D5758"/>
    <w:rsid w:val="000F512C"/>
    <w:rsid w:val="000F5D37"/>
    <w:rsid w:val="001064EF"/>
    <w:rsid w:val="00106D05"/>
    <w:rsid w:val="0015775F"/>
    <w:rsid w:val="0016007A"/>
    <w:rsid w:val="001732F6"/>
    <w:rsid w:val="00174F18"/>
    <w:rsid w:val="00191BA2"/>
    <w:rsid w:val="001925FA"/>
    <w:rsid w:val="001A1EDC"/>
    <w:rsid w:val="001B3132"/>
    <w:rsid w:val="001C0813"/>
    <w:rsid w:val="001C747B"/>
    <w:rsid w:val="001D680C"/>
    <w:rsid w:val="001E0F56"/>
    <w:rsid w:val="001F358F"/>
    <w:rsid w:val="00200B39"/>
    <w:rsid w:val="00211E18"/>
    <w:rsid w:val="002142F6"/>
    <w:rsid w:val="0022096C"/>
    <w:rsid w:val="002209CB"/>
    <w:rsid w:val="00231AC2"/>
    <w:rsid w:val="002343F8"/>
    <w:rsid w:val="002476BB"/>
    <w:rsid w:val="002516D4"/>
    <w:rsid w:val="00254A33"/>
    <w:rsid w:val="002562A7"/>
    <w:rsid w:val="00262AED"/>
    <w:rsid w:val="00273C8B"/>
    <w:rsid w:val="0028082B"/>
    <w:rsid w:val="00294BC9"/>
    <w:rsid w:val="002B053A"/>
    <w:rsid w:val="002B1164"/>
    <w:rsid w:val="002B3F9B"/>
    <w:rsid w:val="002C5F28"/>
    <w:rsid w:val="002C7E19"/>
    <w:rsid w:val="002D1081"/>
    <w:rsid w:val="002D67B3"/>
    <w:rsid w:val="002D7E26"/>
    <w:rsid w:val="002E444A"/>
    <w:rsid w:val="002F3428"/>
    <w:rsid w:val="00325666"/>
    <w:rsid w:val="003363EE"/>
    <w:rsid w:val="00344AC5"/>
    <w:rsid w:val="00346EA5"/>
    <w:rsid w:val="00347521"/>
    <w:rsid w:val="00366586"/>
    <w:rsid w:val="00367D66"/>
    <w:rsid w:val="0038602A"/>
    <w:rsid w:val="00397CDF"/>
    <w:rsid w:val="003B4044"/>
    <w:rsid w:val="003B6C3A"/>
    <w:rsid w:val="003B7695"/>
    <w:rsid w:val="003B791A"/>
    <w:rsid w:val="003C2A9E"/>
    <w:rsid w:val="003C691D"/>
    <w:rsid w:val="003C6AAA"/>
    <w:rsid w:val="003D2877"/>
    <w:rsid w:val="003E2134"/>
    <w:rsid w:val="003E2FB9"/>
    <w:rsid w:val="00406C22"/>
    <w:rsid w:val="004076EB"/>
    <w:rsid w:val="0041737C"/>
    <w:rsid w:val="00424E42"/>
    <w:rsid w:val="0043135B"/>
    <w:rsid w:val="00432A02"/>
    <w:rsid w:val="004401F0"/>
    <w:rsid w:val="00445A8E"/>
    <w:rsid w:val="0045018A"/>
    <w:rsid w:val="00455611"/>
    <w:rsid w:val="004558F4"/>
    <w:rsid w:val="00460600"/>
    <w:rsid w:val="004620FA"/>
    <w:rsid w:val="004635EB"/>
    <w:rsid w:val="00491766"/>
    <w:rsid w:val="00491A00"/>
    <w:rsid w:val="00493418"/>
    <w:rsid w:val="004934F8"/>
    <w:rsid w:val="004964CF"/>
    <w:rsid w:val="004A512C"/>
    <w:rsid w:val="004B341C"/>
    <w:rsid w:val="004B7E92"/>
    <w:rsid w:val="004E2D6B"/>
    <w:rsid w:val="004E4060"/>
    <w:rsid w:val="004F1061"/>
    <w:rsid w:val="004F7233"/>
    <w:rsid w:val="00517979"/>
    <w:rsid w:val="00525E7A"/>
    <w:rsid w:val="00535876"/>
    <w:rsid w:val="005714BF"/>
    <w:rsid w:val="0058491B"/>
    <w:rsid w:val="00585AC1"/>
    <w:rsid w:val="005A0C43"/>
    <w:rsid w:val="005A41EE"/>
    <w:rsid w:val="005A6DD4"/>
    <w:rsid w:val="005B022D"/>
    <w:rsid w:val="005B35CC"/>
    <w:rsid w:val="005C1BC8"/>
    <w:rsid w:val="005C32F6"/>
    <w:rsid w:val="005C3AB1"/>
    <w:rsid w:val="005C5FA6"/>
    <w:rsid w:val="005D1971"/>
    <w:rsid w:val="005F561A"/>
    <w:rsid w:val="005F6978"/>
    <w:rsid w:val="005F7617"/>
    <w:rsid w:val="006064C9"/>
    <w:rsid w:val="00612F39"/>
    <w:rsid w:val="0061340A"/>
    <w:rsid w:val="00615A44"/>
    <w:rsid w:val="00617328"/>
    <w:rsid w:val="0062244D"/>
    <w:rsid w:val="00626A18"/>
    <w:rsid w:val="006300F8"/>
    <w:rsid w:val="006319ED"/>
    <w:rsid w:val="00634238"/>
    <w:rsid w:val="0064112E"/>
    <w:rsid w:val="00646BBE"/>
    <w:rsid w:val="00647341"/>
    <w:rsid w:val="00647642"/>
    <w:rsid w:val="0065197B"/>
    <w:rsid w:val="00653CD8"/>
    <w:rsid w:val="006562E0"/>
    <w:rsid w:val="00665A33"/>
    <w:rsid w:val="00670A4D"/>
    <w:rsid w:val="0067560B"/>
    <w:rsid w:val="00676EF0"/>
    <w:rsid w:val="006829E2"/>
    <w:rsid w:val="0068340C"/>
    <w:rsid w:val="006B0E0B"/>
    <w:rsid w:val="006C05CA"/>
    <w:rsid w:val="006C5BF4"/>
    <w:rsid w:val="006C62E3"/>
    <w:rsid w:val="006C73C1"/>
    <w:rsid w:val="006D2286"/>
    <w:rsid w:val="006D2BBB"/>
    <w:rsid w:val="006E56AD"/>
    <w:rsid w:val="006E7180"/>
    <w:rsid w:val="00707198"/>
    <w:rsid w:val="007078A1"/>
    <w:rsid w:val="00711E1C"/>
    <w:rsid w:val="00717D6A"/>
    <w:rsid w:val="007214D2"/>
    <w:rsid w:val="00721EEE"/>
    <w:rsid w:val="00730B75"/>
    <w:rsid w:val="00731A1E"/>
    <w:rsid w:val="00736601"/>
    <w:rsid w:val="00742D43"/>
    <w:rsid w:val="00745314"/>
    <w:rsid w:val="00745843"/>
    <w:rsid w:val="00751B97"/>
    <w:rsid w:val="00755E52"/>
    <w:rsid w:val="00757B16"/>
    <w:rsid w:val="00783209"/>
    <w:rsid w:val="007868DA"/>
    <w:rsid w:val="00787F47"/>
    <w:rsid w:val="00791DDE"/>
    <w:rsid w:val="00793E8F"/>
    <w:rsid w:val="007B0D30"/>
    <w:rsid w:val="007B3E9D"/>
    <w:rsid w:val="007B6A6A"/>
    <w:rsid w:val="007E23CF"/>
    <w:rsid w:val="007E2CDC"/>
    <w:rsid w:val="007F0380"/>
    <w:rsid w:val="00801E33"/>
    <w:rsid w:val="00806991"/>
    <w:rsid w:val="008153DE"/>
    <w:rsid w:val="00822AD3"/>
    <w:rsid w:val="00823A09"/>
    <w:rsid w:val="00823A17"/>
    <w:rsid w:val="008255CB"/>
    <w:rsid w:val="008277EF"/>
    <w:rsid w:val="00830E56"/>
    <w:rsid w:val="00837298"/>
    <w:rsid w:val="008437DC"/>
    <w:rsid w:val="00844A7F"/>
    <w:rsid w:val="008474BE"/>
    <w:rsid w:val="00856E35"/>
    <w:rsid w:val="00865DFA"/>
    <w:rsid w:val="00871808"/>
    <w:rsid w:val="00877BC6"/>
    <w:rsid w:val="00882643"/>
    <w:rsid w:val="00891F70"/>
    <w:rsid w:val="00895866"/>
    <w:rsid w:val="008960B2"/>
    <w:rsid w:val="008A6094"/>
    <w:rsid w:val="008B2137"/>
    <w:rsid w:val="008C54ED"/>
    <w:rsid w:val="008C55B7"/>
    <w:rsid w:val="008D225D"/>
    <w:rsid w:val="008D6F91"/>
    <w:rsid w:val="008E6BB0"/>
    <w:rsid w:val="008F661A"/>
    <w:rsid w:val="009110EB"/>
    <w:rsid w:val="00915C23"/>
    <w:rsid w:val="00917D34"/>
    <w:rsid w:val="00923374"/>
    <w:rsid w:val="00931FEF"/>
    <w:rsid w:val="00941204"/>
    <w:rsid w:val="00941679"/>
    <w:rsid w:val="00943CA9"/>
    <w:rsid w:val="00945D79"/>
    <w:rsid w:val="00955C09"/>
    <w:rsid w:val="00964D0C"/>
    <w:rsid w:val="00980534"/>
    <w:rsid w:val="009848DF"/>
    <w:rsid w:val="0099324E"/>
    <w:rsid w:val="00993F19"/>
    <w:rsid w:val="009A4263"/>
    <w:rsid w:val="009A5AA1"/>
    <w:rsid w:val="009A7CBB"/>
    <w:rsid w:val="009B29A0"/>
    <w:rsid w:val="009C5637"/>
    <w:rsid w:val="009C749F"/>
    <w:rsid w:val="009D48BB"/>
    <w:rsid w:val="009E6E90"/>
    <w:rsid w:val="009F5B19"/>
    <w:rsid w:val="009F7CEF"/>
    <w:rsid w:val="00A028A9"/>
    <w:rsid w:val="00A057C3"/>
    <w:rsid w:val="00A100D2"/>
    <w:rsid w:val="00A10520"/>
    <w:rsid w:val="00A21620"/>
    <w:rsid w:val="00A22BAD"/>
    <w:rsid w:val="00A23A2E"/>
    <w:rsid w:val="00A259C6"/>
    <w:rsid w:val="00A27787"/>
    <w:rsid w:val="00A334C6"/>
    <w:rsid w:val="00A33C56"/>
    <w:rsid w:val="00A37501"/>
    <w:rsid w:val="00A43984"/>
    <w:rsid w:val="00A44D88"/>
    <w:rsid w:val="00A47428"/>
    <w:rsid w:val="00A51355"/>
    <w:rsid w:val="00A73119"/>
    <w:rsid w:val="00A7474D"/>
    <w:rsid w:val="00A87359"/>
    <w:rsid w:val="00AA3538"/>
    <w:rsid w:val="00AA76C6"/>
    <w:rsid w:val="00AB289F"/>
    <w:rsid w:val="00AB76AB"/>
    <w:rsid w:val="00AB7DDB"/>
    <w:rsid w:val="00AC0E01"/>
    <w:rsid w:val="00AD0DC6"/>
    <w:rsid w:val="00AE398E"/>
    <w:rsid w:val="00AE4884"/>
    <w:rsid w:val="00AE6725"/>
    <w:rsid w:val="00B06672"/>
    <w:rsid w:val="00B1020C"/>
    <w:rsid w:val="00B116BB"/>
    <w:rsid w:val="00B14581"/>
    <w:rsid w:val="00B21553"/>
    <w:rsid w:val="00B23099"/>
    <w:rsid w:val="00B23883"/>
    <w:rsid w:val="00B315ED"/>
    <w:rsid w:val="00B37816"/>
    <w:rsid w:val="00B47743"/>
    <w:rsid w:val="00B5395C"/>
    <w:rsid w:val="00B577D2"/>
    <w:rsid w:val="00B70782"/>
    <w:rsid w:val="00B779E4"/>
    <w:rsid w:val="00B82C48"/>
    <w:rsid w:val="00B94DC3"/>
    <w:rsid w:val="00BA0BB8"/>
    <w:rsid w:val="00BA433A"/>
    <w:rsid w:val="00BA7E62"/>
    <w:rsid w:val="00BB1DE4"/>
    <w:rsid w:val="00BC04F8"/>
    <w:rsid w:val="00BC6206"/>
    <w:rsid w:val="00BD1680"/>
    <w:rsid w:val="00BD258D"/>
    <w:rsid w:val="00BD27A4"/>
    <w:rsid w:val="00BE304F"/>
    <w:rsid w:val="00BF5F23"/>
    <w:rsid w:val="00C01DAE"/>
    <w:rsid w:val="00C26266"/>
    <w:rsid w:val="00C335E3"/>
    <w:rsid w:val="00C33A41"/>
    <w:rsid w:val="00C4009C"/>
    <w:rsid w:val="00C47E1B"/>
    <w:rsid w:val="00C57684"/>
    <w:rsid w:val="00C63D50"/>
    <w:rsid w:val="00C75413"/>
    <w:rsid w:val="00C8209A"/>
    <w:rsid w:val="00CA2C5D"/>
    <w:rsid w:val="00CA6DA2"/>
    <w:rsid w:val="00CA70A1"/>
    <w:rsid w:val="00CC0D64"/>
    <w:rsid w:val="00CC18A6"/>
    <w:rsid w:val="00CC5477"/>
    <w:rsid w:val="00CD087A"/>
    <w:rsid w:val="00CE1B9A"/>
    <w:rsid w:val="00CE3574"/>
    <w:rsid w:val="00D02DB9"/>
    <w:rsid w:val="00D063D3"/>
    <w:rsid w:val="00D15B0B"/>
    <w:rsid w:val="00D3201E"/>
    <w:rsid w:val="00D41628"/>
    <w:rsid w:val="00D55BE0"/>
    <w:rsid w:val="00D56191"/>
    <w:rsid w:val="00D5759C"/>
    <w:rsid w:val="00D67A43"/>
    <w:rsid w:val="00D71CF0"/>
    <w:rsid w:val="00D94998"/>
    <w:rsid w:val="00D97A8E"/>
    <w:rsid w:val="00DA14E7"/>
    <w:rsid w:val="00DA285D"/>
    <w:rsid w:val="00DA7A62"/>
    <w:rsid w:val="00DB70FE"/>
    <w:rsid w:val="00DC07C2"/>
    <w:rsid w:val="00DC5504"/>
    <w:rsid w:val="00DC5AD2"/>
    <w:rsid w:val="00DD2F56"/>
    <w:rsid w:val="00DE6C07"/>
    <w:rsid w:val="00E01208"/>
    <w:rsid w:val="00E041A0"/>
    <w:rsid w:val="00E11200"/>
    <w:rsid w:val="00E1437E"/>
    <w:rsid w:val="00E14AA0"/>
    <w:rsid w:val="00E169B6"/>
    <w:rsid w:val="00E21617"/>
    <w:rsid w:val="00E366F0"/>
    <w:rsid w:val="00E40FF0"/>
    <w:rsid w:val="00E433DE"/>
    <w:rsid w:val="00E45035"/>
    <w:rsid w:val="00E53082"/>
    <w:rsid w:val="00E56CD2"/>
    <w:rsid w:val="00E65A24"/>
    <w:rsid w:val="00E77743"/>
    <w:rsid w:val="00E801A0"/>
    <w:rsid w:val="00E80F52"/>
    <w:rsid w:val="00E8614C"/>
    <w:rsid w:val="00E94263"/>
    <w:rsid w:val="00EA1123"/>
    <w:rsid w:val="00EA3EF3"/>
    <w:rsid w:val="00EA461A"/>
    <w:rsid w:val="00EA5171"/>
    <w:rsid w:val="00EB2069"/>
    <w:rsid w:val="00EB44E6"/>
    <w:rsid w:val="00EB5112"/>
    <w:rsid w:val="00EB7561"/>
    <w:rsid w:val="00EB7E0F"/>
    <w:rsid w:val="00EB7FCE"/>
    <w:rsid w:val="00EC6302"/>
    <w:rsid w:val="00EE2110"/>
    <w:rsid w:val="00EF36A2"/>
    <w:rsid w:val="00EF3C7F"/>
    <w:rsid w:val="00EF48F9"/>
    <w:rsid w:val="00F1508F"/>
    <w:rsid w:val="00F1783D"/>
    <w:rsid w:val="00F20861"/>
    <w:rsid w:val="00F25C04"/>
    <w:rsid w:val="00F25C24"/>
    <w:rsid w:val="00F26570"/>
    <w:rsid w:val="00F26BC8"/>
    <w:rsid w:val="00F40B64"/>
    <w:rsid w:val="00F44427"/>
    <w:rsid w:val="00F46DA5"/>
    <w:rsid w:val="00F47B7C"/>
    <w:rsid w:val="00F60575"/>
    <w:rsid w:val="00F61A12"/>
    <w:rsid w:val="00F61DCB"/>
    <w:rsid w:val="00F66B73"/>
    <w:rsid w:val="00F67448"/>
    <w:rsid w:val="00F70501"/>
    <w:rsid w:val="00F71FC8"/>
    <w:rsid w:val="00F74447"/>
    <w:rsid w:val="00F76BEE"/>
    <w:rsid w:val="00F830F0"/>
    <w:rsid w:val="00F95D7B"/>
    <w:rsid w:val="00FA0B71"/>
    <w:rsid w:val="00FA2EFF"/>
    <w:rsid w:val="00FA4380"/>
    <w:rsid w:val="00FB7C79"/>
    <w:rsid w:val="00FC2D38"/>
    <w:rsid w:val="00FC46FD"/>
    <w:rsid w:val="00FC651D"/>
    <w:rsid w:val="00FD7103"/>
    <w:rsid w:val="00FF20F0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BD8EE0B-70EE-4528-AADE-8DB0E84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CA"/>
    <w:pPr>
      <w:spacing w:after="160"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AC2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747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62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70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4ujc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</dc:creator>
  <cp:lastModifiedBy>new RLN</cp:lastModifiedBy>
  <cp:revision>43</cp:revision>
  <dcterms:created xsi:type="dcterms:W3CDTF">2016-04-20T14:49:00Z</dcterms:created>
  <dcterms:modified xsi:type="dcterms:W3CDTF">2016-07-09T17:09:00Z</dcterms:modified>
</cp:coreProperties>
</file>