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FA72" w14:textId="11D8BD9C" w:rsidR="00523E4B" w:rsidRPr="00523E4B" w:rsidRDefault="00523E4B" w:rsidP="00523E4B">
      <w:pPr>
        <w:pStyle w:val="NormalWeb"/>
        <w:shd w:val="clear" w:color="auto" w:fill="FFFFFF"/>
        <w:ind w:right="300"/>
        <w:jc w:val="center"/>
        <w:rPr>
          <w:color w:val="000000"/>
        </w:rPr>
      </w:pPr>
      <w:r w:rsidRPr="00523E4B">
        <w:rPr>
          <w:color w:val="000000"/>
          <w:sz w:val="24"/>
          <w:szCs w:val="24"/>
        </w:rPr>
        <w:t xml:space="preserve">The Nebraska Commission for the Blind and Visually Impaired hosts a </w:t>
      </w:r>
    </w:p>
    <w:p w14:paraId="5C11A6E0" w14:textId="42EEBA13" w:rsidR="00523E4B" w:rsidRPr="00523E4B" w:rsidRDefault="00523E4B" w:rsidP="00523E4B">
      <w:pPr>
        <w:pStyle w:val="NormalWeb"/>
        <w:shd w:val="clear" w:color="auto" w:fill="FFFFFF"/>
        <w:ind w:right="300"/>
        <w:jc w:val="center"/>
        <w:rPr>
          <w:color w:val="000000"/>
        </w:rPr>
      </w:pPr>
      <w:r w:rsidRPr="00523E4B">
        <w:rPr>
          <w:color w:val="000000"/>
          <w:sz w:val="24"/>
          <w:szCs w:val="24"/>
        </w:rPr>
        <w:t>Community Conversation with US Census Bureau Director Rob Santos</w:t>
      </w:r>
    </w:p>
    <w:p w14:paraId="2C3BD9CF" w14:textId="06BC0E04" w:rsidR="00523E4B" w:rsidRPr="00523E4B" w:rsidRDefault="00523E4B" w:rsidP="00523E4B">
      <w:pPr>
        <w:pStyle w:val="NormalWeb"/>
        <w:shd w:val="clear" w:color="auto" w:fill="FFFFFF"/>
        <w:ind w:right="300"/>
        <w:jc w:val="center"/>
        <w:rPr>
          <w:color w:val="000000"/>
        </w:rPr>
      </w:pPr>
      <w:r w:rsidRPr="00523E4B">
        <w:rPr>
          <w:color w:val="000000"/>
          <w:sz w:val="24"/>
          <w:szCs w:val="24"/>
        </w:rPr>
        <w:t>March 19, 2024</w:t>
      </w:r>
    </w:p>
    <w:p w14:paraId="0F1FAC66" w14:textId="5B6551C7" w:rsidR="00523E4B" w:rsidRPr="00523E4B" w:rsidRDefault="00523E4B" w:rsidP="00523E4B">
      <w:pPr>
        <w:pStyle w:val="NormalWeb"/>
        <w:shd w:val="clear" w:color="auto" w:fill="FFFFFF"/>
        <w:jc w:val="center"/>
        <w:rPr>
          <w:color w:val="000000"/>
        </w:rPr>
      </w:pPr>
      <w:r w:rsidRPr="00523E4B">
        <w:rPr>
          <w:color w:val="000000"/>
          <w:sz w:val="24"/>
          <w:szCs w:val="24"/>
        </w:rPr>
        <w:t>2:30-3:30 pm</w:t>
      </w:r>
    </w:p>
    <w:p w14:paraId="4D25827F" w14:textId="58FF2831" w:rsidR="00523E4B" w:rsidRPr="00523E4B" w:rsidRDefault="00523E4B" w:rsidP="00523E4B">
      <w:pPr>
        <w:pStyle w:val="NormalWeb"/>
        <w:shd w:val="clear" w:color="auto" w:fill="FFFFFF"/>
        <w:jc w:val="center"/>
      </w:pPr>
      <w:r w:rsidRPr="00523E4B">
        <w:rPr>
          <w:color w:val="000000"/>
          <w:sz w:val="24"/>
          <w:szCs w:val="24"/>
        </w:rPr>
        <w:t>Location</w:t>
      </w:r>
      <w:r w:rsidRPr="00523E4B">
        <w:rPr>
          <w:color w:val="000000"/>
          <w:sz w:val="24"/>
          <w:szCs w:val="24"/>
        </w:rPr>
        <w:t>: 4600 Valley Road, Fourth Floor, Room 4A</w:t>
      </w:r>
      <w:r w:rsidRPr="00523E4B">
        <w:rPr>
          <w:color w:val="000000"/>
          <w:sz w:val="24"/>
          <w:szCs w:val="24"/>
        </w:rPr>
        <w:t>, Lincoln, Nebraska</w:t>
      </w:r>
    </w:p>
    <w:p w14:paraId="72499B1C" w14:textId="412635B5" w:rsidR="00523E4B" w:rsidRPr="00523E4B" w:rsidRDefault="00523E4B" w:rsidP="00523E4B">
      <w:pPr>
        <w:pStyle w:val="NormalWeb"/>
        <w:shd w:val="clear" w:color="auto" w:fill="FFFFFF"/>
        <w:rPr>
          <w:color w:val="000000"/>
        </w:rPr>
      </w:pPr>
      <w:r w:rsidRPr="00523E4B">
        <w:rPr>
          <w:color w:val="000000"/>
          <w:sz w:val="24"/>
          <w:szCs w:val="24"/>
        </w:rPr>
        <w:t>Purpose:</w:t>
      </w:r>
      <w:r>
        <w:rPr>
          <w:color w:val="000000"/>
          <w:sz w:val="24"/>
          <w:szCs w:val="24"/>
        </w:rPr>
        <w:t xml:space="preserve"> </w:t>
      </w:r>
      <w:r w:rsidRPr="00523E4B">
        <w:rPr>
          <w:color w:val="202124"/>
          <w:sz w:val="24"/>
          <w:szCs w:val="24"/>
        </w:rPr>
        <w:t>We are so excited to host this historic gathering with Director Santos and his staff!</w:t>
      </w:r>
      <w:r>
        <w:rPr>
          <w:color w:val="202124"/>
          <w:sz w:val="24"/>
          <w:szCs w:val="24"/>
        </w:rPr>
        <w:t xml:space="preserve"> </w:t>
      </w:r>
      <w:r w:rsidRPr="00523E4B">
        <w:rPr>
          <w:color w:val="202124"/>
          <w:sz w:val="24"/>
          <w:szCs w:val="24"/>
        </w:rPr>
        <w:t>We look forward to sharing how disability is part and parcel of the fundamental human fabric and why seeing, including, and ultimately, counting people with disabilities matters!</w:t>
      </w:r>
    </w:p>
    <w:p w14:paraId="0CD0813A" w14:textId="49C904C2" w:rsidR="00523E4B" w:rsidRPr="00523E4B" w:rsidRDefault="00523E4B" w:rsidP="00523E4B">
      <w:pPr>
        <w:numPr>
          <w:ilvl w:val="0"/>
          <w:numId w:val="1"/>
        </w:numPr>
        <w:shd w:val="clear" w:color="auto" w:fill="FFFFFF"/>
        <w:ind w:firstLine="0"/>
        <w:rPr>
          <w:color w:val="000000"/>
          <w:sz w:val="24"/>
          <w:szCs w:val="24"/>
        </w:rPr>
      </w:pPr>
      <w:r w:rsidRPr="00523E4B">
        <w:rPr>
          <w:color w:val="000000"/>
          <w:sz w:val="24"/>
          <w:szCs w:val="24"/>
        </w:rPr>
        <w:t>Meet the Director and learn more about Bureau priorities for the 2030 Census</w:t>
      </w:r>
      <w:r>
        <w:rPr>
          <w:color w:val="000000"/>
          <w:sz w:val="24"/>
          <w:szCs w:val="24"/>
        </w:rPr>
        <w:t>,</w:t>
      </w:r>
    </w:p>
    <w:p w14:paraId="35FA51E2" w14:textId="3FC86DF4" w:rsidR="00523E4B" w:rsidRPr="00523E4B" w:rsidRDefault="00523E4B" w:rsidP="00523E4B">
      <w:pPr>
        <w:numPr>
          <w:ilvl w:val="0"/>
          <w:numId w:val="1"/>
        </w:numPr>
        <w:shd w:val="clear" w:color="auto" w:fill="FFFFFF"/>
        <w:ind w:firstLine="0"/>
        <w:rPr>
          <w:color w:val="000000"/>
          <w:sz w:val="24"/>
          <w:szCs w:val="24"/>
        </w:rPr>
      </w:pPr>
      <w:r w:rsidRPr="00523E4B">
        <w:rPr>
          <w:color w:val="000000"/>
          <w:sz w:val="24"/>
          <w:szCs w:val="24"/>
        </w:rPr>
        <w:t>Contextual understanding of the disability community, why intersectional data is important</w:t>
      </w:r>
      <w:r>
        <w:rPr>
          <w:color w:val="000000"/>
          <w:sz w:val="24"/>
          <w:szCs w:val="24"/>
        </w:rPr>
        <w:t>,</w:t>
      </w:r>
    </w:p>
    <w:p w14:paraId="5F240D56" w14:textId="30C24193" w:rsidR="00523E4B" w:rsidRPr="00523E4B" w:rsidRDefault="00523E4B" w:rsidP="00523E4B">
      <w:pPr>
        <w:numPr>
          <w:ilvl w:val="0"/>
          <w:numId w:val="1"/>
        </w:numPr>
        <w:shd w:val="clear" w:color="auto" w:fill="FFFFFF"/>
        <w:ind w:firstLine="0"/>
        <w:rPr>
          <w:color w:val="000000"/>
          <w:sz w:val="24"/>
          <w:szCs w:val="24"/>
        </w:rPr>
      </w:pPr>
      <w:r w:rsidRPr="00523E4B">
        <w:rPr>
          <w:color w:val="000000"/>
          <w:sz w:val="24"/>
          <w:szCs w:val="24"/>
        </w:rPr>
        <w:t>Understand what was outreach/organizing statewide and locally to support the 2020 Census</w:t>
      </w:r>
      <w:r>
        <w:rPr>
          <w:color w:val="000000"/>
          <w:sz w:val="24"/>
          <w:szCs w:val="24"/>
        </w:rPr>
        <w:t>,</w:t>
      </w:r>
    </w:p>
    <w:p w14:paraId="4CA62F8A" w14:textId="275A6A16" w:rsidR="00523E4B" w:rsidRPr="00523E4B" w:rsidRDefault="00523E4B" w:rsidP="00523E4B">
      <w:pPr>
        <w:numPr>
          <w:ilvl w:val="0"/>
          <w:numId w:val="1"/>
        </w:numPr>
        <w:shd w:val="clear" w:color="auto" w:fill="FFFFFF"/>
        <w:ind w:firstLine="0"/>
        <w:rPr>
          <w:color w:val="000000"/>
          <w:sz w:val="24"/>
          <w:szCs w:val="24"/>
        </w:rPr>
      </w:pPr>
      <w:r w:rsidRPr="00523E4B">
        <w:rPr>
          <w:color w:val="000000"/>
          <w:sz w:val="24"/>
          <w:szCs w:val="24"/>
        </w:rPr>
        <w:t>Foster relationship building and explore opportunities for future alignment</w:t>
      </w:r>
      <w:r>
        <w:rPr>
          <w:color w:val="000000"/>
          <w:sz w:val="24"/>
          <w:szCs w:val="24"/>
        </w:rPr>
        <w:t>.</w:t>
      </w:r>
    </w:p>
    <w:p w14:paraId="5E6A6D37" w14:textId="78FF05FF" w:rsidR="00523E4B" w:rsidRPr="00523E4B" w:rsidRDefault="00523E4B" w:rsidP="00523E4B">
      <w:pPr>
        <w:pStyle w:val="NormalWeb"/>
        <w:numPr>
          <w:ilvl w:val="0"/>
          <w:numId w:val="5"/>
        </w:numPr>
        <w:shd w:val="clear" w:color="auto" w:fill="FFFFFF"/>
        <w:rPr>
          <w:color w:val="000000"/>
        </w:rPr>
      </w:pPr>
      <w:r w:rsidRPr="00523E4B">
        <w:rPr>
          <w:color w:val="000000"/>
          <w:sz w:val="24"/>
          <w:szCs w:val="24"/>
        </w:rPr>
        <w:t>Welcome/Grounding – 5 mins</w:t>
      </w:r>
    </w:p>
    <w:p w14:paraId="33ECD097" w14:textId="75895DA9" w:rsidR="00523E4B" w:rsidRPr="00523E4B" w:rsidRDefault="00523E4B" w:rsidP="00523E4B">
      <w:pPr>
        <w:numPr>
          <w:ilvl w:val="0"/>
          <w:numId w:val="2"/>
        </w:numPr>
        <w:shd w:val="clear" w:color="auto" w:fill="FFFFFF"/>
        <w:ind w:firstLine="0"/>
        <w:rPr>
          <w:color w:val="000000"/>
          <w:sz w:val="24"/>
          <w:szCs w:val="24"/>
        </w:rPr>
      </w:pPr>
      <w:r w:rsidRPr="00523E4B">
        <w:rPr>
          <w:color w:val="000000"/>
          <w:sz w:val="24"/>
          <w:szCs w:val="24"/>
        </w:rPr>
        <w:t>Why is the conversation relevant? (</w:t>
      </w:r>
      <w:proofErr w:type="gramStart"/>
      <w:r w:rsidRPr="00523E4B">
        <w:rPr>
          <w:color w:val="000000"/>
          <w:sz w:val="24"/>
          <w:szCs w:val="24"/>
        </w:rPr>
        <w:t>i.e.</w:t>
      </w:r>
      <w:proofErr w:type="gramEnd"/>
      <w:r w:rsidRPr="00523E4B">
        <w:rPr>
          <w:color w:val="000000"/>
          <w:sz w:val="24"/>
          <w:szCs w:val="24"/>
        </w:rPr>
        <w:t xml:space="preserve"> planning is happening now, may be too late to inform process in the future)</w:t>
      </w:r>
    </w:p>
    <w:p w14:paraId="75AF9DB7" w14:textId="77777777" w:rsidR="00523E4B" w:rsidRDefault="00523E4B" w:rsidP="001F64B3">
      <w:pPr>
        <w:numPr>
          <w:ilvl w:val="0"/>
          <w:numId w:val="3"/>
        </w:numPr>
        <w:shd w:val="clear" w:color="auto" w:fill="FFFFFF"/>
        <w:ind w:firstLine="0"/>
        <w:rPr>
          <w:color w:val="000000"/>
          <w:sz w:val="24"/>
          <w:szCs w:val="24"/>
        </w:rPr>
      </w:pPr>
      <w:r w:rsidRPr="00523E4B">
        <w:rPr>
          <w:color w:val="000000"/>
          <w:sz w:val="24"/>
          <w:szCs w:val="24"/>
        </w:rPr>
        <w:t>Introduce Director Santos</w:t>
      </w:r>
    </w:p>
    <w:p w14:paraId="291A471F" w14:textId="432175C3" w:rsidR="00523E4B" w:rsidRPr="00523E4B" w:rsidRDefault="00523E4B" w:rsidP="001F64B3">
      <w:pPr>
        <w:numPr>
          <w:ilvl w:val="0"/>
          <w:numId w:val="3"/>
        </w:numPr>
        <w:shd w:val="clear" w:color="auto" w:fill="FFFFFF"/>
        <w:ind w:firstLine="0"/>
        <w:rPr>
          <w:color w:val="000000"/>
          <w:sz w:val="24"/>
          <w:szCs w:val="24"/>
        </w:rPr>
      </w:pPr>
      <w:r w:rsidRPr="00523E4B">
        <w:rPr>
          <w:color w:val="000000"/>
          <w:sz w:val="24"/>
          <w:szCs w:val="24"/>
        </w:rPr>
        <w:t>Roundtable introductions</w:t>
      </w:r>
      <w:r w:rsidRPr="00523E4B">
        <w:rPr>
          <w:color w:val="000000"/>
          <w:sz w:val="24"/>
          <w:szCs w:val="24"/>
        </w:rPr>
        <w:t xml:space="preserve"> </w:t>
      </w:r>
      <w:r w:rsidRPr="00523E4B">
        <w:rPr>
          <w:color w:val="000000"/>
          <w:sz w:val="24"/>
          <w:szCs w:val="24"/>
        </w:rPr>
        <w:t>– 10 mins</w:t>
      </w:r>
    </w:p>
    <w:p w14:paraId="2B70AFC0" w14:textId="7585CD1A" w:rsidR="00523E4B" w:rsidRPr="00523E4B" w:rsidRDefault="00523E4B" w:rsidP="001A3A21">
      <w:pPr>
        <w:pStyle w:val="NormalWeb"/>
        <w:numPr>
          <w:ilvl w:val="0"/>
          <w:numId w:val="3"/>
        </w:numPr>
        <w:shd w:val="clear" w:color="auto" w:fill="FFFFFF"/>
        <w:ind w:firstLine="0"/>
        <w:rPr>
          <w:color w:val="000000"/>
          <w:sz w:val="24"/>
          <w:szCs w:val="24"/>
        </w:rPr>
      </w:pPr>
      <w:r w:rsidRPr="00523E4B">
        <w:rPr>
          <w:color w:val="000000"/>
          <w:sz w:val="24"/>
          <w:szCs w:val="24"/>
        </w:rPr>
        <w:t xml:space="preserve">Leaders Meet and Greet </w:t>
      </w:r>
    </w:p>
    <w:p w14:paraId="1D132E65" w14:textId="63CD4A8C" w:rsidR="00523E4B" w:rsidRPr="00523E4B" w:rsidRDefault="00523E4B" w:rsidP="00523E4B">
      <w:pPr>
        <w:numPr>
          <w:ilvl w:val="0"/>
          <w:numId w:val="3"/>
        </w:numPr>
        <w:shd w:val="clear" w:color="auto" w:fill="FFFFFF"/>
        <w:ind w:firstLine="0"/>
        <w:rPr>
          <w:color w:val="000000"/>
          <w:sz w:val="24"/>
          <w:szCs w:val="24"/>
        </w:rPr>
      </w:pPr>
      <w:r w:rsidRPr="00523E4B">
        <w:rPr>
          <w:color w:val="000000"/>
          <w:sz w:val="24"/>
          <w:szCs w:val="24"/>
        </w:rPr>
        <w:t>Do you know if you plan to participate in future census work?</w:t>
      </w:r>
    </w:p>
    <w:p w14:paraId="6882968E" w14:textId="57C9A550" w:rsidR="00523E4B" w:rsidRPr="00523E4B" w:rsidRDefault="00523E4B" w:rsidP="00523E4B">
      <w:pPr>
        <w:pStyle w:val="NormalWeb"/>
        <w:shd w:val="clear" w:color="auto" w:fill="FFFFFF"/>
        <w:ind w:left="720" w:hanging="360"/>
        <w:rPr>
          <w:color w:val="000000"/>
        </w:rPr>
      </w:pPr>
      <w:r w:rsidRPr="00523E4B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 w:rsidRPr="00523E4B">
        <w:rPr>
          <w:color w:val="000000"/>
          <w:sz w:val="24"/>
          <w:szCs w:val="24"/>
        </w:rPr>
        <w:t>Director Santos remarks – 10 mins</w:t>
      </w:r>
    </w:p>
    <w:p w14:paraId="74D6A531" w14:textId="5564D3B6" w:rsidR="00523E4B" w:rsidRPr="00523E4B" w:rsidRDefault="00523E4B" w:rsidP="00523E4B">
      <w:pPr>
        <w:pStyle w:val="NormalWeb"/>
        <w:shd w:val="clear" w:color="auto" w:fill="FFFFFF"/>
        <w:ind w:left="720" w:hanging="360"/>
        <w:rPr>
          <w:color w:val="000000"/>
        </w:rPr>
      </w:pPr>
      <w:r w:rsidRPr="00523E4B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 w:rsidRPr="00523E4B">
        <w:rPr>
          <w:color w:val="000000"/>
          <w:sz w:val="24"/>
          <w:szCs w:val="24"/>
        </w:rPr>
        <w:t>Group Discussion &amp; Q&amp;A – 30 min</w:t>
      </w:r>
      <w:r>
        <w:rPr>
          <w:color w:val="000000"/>
          <w:sz w:val="24"/>
          <w:szCs w:val="24"/>
        </w:rPr>
        <w:t>s</w:t>
      </w:r>
    </w:p>
    <w:p w14:paraId="31D0CD27" w14:textId="5CC03958" w:rsidR="00523E4B" w:rsidRPr="00523E4B" w:rsidRDefault="00523E4B" w:rsidP="00523E4B">
      <w:pPr>
        <w:pStyle w:val="NormalWeb"/>
        <w:shd w:val="clear" w:color="auto" w:fill="FFFFFF"/>
        <w:ind w:left="720" w:hanging="360"/>
        <w:rPr>
          <w:color w:val="000000"/>
        </w:rPr>
      </w:pPr>
      <w:r w:rsidRPr="00523E4B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 w:rsidRPr="00523E4B">
        <w:rPr>
          <w:color w:val="000000"/>
          <w:sz w:val="24"/>
          <w:szCs w:val="24"/>
        </w:rPr>
        <w:t>Closing comments</w:t>
      </w:r>
      <w:r>
        <w:rPr>
          <w:color w:val="000000"/>
          <w:sz w:val="24"/>
          <w:szCs w:val="24"/>
        </w:rPr>
        <w:t xml:space="preserve"> </w:t>
      </w:r>
      <w:r w:rsidRPr="00523E4B">
        <w:rPr>
          <w:color w:val="000000"/>
          <w:sz w:val="24"/>
          <w:szCs w:val="24"/>
        </w:rPr>
        <w:t>– 5 mins</w:t>
      </w:r>
    </w:p>
    <w:sectPr w:rsidR="00523E4B" w:rsidRPr="0052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080"/>
    <w:multiLevelType w:val="multilevel"/>
    <w:tmpl w:val="DBC6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826CA"/>
    <w:multiLevelType w:val="multilevel"/>
    <w:tmpl w:val="9720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5746BF"/>
    <w:multiLevelType w:val="hybridMultilevel"/>
    <w:tmpl w:val="89B46320"/>
    <w:lvl w:ilvl="0" w:tplc="5E94AB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0833"/>
    <w:multiLevelType w:val="multilevel"/>
    <w:tmpl w:val="676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7565F"/>
    <w:multiLevelType w:val="multilevel"/>
    <w:tmpl w:val="81AA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76827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09250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813461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7740663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721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4B"/>
    <w:rsid w:val="001A2EAF"/>
    <w:rsid w:val="0052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A8E3"/>
  <w15:chartTrackingRefBased/>
  <w15:docId w15:val="{69B22C22-DC24-4FEA-89BC-42C81AC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3E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>St of NE, NE Comm Blind &amp; Visually Impaired-Admin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Kathy</dc:creator>
  <cp:keywords/>
  <dc:description/>
  <cp:lastModifiedBy>Stephens, Kathy</cp:lastModifiedBy>
  <cp:revision>1</cp:revision>
  <dcterms:created xsi:type="dcterms:W3CDTF">2024-03-01T17:29:00Z</dcterms:created>
  <dcterms:modified xsi:type="dcterms:W3CDTF">2024-03-01T17:35:00Z</dcterms:modified>
</cp:coreProperties>
</file>