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4275" w14:textId="77777777" w:rsidR="00720D50" w:rsidRPr="00720D50" w:rsidRDefault="00720D50" w:rsidP="00720D50">
      <w:pPr>
        <w:spacing w:after="0" w:line="240" w:lineRule="auto"/>
        <w:jc w:val="center"/>
        <w:rPr>
          <w:rFonts w:ascii="Times New Roman" w:eastAsia="Times New Roman" w:hAnsi="Times New Roman" w:cs="Times New Roman"/>
          <w:b/>
          <w:bCs/>
          <w:sz w:val="72"/>
          <w:szCs w:val="72"/>
        </w:rPr>
      </w:pPr>
      <w:bookmarkStart w:id="0" w:name="_GoBack"/>
      <w:r w:rsidRPr="00720D50">
        <w:rPr>
          <w:rFonts w:ascii="Times New Roman" w:eastAsia="Times New Roman" w:hAnsi="Times New Roman" w:cs="Times New Roman"/>
          <w:b/>
          <w:bCs/>
          <w:sz w:val="72"/>
          <w:szCs w:val="72"/>
        </w:rPr>
        <w:t xml:space="preserve">Come and check out </w:t>
      </w:r>
      <w:proofErr w:type="gramStart"/>
      <w:r w:rsidRPr="00720D50">
        <w:rPr>
          <w:rFonts w:ascii="Times New Roman" w:eastAsia="Times New Roman" w:hAnsi="Times New Roman" w:cs="Times New Roman"/>
          <w:b/>
          <w:bCs/>
          <w:sz w:val="72"/>
          <w:szCs w:val="72"/>
        </w:rPr>
        <w:t>our</w:t>
      </w:r>
      <w:proofErr w:type="gramEnd"/>
      <w:r w:rsidRPr="00720D50">
        <w:rPr>
          <w:rFonts w:ascii="Times New Roman" w:eastAsia="Times New Roman" w:hAnsi="Times New Roman" w:cs="Times New Roman"/>
          <w:b/>
          <w:bCs/>
          <w:sz w:val="72"/>
          <w:szCs w:val="72"/>
        </w:rPr>
        <w:t xml:space="preserve"> </w:t>
      </w:r>
    </w:p>
    <w:p w14:paraId="18B8B0B3" w14:textId="6D4B96C0" w:rsidR="00720D50" w:rsidRPr="00720D50" w:rsidRDefault="00720D50" w:rsidP="00720D50">
      <w:pPr>
        <w:spacing w:after="0" w:line="240" w:lineRule="auto"/>
        <w:jc w:val="center"/>
        <w:rPr>
          <w:rFonts w:ascii="Times New Roman" w:eastAsia="Times New Roman" w:hAnsi="Times New Roman" w:cs="Times New Roman"/>
          <w:b/>
          <w:bCs/>
          <w:sz w:val="72"/>
          <w:szCs w:val="72"/>
        </w:rPr>
      </w:pPr>
      <w:r w:rsidRPr="00720D50">
        <w:rPr>
          <w:rFonts w:ascii="Times New Roman" w:eastAsia="Times New Roman" w:hAnsi="Times New Roman" w:cs="Times New Roman"/>
          <w:b/>
          <w:bCs/>
          <w:sz w:val="72"/>
          <w:szCs w:val="72"/>
        </w:rPr>
        <w:t>Actionable Resource Fair</w:t>
      </w:r>
      <w:r w:rsidRPr="00720D50">
        <w:rPr>
          <w:rFonts w:ascii="Times New Roman" w:eastAsia="Times New Roman" w:hAnsi="Times New Roman" w:cs="Times New Roman"/>
          <w:b/>
          <w:bCs/>
          <w:sz w:val="72"/>
          <w:szCs w:val="72"/>
        </w:rPr>
        <w:t>!</w:t>
      </w:r>
    </w:p>
    <w:p w14:paraId="09D54DD0" w14:textId="468EC950" w:rsidR="00720D50" w:rsidRDefault="00720D50" w:rsidP="00720D50">
      <w:pPr>
        <w:spacing w:after="0" w:line="240" w:lineRule="auto"/>
        <w:ind w:firstLine="720"/>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 xml:space="preserve">A variety of organizations and agencies hold conferences and conventions, with fantastic exhibit halls filled with a variety of valuable resources. These events are great for introducing you to what might be of use to you, but then life gets in the way. </w:t>
      </w:r>
    </w:p>
    <w:p w14:paraId="6ECDD9E0" w14:textId="77777777" w:rsidR="00720D50" w:rsidRDefault="00720D50" w:rsidP="00720D50">
      <w:pPr>
        <w:spacing w:after="0" w:line="240" w:lineRule="auto"/>
        <w:ind w:firstLine="720"/>
        <w:rPr>
          <w:rFonts w:ascii="Times New Roman" w:eastAsia="Times New Roman" w:hAnsi="Times New Roman" w:cs="Times New Roman"/>
          <w:sz w:val="24"/>
          <w:szCs w:val="24"/>
        </w:rPr>
      </w:pPr>
    </w:p>
    <w:p w14:paraId="5ABEA60C" w14:textId="77777777" w:rsidR="00720D50" w:rsidRDefault="00720D50" w:rsidP="00720D50">
      <w:pPr>
        <w:pStyle w:val="ListParagraph"/>
        <w:numPr>
          <w:ilvl w:val="0"/>
          <w:numId w:val="1"/>
        </w:num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The application for Newsline gets coffee spilled on it</w:t>
      </w:r>
    </w:p>
    <w:p w14:paraId="651BEA8D" w14:textId="77777777" w:rsidR="00720D50" w:rsidRDefault="00720D50" w:rsidP="00720D5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20D50">
        <w:rPr>
          <w:rFonts w:ascii="Times New Roman" w:eastAsia="Times New Roman" w:hAnsi="Times New Roman" w:cs="Times New Roman"/>
          <w:sz w:val="24"/>
          <w:szCs w:val="24"/>
        </w:rPr>
        <w:t>he NLS forms fall off of the desk and wind up in the recycle bin</w:t>
      </w:r>
    </w:p>
    <w:p w14:paraId="17AC3119" w14:textId="77777777" w:rsidR="00720D50" w:rsidRDefault="00720D50" w:rsidP="00720D50">
      <w:pPr>
        <w:pStyle w:val="ListParagraph"/>
        <w:numPr>
          <w:ilvl w:val="0"/>
          <w:numId w:val="1"/>
        </w:num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 xml:space="preserve">No one is available to help to fill out the forms for an NYC PL card which can give you free </w:t>
      </w:r>
      <w:proofErr w:type="spellStart"/>
      <w:r w:rsidRPr="00720D50">
        <w:rPr>
          <w:rFonts w:ascii="Times New Roman" w:eastAsia="Times New Roman" w:hAnsi="Times New Roman" w:cs="Times New Roman"/>
          <w:sz w:val="24"/>
          <w:szCs w:val="24"/>
        </w:rPr>
        <w:t>Book</w:t>
      </w:r>
      <w:r w:rsidRPr="00720D50">
        <w:rPr>
          <w:rFonts w:ascii="Times New Roman" w:eastAsia="Times New Roman" w:hAnsi="Times New Roman" w:cs="Times New Roman"/>
          <w:sz w:val="24"/>
          <w:szCs w:val="24"/>
        </w:rPr>
        <w:t>s</w:t>
      </w:r>
      <w:r w:rsidRPr="00720D50">
        <w:rPr>
          <w:rFonts w:ascii="Times New Roman" w:eastAsia="Times New Roman" w:hAnsi="Times New Roman" w:cs="Times New Roman"/>
          <w:sz w:val="24"/>
          <w:szCs w:val="24"/>
        </w:rPr>
        <w:t>hare</w:t>
      </w:r>
      <w:proofErr w:type="spellEnd"/>
      <w:r w:rsidRPr="00720D50">
        <w:rPr>
          <w:rFonts w:ascii="Times New Roman" w:eastAsia="Times New Roman" w:hAnsi="Times New Roman" w:cs="Times New Roman"/>
          <w:sz w:val="24"/>
          <w:szCs w:val="24"/>
        </w:rPr>
        <w:t xml:space="preserve"> membership. </w:t>
      </w:r>
    </w:p>
    <w:p w14:paraId="2797D4EA" w14:textId="77777777" w:rsidR="00720D50" w:rsidRDefault="00720D50" w:rsidP="00720D50">
      <w:pPr>
        <w:pStyle w:val="ListParagraph"/>
        <w:numPr>
          <w:ilvl w:val="0"/>
          <w:numId w:val="1"/>
        </w:num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 xml:space="preserve">The jumble of options for obtaining free braille books: NFB, APH, NLS, Seedlings, becomes a mess of alphabet soup and you can’t recall which ones you qualify for or which ones have the books you are looking for. </w:t>
      </w:r>
    </w:p>
    <w:p w14:paraId="46DDD059" w14:textId="77777777" w:rsidR="00720D50" w:rsidRDefault="00720D50" w:rsidP="00720D50">
      <w:pPr>
        <w:spacing w:after="0" w:line="240" w:lineRule="auto"/>
        <w:rPr>
          <w:rFonts w:ascii="Times New Roman" w:eastAsia="Times New Roman" w:hAnsi="Times New Roman" w:cs="Times New Roman"/>
          <w:sz w:val="24"/>
          <w:szCs w:val="24"/>
        </w:rPr>
      </w:pPr>
    </w:p>
    <w:p w14:paraId="10CDD083" w14:textId="6A2C6214" w:rsidR="00720D50" w:rsidRDefault="00720D50" w:rsidP="00720D50">
      <w:p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Well, we are here to help to try and reduce the chaos and make actionable resources work for you.</w:t>
      </w:r>
    </w:p>
    <w:p w14:paraId="43BB9546" w14:textId="77777777" w:rsidR="00720D50" w:rsidRPr="00720D50" w:rsidRDefault="00720D50" w:rsidP="00720D50">
      <w:pPr>
        <w:spacing w:after="0" w:line="240" w:lineRule="auto"/>
        <w:rPr>
          <w:rFonts w:ascii="Times New Roman" w:eastAsia="Times New Roman" w:hAnsi="Times New Roman" w:cs="Times New Roman"/>
          <w:sz w:val="24"/>
          <w:szCs w:val="24"/>
        </w:rPr>
      </w:pPr>
    </w:p>
    <w:p w14:paraId="42C4ED62" w14:textId="77777777" w:rsidR="00720D50" w:rsidRPr="00720D50" w:rsidRDefault="00720D50" w:rsidP="00720D50">
      <w:pPr>
        <w:spacing w:after="0" w:line="240" w:lineRule="auto"/>
        <w:ind w:firstLine="720"/>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On Sunday, February 16 from 1:30 P.M. until 3:45 P.M. at the Irondequoit Public Library, 1290 Titus Avenue, we will have a series of tables set up, organized by resource, and more importantly, there will be people there to help you fill out an application and get the ball rolling right away. From a free white cane every six months, to access to over 400 magazines and Newspapers through your Amazon Echo, iPhone, Computer or landline, to publications for parents of blind children, to collections of hundreds, and even thousands or hundreds of thousands of audio and braille hardcopy and electronic books, to tactual and audio labeling and map-making strategies, and much more, please visit our fair. Meet the New York State Newsline Outreach Coordinator, the NYS BELL Academy Coordinator, the president of the New York Parents of Blind Children Division, the president of the NFB of NYS Inc. the president of the New York Association of Blind Students, the president of the New York Association of Guide Dog Users,  as state-wide resource coordinators are here in Rochester to meet and to assist you.</w:t>
      </w:r>
    </w:p>
    <w:p w14:paraId="17D3A07F" w14:textId="77777777" w:rsidR="00720D50" w:rsidRPr="00720D50" w:rsidRDefault="00720D50" w:rsidP="00720D50">
      <w:p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 </w:t>
      </w:r>
    </w:p>
    <w:p w14:paraId="2CC0DE16" w14:textId="77777777" w:rsidR="00720D50" w:rsidRPr="00720D50" w:rsidRDefault="00720D50" w:rsidP="00720D50">
      <w:pPr>
        <w:spacing w:after="0" w:line="240" w:lineRule="auto"/>
        <w:ind w:firstLine="720"/>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Does this sound familiar? You are emailed your log-in credentials, or sent your pass code, or an app. Is put onto your smart phone, then you freeze. What looked so easy when someone else was flicking and tapping around your smart phone, now feels daunting? You are eager to try out this cool new service, but you want a little bit of instruction before just jumping in with both feet? Well, actionable has three parts: check out all of the resources and decide which ones you want/need, then, access assistance, if needed, in completing the application(s) to get those products or services into your hands, then, set up a time for one-on-one or group workshop instruction for the product or service that you have signed up for. We will get your input on which workshops you would like and your availability, then we will offer, free workshops on everything from using AIRA and other resources for shopping, to accessing local and national publications through Newsline, to making the NLS Bard app. Work for you, and much more.</w:t>
      </w:r>
    </w:p>
    <w:p w14:paraId="7E14C370" w14:textId="77777777" w:rsidR="00720D50" w:rsidRPr="00720D50" w:rsidRDefault="00720D50" w:rsidP="00720D50">
      <w:p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lastRenderedPageBreak/>
        <w:t> </w:t>
      </w:r>
    </w:p>
    <w:p w14:paraId="7D9A8A88" w14:textId="77777777" w:rsidR="00720D50" w:rsidRPr="00720D50" w:rsidRDefault="00720D50" w:rsidP="00720D50">
      <w:pPr>
        <w:spacing w:after="0" w:line="240" w:lineRule="auto"/>
        <w:ind w:firstLine="720"/>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This event is open to anyone who is visually impaired, to the families of people who are blind, especially blind children, blindness professionals such as TVI, O&amp;M, AT, and Voc. Rehab. Professionals. Students enrolled in programs that train blindness professionals may also find this to be an extremely helpful resource.</w:t>
      </w:r>
    </w:p>
    <w:p w14:paraId="2CC18482" w14:textId="77777777" w:rsidR="00720D50" w:rsidRPr="00720D50" w:rsidRDefault="00720D50" w:rsidP="00720D50">
      <w:p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 </w:t>
      </w:r>
    </w:p>
    <w:p w14:paraId="170547DF" w14:textId="77777777" w:rsidR="00720D50" w:rsidRPr="00720D50" w:rsidRDefault="00720D50" w:rsidP="00720D50">
      <w:pPr>
        <w:spacing w:after="0" w:line="240" w:lineRule="auto"/>
        <w:ind w:firstLine="720"/>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So, please come and join us for refreshments, demonstrations, work-shop sign-ups, literature on a variety of resources, and assistance in completing applications for the resources that you are interested in utilizing.</w:t>
      </w:r>
    </w:p>
    <w:p w14:paraId="40A2E4EB" w14:textId="77777777" w:rsidR="00720D50" w:rsidRPr="00720D50" w:rsidRDefault="00720D50" w:rsidP="00720D50">
      <w:p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 </w:t>
      </w:r>
    </w:p>
    <w:p w14:paraId="4434D9F9" w14:textId="77777777" w:rsidR="00720D50" w:rsidRPr="00720D50" w:rsidRDefault="00720D50" w:rsidP="00720D50">
      <w:p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For more information, please contact the organizer</w:t>
      </w:r>
    </w:p>
    <w:p w14:paraId="3A9AEDB0" w14:textId="77777777" w:rsidR="00720D50" w:rsidRPr="00720D50" w:rsidRDefault="00720D50" w:rsidP="00720D50">
      <w:p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 </w:t>
      </w:r>
    </w:p>
    <w:p w14:paraId="649D56AC" w14:textId="77777777" w:rsidR="00720D50" w:rsidRPr="00720D50" w:rsidRDefault="00720D50" w:rsidP="00720D50">
      <w:p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Heather Bird,</w:t>
      </w:r>
    </w:p>
    <w:p w14:paraId="0312E73E" w14:textId="77777777" w:rsidR="00720D50" w:rsidRPr="00720D50" w:rsidRDefault="00720D50" w:rsidP="00720D50">
      <w:pPr>
        <w:spacing w:after="0" w:line="240" w:lineRule="auto"/>
        <w:rPr>
          <w:rFonts w:ascii="Times New Roman" w:eastAsia="Times New Roman" w:hAnsi="Times New Roman" w:cs="Times New Roman"/>
          <w:sz w:val="24"/>
          <w:szCs w:val="24"/>
        </w:rPr>
      </w:pPr>
      <w:r w:rsidRPr="00720D50">
        <w:rPr>
          <w:rFonts w:ascii="Times New Roman" w:eastAsia="Times New Roman" w:hAnsi="Times New Roman" w:cs="Times New Roman"/>
          <w:sz w:val="24"/>
          <w:szCs w:val="24"/>
        </w:rPr>
        <w:t>(585) 739-6473</w:t>
      </w:r>
    </w:p>
    <w:p w14:paraId="073DF870" w14:textId="5C8F4A21" w:rsidR="00720D50" w:rsidRPr="00720D50" w:rsidRDefault="00720D50" w:rsidP="00720D50">
      <w:pPr>
        <w:spacing w:after="0" w:line="240" w:lineRule="auto"/>
        <w:rPr>
          <w:rFonts w:ascii="Times New Roman" w:eastAsia="Times New Roman" w:hAnsi="Times New Roman" w:cs="Times New Roman"/>
          <w:sz w:val="24"/>
          <w:szCs w:val="24"/>
        </w:rPr>
      </w:pPr>
      <w:hyperlink r:id="rId5" w:tgtFrame="_blank" w:history="1">
        <w:r>
          <w:rPr>
            <w:rFonts w:ascii="Times New Roman" w:eastAsia="Times New Roman" w:hAnsi="Times New Roman" w:cs="Times New Roman"/>
            <w:color w:val="0000FF"/>
            <w:sz w:val="24"/>
            <w:szCs w:val="24"/>
            <w:u w:val="single"/>
          </w:rPr>
          <w:t>Heather.L.Bird@gmail.com</w:t>
        </w:r>
      </w:hyperlink>
    </w:p>
    <w:bookmarkEnd w:id="0"/>
    <w:p w14:paraId="35781186" w14:textId="77777777" w:rsidR="00720D50" w:rsidRDefault="00720D50" w:rsidP="00720D50">
      <w:pPr>
        <w:spacing w:after="0" w:line="240" w:lineRule="auto"/>
      </w:pPr>
    </w:p>
    <w:sectPr w:rsidR="0072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62181"/>
    <w:multiLevelType w:val="hybridMultilevel"/>
    <w:tmpl w:val="22E2B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50"/>
    <w:rsid w:val="0052307F"/>
    <w:rsid w:val="0072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E3F1"/>
  <w15:chartTrackingRefBased/>
  <w15:docId w15:val="{DE3BDE79-9638-44FF-A776-87232E61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D50"/>
    <w:rPr>
      <w:color w:val="0000FF"/>
      <w:u w:val="single"/>
    </w:rPr>
  </w:style>
  <w:style w:type="paragraph" w:styleId="ListParagraph">
    <w:name w:val="List Paragraph"/>
    <w:basedOn w:val="Normal"/>
    <w:uiPriority w:val="34"/>
    <w:qFormat/>
    <w:rsid w:val="0072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L.Bi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One and Only Gooseman</dc:creator>
  <cp:keywords/>
  <dc:description/>
  <cp:lastModifiedBy>The One and Only Gooseman</cp:lastModifiedBy>
  <cp:revision>2</cp:revision>
  <dcterms:created xsi:type="dcterms:W3CDTF">2020-02-06T17:52:00Z</dcterms:created>
  <dcterms:modified xsi:type="dcterms:W3CDTF">2020-02-06T17:52:00Z</dcterms:modified>
</cp:coreProperties>
</file>