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72EC" w14:textId="31FB47F9" w:rsidR="00A63787" w:rsidRPr="00A63787" w:rsidRDefault="00A63787" w:rsidP="00A63787">
      <w:pPr>
        <w:rPr>
          <w:rFonts w:asciiTheme="minorHAnsi" w:hAnsiTheme="minorHAnsi" w:cs="Al Bayan Plain"/>
          <w:u w:val="single"/>
        </w:rPr>
      </w:pPr>
      <w:r w:rsidRPr="00A63787">
        <w:rPr>
          <w:rFonts w:asciiTheme="minorHAnsi" w:hAnsiTheme="minorHAnsi" w:cs="Al Bayan Plain"/>
          <w:color w:val="000000"/>
          <w:u w:val="single"/>
          <w:shd w:val="clear" w:color="auto" w:fill="FFFFFF"/>
        </w:rPr>
        <w:t>Instrucciones de interpretación en español</w:t>
      </w:r>
      <w:r w:rsidR="003E592B" w:rsidRPr="00FF6BC3">
        <w:rPr>
          <w:rFonts w:asciiTheme="minorHAnsi" w:hAnsiTheme="minorHAnsi" w:cs="Al Bayan Plain"/>
          <w:color w:val="000000"/>
          <w:u w:val="single"/>
          <w:shd w:val="clear" w:color="auto" w:fill="FFFFFF"/>
        </w:rPr>
        <w:t xml:space="preserve"> para Seminarios de Reto </w:t>
      </w:r>
      <w:r w:rsidR="003E592B" w:rsidRPr="00A63787">
        <w:rPr>
          <w:rFonts w:asciiTheme="minorHAnsi" w:hAnsiTheme="minorHAnsi" w:cs="Al Bayan Plain"/>
          <w:color w:val="000000"/>
          <w:u w:val="single"/>
          <w:shd w:val="clear" w:color="auto" w:fill="FFFFFF"/>
        </w:rPr>
        <w:t>Braille</w:t>
      </w:r>
    </w:p>
    <w:p w14:paraId="6C5F449A" w14:textId="4DF64F21" w:rsidR="006A521F" w:rsidRPr="00FF6BC3" w:rsidRDefault="006A521F">
      <w:pPr>
        <w:rPr>
          <w:rFonts w:asciiTheme="minorHAnsi" w:hAnsiTheme="minorHAnsi" w:cs="Al Bayan Plain"/>
          <w:u w:val="single"/>
        </w:rPr>
      </w:pPr>
    </w:p>
    <w:p w14:paraId="19FA49ED" w14:textId="6E5DAE11" w:rsidR="00AF66BF" w:rsidRPr="00FF6BC3" w:rsidRDefault="00A63787" w:rsidP="00D24894">
      <w:pPr>
        <w:shd w:val="clear" w:color="auto" w:fill="FFFFFF"/>
        <w:rPr>
          <w:rFonts w:asciiTheme="minorHAnsi" w:hAnsiTheme="minorHAnsi" w:cs="Al Bayan Plain"/>
          <w:color w:val="0970AC"/>
        </w:rPr>
      </w:pPr>
      <w:r w:rsidRPr="00FF6BC3">
        <w:rPr>
          <w:rFonts w:asciiTheme="minorHAnsi" w:hAnsiTheme="minorHAnsi" w:cs="Al Bayan Plain"/>
        </w:rPr>
        <w:t xml:space="preserve">Como parte del </w:t>
      </w:r>
      <w:r w:rsidR="003E592B" w:rsidRPr="00FF6BC3">
        <w:rPr>
          <w:rFonts w:asciiTheme="minorHAnsi" w:hAnsiTheme="minorHAnsi" w:cs="Al Bayan Plain"/>
        </w:rPr>
        <w:t>Reto</w:t>
      </w:r>
      <w:r w:rsidRPr="00FF6BC3">
        <w:rPr>
          <w:rFonts w:asciiTheme="minorHAnsi" w:hAnsiTheme="minorHAnsi" w:cs="Al Bayan Plain"/>
        </w:rPr>
        <w:t xml:space="preserve"> Braille, le invitamos a unirse a cualquiera o todos los siguientes </w:t>
      </w:r>
      <w:r w:rsidRPr="00FF6BC3">
        <w:rPr>
          <w:rStyle w:val="text"/>
          <w:rFonts w:asciiTheme="minorHAnsi" w:hAnsiTheme="minorHAnsi" w:cs="Al Bayan Plain"/>
          <w:color w:val="000000"/>
        </w:rPr>
        <w:t xml:space="preserve">Seminarios </w:t>
      </w:r>
      <w:r w:rsidR="003E592B" w:rsidRPr="00FF6BC3">
        <w:rPr>
          <w:rStyle w:val="text"/>
          <w:rFonts w:asciiTheme="minorHAnsi" w:hAnsiTheme="minorHAnsi" w:cs="Al Bayan Plain"/>
          <w:color w:val="000000"/>
        </w:rPr>
        <w:t xml:space="preserve">de </w:t>
      </w:r>
      <w:r w:rsidRPr="00FF6BC3">
        <w:rPr>
          <w:rStyle w:val="text"/>
          <w:rFonts w:asciiTheme="minorHAnsi" w:hAnsiTheme="minorHAnsi" w:cs="Al Bayan Plain"/>
          <w:color w:val="000000"/>
        </w:rPr>
        <w:t>web que pueden ser beneficiosos para usted.</w:t>
      </w:r>
      <w:r w:rsidR="00D24894" w:rsidRPr="00FF6BC3">
        <w:rPr>
          <w:rFonts w:asciiTheme="minorHAnsi" w:hAnsiTheme="minorHAnsi" w:cs="Al Bayan Plain"/>
          <w:color w:val="000000"/>
        </w:rPr>
        <w:t xml:space="preserve"> </w:t>
      </w:r>
      <w:r w:rsidR="00AF66BF" w:rsidRPr="00FF6BC3">
        <w:rPr>
          <w:rFonts w:asciiTheme="minorHAnsi" w:hAnsiTheme="minorHAnsi" w:cs="Al Bayan Plain"/>
          <w:color w:val="000000"/>
          <w:shd w:val="clear" w:color="auto" w:fill="FFFFFF"/>
        </w:rPr>
        <w:t>Estas clases están abiertas a cualquiera que esté interesado, así que por favor p</w:t>
      </w:r>
      <w:r w:rsidR="002D3667" w:rsidRPr="00FF6BC3">
        <w:rPr>
          <w:rFonts w:asciiTheme="minorHAnsi" w:hAnsiTheme="minorHAnsi" w:cs="Al Bayan Plain"/>
          <w:color w:val="000000"/>
          <w:shd w:val="clear" w:color="auto" w:fill="FFFFFF"/>
        </w:rPr>
        <w:t>ueden compartir esas instrucciones</w:t>
      </w:r>
      <w:r w:rsidR="00AF66BF" w:rsidRPr="00FF6BC3">
        <w:rPr>
          <w:rFonts w:asciiTheme="minorHAnsi" w:hAnsiTheme="minorHAnsi" w:cs="Al Bayan Plain"/>
          <w:color w:val="000000"/>
          <w:shd w:val="clear" w:color="auto" w:fill="FFFFFF"/>
        </w:rPr>
        <w:t>.</w:t>
      </w:r>
      <w:r w:rsidR="00D24894" w:rsidRPr="00FF6BC3">
        <w:rPr>
          <w:rFonts w:asciiTheme="minorHAnsi" w:hAnsiTheme="minorHAnsi" w:cs="Al Bayan Plain"/>
          <w:color w:val="000000"/>
        </w:rPr>
        <w:t xml:space="preserve"> </w:t>
      </w:r>
      <w:r w:rsidR="00AF66BF" w:rsidRPr="00FF6BC3">
        <w:rPr>
          <w:rFonts w:asciiTheme="minorHAnsi" w:hAnsiTheme="minorHAnsi" w:cs="Al Bayan Plain"/>
          <w:color w:val="000000"/>
          <w:shd w:val="clear" w:color="auto" w:fill="FFFFFF"/>
        </w:rPr>
        <w:t xml:space="preserve">Todos los </w:t>
      </w:r>
      <w:r w:rsidR="002D3667" w:rsidRPr="00FF6BC3">
        <w:rPr>
          <w:rFonts w:asciiTheme="minorHAnsi" w:hAnsiTheme="minorHAnsi" w:cs="Al Bayan Plain"/>
          <w:color w:val="000000"/>
          <w:shd w:val="clear" w:color="auto" w:fill="FFFFFF"/>
        </w:rPr>
        <w:t>Seminarios</w:t>
      </w:r>
      <w:r w:rsidR="00AF66BF" w:rsidRPr="00FF6BC3">
        <w:rPr>
          <w:rFonts w:asciiTheme="minorHAnsi" w:hAnsiTheme="minorHAnsi" w:cs="Al Bayan Plain"/>
          <w:color w:val="000000"/>
          <w:shd w:val="clear" w:color="auto" w:fill="FFFFFF"/>
        </w:rPr>
        <w:t xml:space="preserve"> tendrán un intérprete en vivo disponible en español que usted será capaz de escuchar en su teléfono celular.</w:t>
      </w:r>
      <w:r w:rsidR="00D24894" w:rsidRPr="00FF6BC3">
        <w:rPr>
          <w:rFonts w:asciiTheme="minorHAnsi" w:hAnsiTheme="minorHAnsi" w:cs="Al Bayan Plain"/>
          <w:color w:val="000000"/>
        </w:rPr>
        <w:t xml:space="preserve"> </w:t>
      </w:r>
      <w:r w:rsidR="00AF66BF" w:rsidRPr="00FF6BC3">
        <w:rPr>
          <w:rFonts w:asciiTheme="minorHAnsi" w:hAnsiTheme="minorHAnsi" w:cs="Al Bayan Plain"/>
          <w:color w:val="000000"/>
          <w:shd w:val="clear" w:color="auto" w:fill="FFFFFF"/>
        </w:rPr>
        <w:t>Se le instruirá cuando la clase se abrirá para preguntas así que por favor guárdalos para ese período de tiempo.</w:t>
      </w:r>
      <w:r w:rsidR="00D24894" w:rsidRPr="00FF6BC3">
        <w:rPr>
          <w:rFonts w:asciiTheme="minorHAnsi" w:hAnsiTheme="minorHAnsi" w:cs="Al Bayan Plain"/>
          <w:color w:val="000000"/>
        </w:rPr>
        <w:t xml:space="preserve"> </w:t>
      </w:r>
      <w:r w:rsidR="00AF66BF" w:rsidRPr="00FF6BC3">
        <w:rPr>
          <w:rFonts w:asciiTheme="minorHAnsi" w:hAnsiTheme="minorHAnsi" w:cs="Al Bayan Plain"/>
          <w:color w:val="000000"/>
          <w:shd w:val="clear" w:color="auto" w:fill="FFFFFF"/>
        </w:rPr>
        <w:t>Puede haber pequeñas pausas durante el período de preguntas y respuesta así que todas las preguntas se pueden hacer y responder para que todos las escuchen.</w:t>
      </w:r>
      <w:r w:rsidR="00D24894" w:rsidRPr="00FF6BC3">
        <w:rPr>
          <w:rFonts w:asciiTheme="minorHAnsi" w:hAnsiTheme="minorHAnsi" w:cs="Al Bayan Plain"/>
          <w:color w:val="000000"/>
        </w:rPr>
        <w:t xml:space="preserve"> </w:t>
      </w:r>
      <w:r w:rsidR="00AF66BF" w:rsidRPr="00FF6BC3">
        <w:rPr>
          <w:rFonts w:asciiTheme="minorHAnsi" w:hAnsiTheme="minorHAnsi" w:cs="Al Bayan Plain"/>
          <w:color w:val="000000"/>
          <w:shd w:val="clear" w:color="auto" w:fill="FFFFFF"/>
        </w:rPr>
        <w:t>Para todas las siguientes clases en línea utiliza el mismo enlace de Zoom a continuación.</w:t>
      </w:r>
      <w:r w:rsidR="00D24894" w:rsidRPr="00FF6BC3">
        <w:rPr>
          <w:rFonts w:asciiTheme="minorHAnsi" w:hAnsiTheme="minorHAnsi" w:cs="Al Bayan Plain"/>
          <w:color w:val="000000"/>
        </w:rPr>
        <w:t xml:space="preserve"> </w:t>
      </w:r>
      <w:r w:rsidR="00AF66BF" w:rsidRPr="00FF6BC3">
        <w:rPr>
          <w:rFonts w:asciiTheme="minorHAnsi" w:hAnsiTheme="minorHAnsi" w:cs="Al Bayan Plain"/>
          <w:color w:val="000000"/>
          <w:shd w:val="clear" w:color="auto" w:fill="FFFFFF"/>
        </w:rPr>
        <w:t>Únase haciendo clic en el siguiente enlace usando su dispositivo (</w:t>
      </w:r>
      <w:r w:rsidR="002D3667" w:rsidRPr="00FF6BC3">
        <w:rPr>
          <w:rFonts w:asciiTheme="minorHAnsi" w:hAnsiTheme="minorHAnsi" w:cs="Al Bayan Plain"/>
          <w:color w:val="000000"/>
          <w:shd w:val="clear" w:color="auto" w:fill="FFFFFF"/>
        </w:rPr>
        <w:t>o</w:t>
      </w:r>
      <w:r w:rsidR="00AF66BF" w:rsidRPr="00FF6BC3">
        <w:rPr>
          <w:rFonts w:asciiTheme="minorHAnsi" w:hAnsiTheme="minorHAnsi" w:cs="Al Bayan Plain"/>
          <w:color w:val="000000"/>
          <w:shd w:val="clear" w:color="auto" w:fill="FFFFFF"/>
        </w:rPr>
        <w:t>rdenador personal, portátil o iPad)</w:t>
      </w:r>
      <w:r w:rsidR="003E4100" w:rsidRPr="00FF6BC3">
        <w:rPr>
          <w:rFonts w:asciiTheme="minorHAnsi" w:hAnsiTheme="minorHAnsi" w:cs="Al Bayan Plain"/>
          <w:color w:val="000000"/>
          <w:shd w:val="clear" w:color="auto" w:fill="FFFFFF"/>
        </w:rPr>
        <w:t xml:space="preserve">. </w:t>
      </w:r>
    </w:p>
    <w:p w14:paraId="011CD958" w14:textId="77777777" w:rsidR="00A63787" w:rsidRPr="00FF6BC3" w:rsidRDefault="00A63787" w:rsidP="00A63787">
      <w:pPr>
        <w:rPr>
          <w:rFonts w:asciiTheme="minorHAnsi" w:hAnsiTheme="minorHAnsi" w:cs="Al Bayan Plain"/>
        </w:rPr>
      </w:pPr>
    </w:p>
    <w:p w14:paraId="7CC1CED9" w14:textId="2C959FF1" w:rsidR="00AF66BF" w:rsidRPr="00FF6BC3" w:rsidRDefault="00A63787" w:rsidP="00AF66BF">
      <w:pPr>
        <w:rPr>
          <w:rFonts w:asciiTheme="minorHAnsi" w:hAnsiTheme="minorHAnsi" w:cs="Al Bayan Plai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6BC3">
        <w:rPr>
          <w:rFonts w:asciiTheme="minorHAnsi" w:hAnsiTheme="minorHAnsi" w:cs="Al Bayan Plain"/>
          <w:color w:val="000000" w:themeColor="text1"/>
        </w:rPr>
        <w:fldChar w:fldCharType="begin"/>
      </w:r>
      <w:r w:rsidRPr="00FF6BC3">
        <w:rPr>
          <w:rFonts w:asciiTheme="minorHAnsi" w:hAnsiTheme="minorHAnsi" w:cs="Al Bayan Plain"/>
          <w:color w:val="000000" w:themeColor="text1"/>
        </w:rPr>
        <w:instrText xml:space="preserve"> HYPERLINK "https://www.google.com/url?q=https%3A%2F%2Fus02web.zoom.us%2Fj%2F88554788687&amp;sa=D&amp;sntz=1&amp;usg=AFQjCNE_do62Ny4VsLxsHZd6ryrP-AVTqw" \t "_blank" </w:instrText>
      </w:r>
      <w:r w:rsidRPr="00FF6BC3">
        <w:rPr>
          <w:rFonts w:asciiTheme="minorHAnsi" w:hAnsiTheme="minorHAnsi" w:cs="Al Bayan Plain"/>
          <w:color w:val="000000" w:themeColor="text1"/>
        </w:rPr>
        <w:fldChar w:fldCharType="separate"/>
      </w:r>
      <w:r w:rsidRPr="00FF6BC3">
        <w:rPr>
          <w:rFonts w:asciiTheme="minorHAnsi" w:hAnsiTheme="minorHAnsi" w:cs="Al Bayan Plai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Zoom </w:t>
      </w:r>
      <w:r w:rsidR="00AF66BF" w:rsidRPr="00FF6BC3">
        <w:rPr>
          <w:rStyle w:val="translation"/>
          <w:rFonts w:asciiTheme="minorHAnsi" w:hAnsiTheme="minorHAnsi" w:cs="Al Bayan Plain"/>
          <w:color w:val="4472C4" w:themeColor="accent1"/>
          <w:shd w:val="clear" w:color="auto" w:fill="FFFFB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conexión</w:t>
      </w:r>
    </w:p>
    <w:p w14:paraId="24DF88E6" w14:textId="2AF91377" w:rsidR="00AF66BF" w:rsidRPr="00FF6BC3" w:rsidRDefault="00A63787" w:rsidP="00A63787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 w:themeColor="text1"/>
        </w:rPr>
        <w:br/>
      </w:r>
      <w:r w:rsidRPr="00FF6BC3">
        <w:rPr>
          <w:rFonts w:asciiTheme="minorHAnsi" w:hAnsiTheme="minorHAnsi" w:cs="Al Bayan Plain"/>
          <w:color w:val="000000" w:themeColor="text1"/>
        </w:rPr>
        <w:fldChar w:fldCharType="end"/>
      </w:r>
      <w:r w:rsidR="00AF66BF" w:rsidRPr="00FF6BC3">
        <w:rPr>
          <w:rStyle w:val="text"/>
          <w:rFonts w:asciiTheme="minorHAnsi" w:hAnsiTheme="minorHAnsi" w:cs="Al Bayan Plain"/>
          <w:color w:val="000000"/>
        </w:rPr>
        <w:t>Si desea acceder a la línea de interpretación en español, después de unirse a la plataforma Zoom,</w:t>
      </w:r>
      <w:r w:rsidR="00D24894" w:rsidRPr="00FF6BC3">
        <w:rPr>
          <w:rFonts w:asciiTheme="minorHAnsi" w:hAnsiTheme="minorHAnsi" w:cs="Al Bayan Plain"/>
        </w:rPr>
        <w:t xml:space="preserve"> </w:t>
      </w:r>
      <w:r w:rsidR="00D24894" w:rsidRPr="00FF6BC3">
        <w:rPr>
          <w:rFonts w:asciiTheme="minorHAnsi" w:hAnsiTheme="minorHAnsi" w:cs="Al Bayan Plain"/>
          <w:color w:val="000000"/>
          <w:shd w:val="clear" w:color="auto" w:fill="FFFFFF"/>
        </w:rPr>
        <w:t>p</w:t>
      </w:r>
      <w:r w:rsidR="00AF66BF" w:rsidRPr="00FF6BC3">
        <w:rPr>
          <w:rFonts w:asciiTheme="minorHAnsi" w:hAnsiTheme="minorHAnsi" w:cs="Al Bayan Plain"/>
          <w:color w:val="000000"/>
          <w:shd w:val="clear" w:color="auto" w:fill="FFFFFF"/>
        </w:rPr>
        <w:t>or favor llame al siguiente número con su teléfono celular:</w:t>
      </w:r>
      <w:r w:rsidR="00D24894" w:rsidRPr="00FF6BC3">
        <w:rPr>
          <w:rFonts w:asciiTheme="minorHAnsi" w:hAnsiTheme="minorHAnsi" w:cs="Al Bayan Plain"/>
        </w:rPr>
        <w:t xml:space="preserve"> </w:t>
      </w:r>
      <w:r w:rsidRPr="00FF6BC3">
        <w:rPr>
          <w:rFonts w:asciiTheme="minorHAnsi" w:hAnsiTheme="minorHAnsi" w:cs="Al Bayan Plain"/>
        </w:rPr>
        <w:t>347-</w:t>
      </w:r>
      <w:r w:rsidRPr="00FF6BC3">
        <w:rPr>
          <w:rFonts w:asciiTheme="minorHAnsi" w:hAnsiTheme="minorHAnsi" w:cs="Al Bayan 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966-4114 </w:t>
      </w:r>
      <w:r w:rsidR="00D24894" w:rsidRPr="00FF6BC3">
        <w:rPr>
          <w:rFonts w:asciiTheme="minorHAnsi" w:hAnsiTheme="minorHAnsi" w:cs="Al Bayan Plain"/>
        </w:rPr>
        <w:t>para todas l</w:t>
      </w:r>
      <w:r w:rsidR="003B143D" w:rsidRPr="00FF6BC3">
        <w:rPr>
          <w:rFonts w:asciiTheme="minorHAnsi" w:hAnsiTheme="minorHAnsi" w:cs="Al Bayan Plain"/>
        </w:rPr>
        <w:t>a</w:t>
      </w:r>
      <w:r w:rsidR="00D24894" w:rsidRPr="00FF6BC3">
        <w:rPr>
          <w:rFonts w:asciiTheme="minorHAnsi" w:hAnsiTheme="minorHAnsi" w:cs="Al Bayan Plain"/>
        </w:rPr>
        <w:t>s clases.</w:t>
      </w:r>
    </w:p>
    <w:p w14:paraId="6F48E68F" w14:textId="056C1DDA" w:rsidR="00496AAE" w:rsidRPr="00FF6BC3" w:rsidRDefault="00496AAE" w:rsidP="00A63787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 xml:space="preserve">Si no tiene un dispositivo adicional para unir </w:t>
      </w:r>
      <w:r w:rsidR="002D3667" w:rsidRPr="00FF6BC3">
        <w:rPr>
          <w:rFonts w:asciiTheme="minorHAnsi" w:hAnsiTheme="minorHAnsi" w:cs="Al Bayan Plain"/>
          <w:color w:val="000000"/>
          <w:shd w:val="clear" w:color="auto" w:fill="FFFFFF"/>
        </w:rPr>
        <w:t>Z</w:t>
      </w:r>
      <w:r w:rsidRPr="00FF6BC3">
        <w:rPr>
          <w:rFonts w:asciiTheme="minorHAnsi" w:hAnsiTheme="minorHAnsi" w:cs="Al Bayan Plain"/>
          <w:color w:val="000000"/>
          <w:shd w:val="clear" w:color="auto" w:fill="FFFFFF"/>
        </w:rPr>
        <w:t>oom,</w:t>
      </w:r>
      <w:r w:rsidRPr="00FF6BC3">
        <w:rPr>
          <w:rFonts w:asciiTheme="minorHAnsi" w:hAnsiTheme="minorHAnsi" w:cs="Al Bayan Plain"/>
        </w:rPr>
        <w:t xml:space="preserve"> </w:t>
      </w:r>
      <w:r w:rsidRPr="00FF6BC3">
        <w:rPr>
          <w:rFonts w:asciiTheme="minorHAnsi" w:hAnsiTheme="minorHAnsi" w:cs="Al Bayan Plain"/>
          <w:color w:val="000000"/>
          <w:shd w:val="clear" w:color="auto" w:fill="FFFFFF"/>
        </w:rPr>
        <w:t>todavía se puede llamar a la línea de interpretación para escuchar la presentación. Se le pedirá que introduzca el número de identificación de llamada para la clase o clases que tú elijas unirte.</w:t>
      </w:r>
      <w:r w:rsidR="002D3667" w:rsidRPr="00FF6BC3">
        <w:rPr>
          <w:rFonts w:asciiTheme="minorHAnsi" w:hAnsiTheme="minorHAnsi" w:cs="Al Bayan Plain"/>
        </w:rPr>
        <w:t xml:space="preserve"> </w:t>
      </w:r>
      <w:r w:rsidRPr="00FF6BC3">
        <w:rPr>
          <w:rFonts w:asciiTheme="minorHAnsi" w:hAnsiTheme="minorHAnsi" w:cs="Al Bayan Plain"/>
          <w:color w:val="000000"/>
          <w:shd w:val="clear" w:color="auto" w:fill="FFFFFF"/>
        </w:rPr>
        <w:t>Este número es un número diferente para cada clase. A continuación figura el número de identificación de cada clase.</w:t>
      </w:r>
    </w:p>
    <w:p w14:paraId="438AE0C0" w14:textId="0A420BE3" w:rsidR="00A76DE6" w:rsidRPr="00FF6BC3" w:rsidRDefault="00A76DE6">
      <w:pPr>
        <w:rPr>
          <w:rFonts w:asciiTheme="minorHAnsi" w:hAnsiTheme="minorHAnsi" w:cs="Al Bayan Plain"/>
        </w:rPr>
      </w:pPr>
    </w:p>
    <w:p w14:paraId="70CA75FC" w14:textId="69B5EF3C" w:rsidR="005D3BD8" w:rsidRPr="00FF6BC3" w:rsidRDefault="00A76DE6" w:rsidP="005D3BD8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</w:rPr>
        <w:t>Clas</w:t>
      </w:r>
      <w:r w:rsidR="005D3BD8" w:rsidRPr="00FF6BC3">
        <w:rPr>
          <w:rFonts w:asciiTheme="minorHAnsi" w:hAnsiTheme="minorHAnsi" w:cs="Al Bayan Plain"/>
        </w:rPr>
        <w:t>e</w:t>
      </w:r>
      <w:r w:rsidRPr="00FF6BC3">
        <w:rPr>
          <w:rFonts w:asciiTheme="minorHAnsi" w:hAnsiTheme="minorHAnsi" w:cs="Al Bayan Plain"/>
        </w:rPr>
        <w:t xml:space="preserve"> #1:</w:t>
      </w:r>
      <w:r w:rsidR="00A63787" w:rsidRPr="00FF6BC3">
        <w:rPr>
          <w:rFonts w:asciiTheme="minorHAnsi" w:hAnsiTheme="minorHAnsi" w:cs="Al Bayan Plain"/>
        </w:rPr>
        <w:t xml:space="preserve"> </w:t>
      </w:r>
      <w:r w:rsidR="005D3BD8" w:rsidRPr="00FF6BC3">
        <w:rPr>
          <w:rFonts w:asciiTheme="minorHAnsi" w:hAnsiTheme="minorHAnsi" w:cs="Al Bayan Plain"/>
          <w:color w:val="000000"/>
          <w:shd w:val="clear" w:color="auto" w:fill="FFFFFF"/>
        </w:rPr>
        <w:t>Oportunidades deportivas y modificaciones para las actividades físicas</w:t>
      </w:r>
    </w:p>
    <w:p w14:paraId="2430B26D" w14:textId="73E70EB7" w:rsidR="006C5F88" w:rsidRPr="00FF6BC3" w:rsidRDefault="006C5F88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</w:rPr>
        <w:t>Instructor</w:t>
      </w:r>
      <w:r w:rsidR="005D3BD8" w:rsidRPr="00FF6BC3">
        <w:rPr>
          <w:rFonts w:asciiTheme="minorHAnsi" w:hAnsiTheme="minorHAnsi" w:cs="Al Bayan Plain"/>
        </w:rPr>
        <w:t>a</w:t>
      </w:r>
      <w:r w:rsidRPr="00FF6BC3">
        <w:rPr>
          <w:rFonts w:asciiTheme="minorHAnsi" w:hAnsiTheme="minorHAnsi" w:cs="Al Bayan Plain"/>
        </w:rPr>
        <w:t>: Dar Neimira, Campabilities</w:t>
      </w:r>
    </w:p>
    <w:p w14:paraId="49F52418" w14:textId="58C59468" w:rsidR="005D3BD8" w:rsidRPr="00FF6BC3" w:rsidRDefault="00496AAE" w:rsidP="005D3BD8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 xml:space="preserve">Fecha y hora: Domingo 14 de marzo a las 10:00-11:00 </w:t>
      </w:r>
      <w:r w:rsidR="005D3BD8" w:rsidRPr="00FF6BC3">
        <w:rPr>
          <w:rFonts w:asciiTheme="minorHAnsi" w:hAnsiTheme="minorHAnsi" w:cs="Al Bayan Plain"/>
          <w:color w:val="000000"/>
          <w:shd w:val="clear" w:color="auto" w:fill="FFFFFF"/>
        </w:rPr>
        <w:t>por la mañana</w:t>
      </w:r>
    </w:p>
    <w:p w14:paraId="1CF33636" w14:textId="3B801DD8" w:rsidR="006A521F" w:rsidRPr="00FF6BC3" w:rsidRDefault="005D3BD8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>Después de llamar al número, se le pedirá que introduzca el siguiente número de identificación de llamada:</w:t>
      </w:r>
      <w:r w:rsidRPr="00FF6BC3">
        <w:rPr>
          <w:rFonts w:asciiTheme="minorHAnsi" w:hAnsiTheme="minorHAnsi" w:cs="Al Bayan Plain"/>
        </w:rPr>
        <w:t xml:space="preserve"> </w:t>
      </w:r>
      <w:r w:rsidR="006A521F" w:rsidRPr="00FF6BC3">
        <w:rPr>
          <w:rFonts w:asciiTheme="minorHAnsi" w:hAnsiTheme="minorHAnsi" w:cs="Al Bayan Plain"/>
        </w:rPr>
        <w:t>82162071</w:t>
      </w:r>
    </w:p>
    <w:p w14:paraId="36893FC7" w14:textId="4A60986C" w:rsidR="006A521F" w:rsidRPr="00FF6BC3" w:rsidRDefault="006A521F">
      <w:pPr>
        <w:rPr>
          <w:rFonts w:asciiTheme="minorHAnsi" w:hAnsiTheme="minorHAnsi" w:cs="Al Bayan Plain"/>
        </w:rPr>
      </w:pPr>
    </w:p>
    <w:p w14:paraId="2A5AA99A" w14:textId="0F2C6ACE" w:rsidR="005D3BD8" w:rsidRPr="00FF6BC3" w:rsidRDefault="00A76DE6" w:rsidP="005D3BD8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</w:rPr>
        <w:t>Clas</w:t>
      </w:r>
      <w:r w:rsidR="005D3BD8" w:rsidRPr="00FF6BC3">
        <w:rPr>
          <w:rFonts w:asciiTheme="minorHAnsi" w:hAnsiTheme="minorHAnsi" w:cs="Al Bayan Plain"/>
        </w:rPr>
        <w:t>e</w:t>
      </w:r>
      <w:r w:rsidRPr="00FF6BC3">
        <w:rPr>
          <w:rFonts w:asciiTheme="minorHAnsi" w:hAnsiTheme="minorHAnsi" w:cs="Al Bayan Plain"/>
        </w:rPr>
        <w:t xml:space="preserve"> #2</w:t>
      </w:r>
      <w:r w:rsidR="00A63787" w:rsidRPr="00FF6BC3">
        <w:rPr>
          <w:rFonts w:asciiTheme="minorHAnsi" w:hAnsiTheme="minorHAnsi" w:cs="Al Bayan Plain"/>
        </w:rPr>
        <w:t xml:space="preserve">: </w:t>
      </w:r>
      <w:r w:rsidR="005D3BD8" w:rsidRPr="00FF6BC3">
        <w:rPr>
          <w:rFonts w:asciiTheme="minorHAnsi" w:hAnsiTheme="minorHAnsi" w:cs="Al Bayan Plain"/>
          <w:color w:val="000000"/>
          <w:shd w:val="clear" w:color="auto" w:fill="FFFFFF"/>
        </w:rPr>
        <w:t>Tecnología: Lo bueno, lo malo y lo feo</w:t>
      </w:r>
    </w:p>
    <w:p w14:paraId="28B52A91" w14:textId="471ED97E" w:rsidR="006C5F88" w:rsidRPr="00FF6BC3" w:rsidRDefault="006C5F88" w:rsidP="00BF45C9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</w:rPr>
        <w:t>Instructor: Gus Chalkias, Helen Keller Services</w:t>
      </w:r>
    </w:p>
    <w:p w14:paraId="17C23626" w14:textId="77777777" w:rsidR="005D3BD8" w:rsidRPr="00FF6BC3" w:rsidRDefault="005D3BD8" w:rsidP="005D3BD8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>Fecha y hora: Domingo 14 de marzo a las 07:30-08:30 por la noche</w:t>
      </w:r>
    </w:p>
    <w:p w14:paraId="71628867" w14:textId="7E33AC51" w:rsidR="00BF45C9" w:rsidRPr="00FF6BC3" w:rsidRDefault="005D3BD8" w:rsidP="00BF45C9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>Después de llamar al número, se le pedirá que introduzca el siguiente número de identificación de llamada:</w:t>
      </w:r>
      <w:r w:rsidRPr="00FF6BC3">
        <w:rPr>
          <w:rFonts w:asciiTheme="minorHAnsi" w:hAnsiTheme="minorHAnsi" w:cs="Al Bayan Plain"/>
        </w:rPr>
        <w:t xml:space="preserve"> </w:t>
      </w:r>
      <w:r w:rsidR="00BF45C9" w:rsidRPr="00FF6BC3">
        <w:rPr>
          <w:rFonts w:asciiTheme="minorHAnsi" w:hAnsiTheme="minorHAnsi" w:cs="Al Bayan Plain"/>
        </w:rPr>
        <w:t>915852882</w:t>
      </w:r>
    </w:p>
    <w:p w14:paraId="405340EA" w14:textId="77777777" w:rsidR="00BF45C9" w:rsidRPr="00FF6BC3" w:rsidRDefault="00BF45C9" w:rsidP="00BF45C9">
      <w:pPr>
        <w:rPr>
          <w:rFonts w:asciiTheme="minorHAnsi" w:hAnsiTheme="minorHAnsi" w:cs="Al Bayan Plain"/>
        </w:rPr>
      </w:pPr>
    </w:p>
    <w:p w14:paraId="73237A68" w14:textId="29B39709" w:rsidR="005D3BD8" w:rsidRPr="00FF6BC3" w:rsidRDefault="00A76DE6" w:rsidP="005D3BD8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</w:rPr>
        <w:t>Clas</w:t>
      </w:r>
      <w:r w:rsidR="005D3BD8" w:rsidRPr="00FF6BC3">
        <w:rPr>
          <w:rFonts w:asciiTheme="minorHAnsi" w:hAnsiTheme="minorHAnsi" w:cs="Al Bayan Plain"/>
        </w:rPr>
        <w:t>e</w:t>
      </w:r>
      <w:r w:rsidRPr="00FF6BC3">
        <w:rPr>
          <w:rFonts w:asciiTheme="minorHAnsi" w:hAnsiTheme="minorHAnsi" w:cs="Al Bayan Plain"/>
        </w:rPr>
        <w:t xml:space="preserve"> #3</w:t>
      </w:r>
      <w:r w:rsidR="00A63787" w:rsidRPr="00FF6BC3">
        <w:rPr>
          <w:rFonts w:asciiTheme="minorHAnsi" w:hAnsiTheme="minorHAnsi" w:cs="Al Bayan Plain"/>
        </w:rPr>
        <w:t xml:space="preserve">: </w:t>
      </w:r>
      <w:r w:rsidRPr="00FF6BC3">
        <w:rPr>
          <w:rFonts w:asciiTheme="minorHAnsi" w:hAnsiTheme="minorHAnsi" w:cs="Al Bayan Plain"/>
        </w:rPr>
        <w:t>7</w:t>
      </w:r>
      <w:r w:rsidR="005D3BD8" w:rsidRPr="00FF6BC3">
        <w:rPr>
          <w:rFonts w:asciiTheme="minorHAnsi" w:hAnsiTheme="minorHAnsi" w:cs="Al Bayan Plain"/>
        </w:rPr>
        <w:t xml:space="preserve"> </w:t>
      </w:r>
      <w:r w:rsidR="005D3BD8" w:rsidRPr="00FF6BC3">
        <w:rPr>
          <w:rFonts w:asciiTheme="minorHAnsi" w:hAnsiTheme="minorHAnsi" w:cs="Al Bayan Plain"/>
          <w:color w:val="000000"/>
          <w:shd w:val="clear" w:color="auto" w:fill="FFFFFF"/>
        </w:rPr>
        <w:t>Habilidades esenciales de vida independiente para la universidad y más allá</w:t>
      </w:r>
    </w:p>
    <w:p w14:paraId="7297B655" w14:textId="022C6504" w:rsidR="006C5F88" w:rsidRPr="00FF6BC3" w:rsidRDefault="006C5F88" w:rsidP="00A76DE6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</w:rPr>
        <w:t>Instructor</w:t>
      </w:r>
      <w:r w:rsidR="005D3BD8" w:rsidRPr="00FF6BC3">
        <w:rPr>
          <w:rFonts w:asciiTheme="minorHAnsi" w:hAnsiTheme="minorHAnsi" w:cs="Al Bayan Plain"/>
        </w:rPr>
        <w:t>a</w:t>
      </w:r>
      <w:r w:rsidRPr="00FF6BC3">
        <w:rPr>
          <w:rFonts w:asciiTheme="minorHAnsi" w:hAnsiTheme="minorHAnsi" w:cs="Al Bayan Plain"/>
        </w:rPr>
        <w:t>: Caitlin Graham, Helen Keller Services</w:t>
      </w:r>
    </w:p>
    <w:p w14:paraId="3601EFC2" w14:textId="0054F2B1" w:rsidR="005D3BD8" w:rsidRPr="00FF6BC3" w:rsidRDefault="005D3BD8" w:rsidP="005D3BD8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 xml:space="preserve">Fecha y hora: Lunes 15 de marzo a las 07:30-08:30 </w:t>
      </w:r>
      <w:r w:rsidR="00C70C89">
        <w:rPr>
          <w:rFonts w:asciiTheme="minorHAnsi" w:hAnsiTheme="minorHAnsi" w:cs="Al Bayan Plain"/>
          <w:color w:val="000000"/>
          <w:shd w:val="clear" w:color="auto" w:fill="FFFFFF"/>
        </w:rPr>
        <w:t>por la noche</w:t>
      </w:r>
    </w:p>
    <w:p w14:paraId="7650600C" w14:textId="57350FFF" w:rsidR="00A76DE6" w:rsidRPr="00FF6BC3" w:rsidRDefault="005D3BD8" w:rsidP="00A76DE6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>Después de llamar al número, se le pedirá que introduzca el siguiente número de identificación de llamada:</w:t>
      </w:r>
      <w:r w:rsidR="00D24894" w:rsidRPr="00FF6BC3">
        <w:rPr>
          <w:rFonts w:asciiTheme="minorHAnsi" w:hAnsiTheme="minorHAnsi" w:cs="Al Bayan Plain"/>
        </w:rPr>
        <w:t xml:space="preserve"> </w:t>
      </w:r>
      <w:r w:rsidR="00A76DE6" w:rsidRPr="00FF6BC3">
        <w:rPr>
          <w:rFonts w:asciiTheme="minorHAnsi" w:hAnsiTheme="minorHAnsi" w:cs="Al Bayan Plain"/>
        </w:rPr>
        <w:t>882938780</w:t>
      </w:r>
    </w:p>
    <w:p w14:paraId="657C1156" w14:textId="6785DD21" w:rsidR="00BF45C9" w:rsidRDefault="00BF45C9" w:rsidP="00BF45C9">
      <w:pPr>
        <w:rPr>
          <w:rFonts w:asciiTheme="minorHAnsi" w:hAnsiTheme="minorHAnsi" w:cs="Al Bayan Plain"/>
        </w:rPr>
      </w:pPr>
    </w:p>
    <w:p w14:paraId="15812983" w14:textId="172236FF" w:rsidR="00FF6BC3" w:rsidRDefault="00FF6BC3" w:rsidP="00BF45C9">
      <w:pPr>
        <w:rPr>
          <w:rFonts w:asciiTheme="minorHAnsi" w:hAnsiTheme="minorHAnsi" w:cs="Al Bayan Plain"/>
        </w:rPr>
      </w:pPr>
    </w:p>
    <w:p w14:paraId="16A49527" w14:textId="42FABBB4" w:rsidR="00FF6BC3" w:rsidRDefault="00FF6BC3" w:rsidP="00BF45C9">
      <w:pPr>
        <w:rPr>
          <w:rFonts w:asciiTheme="minorHAnsi" w:hAnsiTheme="minorHAnsi" w:cs="Al Bayan Plain"/>
        </w:rPr>
      </w:pPr>
    </w:p>
    <w:p w14:paraId="27FFCD9F" w14:textId="77777777" w:rsidR="00FF6BC3" w:rsidRPr="00FF6BC3" w:rsidRDefault="00FF6BC3" w:rsidP="00BF45C9">
      <w:pPr>
        <w:rPr>
          <w:rFonts w:asciiTheme="minorHAnsi" w:hAnsiTheme="minorHAnsi" w:cs="Al Bayan Plain"/>
        </w:rPr>
      </w:pPr>
    </w:p>
    <w:p w14:paraId="2F7EAEBA" w14:textId="57C1E1E7" w:rsidR="00D24894" w:rsidRPr="00FF6BC3" w:rsidRDefault="00A76DE6" w:rsidP="00D24894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</w:rPr>
        <w:lastRenderedPageBreak/>
        <w:t>Clas</w:t>
      </w:r>
      <w:r w:rsidR="005D3BD8" w:rsidRPr="00FF6BC3">
        <w:rPr>
          <w:rFonts w:asciiTheme="minorHAnsi" w:hAnsiTheme="minorHAnsi" w:cs="Al Bayan Plain"/>
        </w:rPr>
        <w:t>e</w:t>
      </w:r>
      <w:r w:rsidRPr="00FF6BC3">
        <w:rPr>
          <w:rFonts w:asciiTheme="minorHAnsi" w:hAnsiTheme="minorHAnsi" w:cs="Al Bayan Plain"/>
        </w:rPr>
        <w:t xml:space="preserve"> #4</w:t>
      </w:r>
      <w:r w:rsidR="00A63787" w:rsidRPr="00FF6BC3">
        <w:rPr>
          <w:rFonts w:asciiTheme="minorHAnsi" w:hAnsiTheme="minorHAnsi" w:cs="Al Bayan Plain"/>
        </w:rPr>
        <w:t>:</w:t>
      </w:r>
      <w:r w:rsidR="00D24894" w:rsidRPr="00FF6BC3">
        <w:rPr>
          <w:rFonts w:asciiTheme="minorHAnsi" w:hAnsiTheme="minorHAnsi" w:cs="Al Bayan Plain"/>
        </w:rPr>
        <w:t xml:space="preserve"> O</w:t>
      </w:r>
      <w:r w:rsidR="00D24894" w:rsidRPr="00FF6BC3">
        <w:rPr>
          <w:rFonts w:asciiTheme="minorHAnsi" w:hAnsiTheme="minorHAnsi" w:cs="Al Bayan Plain"/>
          <w:color w:val="000000"/>
          <w:shd w:val="clear" w:color="auto" w:fill="FFFFFF"/>
        </w:rPr>
        <w:t>rientación y Mobilidad</w:t>
      </w:r>
    </w:p>
    <w:p w14:paraId="6C625462" w14:textId="7C2BF888" w:rsidR="006C5F88" w:rsidRPr="00FF6BC3" w:rsidRDefault="006C5F88" w:rsidP="00BF45C9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</w:rPr>
        <w:t>Instructor</w:t>
      </w:r>
      <w:r w:rsidR="005D3BD8" w:rsidRPr="00FF6BC3">
        <w:rPr>
          <w:rFonts w:asciiTheme="minorHAnsi" w:hAnsiTheme="minorHAnsi" w:cs="Al Bayan Plain"/>
        </w:rPr>
        <w:t>a</w:t>
      </w:r>
      <w:r w:rsidRPr="00FF6BC3">
        <w:rPr>
          <w:rFonts w:asciiTheme="minorHAnsi" w:hAnsiTheme="minorHAnsi" w:cs="Al Bayan Plain"/>
        </w:rPr>
        <w:t>: Sytieya Mills-Mann, NYC DOE Educational Vision Services</w:t>
      </w:r>
    </w:p>
    <w:p w14:paraId="30487FA8" w14:textId="0352C499" w:rsidR="005D3BD8" w:rsidRPr="00FF6BC3" w:rsidRDefault="005D3BD8" w:rsidP="005D3BD8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>Fecha y hora: Martes 16 de marzo a las 07:30-08:30 por la noche</w:t>
      </w:r>
    </w:p>
    <w:p w14:paraId="46BE7D71" w14:textId="01BB0009" w:rsidR="00A76DE6" w:rsidRPr="00FF6BC3" w:rsidRDefault="005D3BD8" w:rsidP="00BF45C9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>Después de llamar al número, se le pedirá que introduzca el siguiente número de identificación de llamada:</w:t>
      </w:r>
      <w:r w:rsidR="00D24894" w:rsidRPr="00FF6BC3">
        <w:rPr>
          <w:rFonts w:asciiTheme="minorHAnsi" w:hAnsiTheme="minorHAnsi" w:cs="Al Bayan Plain"/>
        </w:rPr>
        <w:t xml:space="preserve"> </w:t>
      </w:r>
      <w:r w:rsidR="00A76DE6" w:rsidRPr="00FF6BC3">
        <w:rPr>
          <w:rFonts w:asciiTheme="minorHAnsi" w:hAnsiTheme="minorHAnsi" w:cs="Al Bayan Plain"/>
        </w:rPr>
        <w:t>216766821</w:t>
      </w:r>
    </w:p>
    <w:p w14:paraId="532D769E" w14:textId="51518257" w:rsidR="00A76DE6" w:rsidRPr="00FF6BC3" w:rsidRDefault="00A76DE6" w:rsidP="00BF45C9">
      <w:pPr>
        <w:rPr>
          <w:rFonts w:asciiTheme="minorHAnsi" w:hAnsiTheme="minorHAnsi" w:cs="Al Bayan Plain"/>
        </w:rPr>
      </w:pPr>
    </w:p>
    <w:p w14:paraId="790175B8" w14:textId="3F426683" w:rsidR="00D24894" w:rsidRPr="00FF6BC3" w:rsidRDefault="00A76DE6" w:rsidP="00D24894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</w:rPr>
        <w:t>Clas</w:t>
      </w:r>
      <w:r w:rsidR="005D3BD8" w:rsidRPr="00FF6BC3">
        <w:rPr>
          <w:rFonts w:asciiTheme="minorHAnsi" w:hAnsiTheme="minorHAnsi" w:cs="Al Bayan Plain"/>
        </w:rPr>
        <w:t>e</w:t>
      </w:r>
      <w:r w:rsidRPr="00FF6BC3">
        <w:rPr>
          <w:rFonts w:asciiTheme="minorHAnsi" w:hAnsiTheme="minorHAnsi" w:cs="Al Bayan Plain"/>
        </w:rPr>
        <w:t xml:space="preserve"> #5</w:t>
      </w:r>
      <w:r w:rsidR="00A63787" w:rsidRPr="00FF6BC3">
        <w:rPr>
          <w:rFonts w:asciiTheme="minorHAnsi" w:hAnsiTheme="minorHAnsi" w:cs="Al Bayan Plain"/>
        </w:rPr>
        <w:t xml:space="preserve">: </w:t>
      </w:r>
      <w:r w:rsidR="00D24894" w:rsidRPr="00FF6BC3">
        <w:rPr>
          <w:rFonts w:asciiTheme="minorHAnsi" w:hAnsiTheme="minorHAnsi" w:cs="Al Bayan Plain"/>
        </w:rPr>
        <w:t xml:space="preserve"> </w:t>
      </w:r>
      <w:r w:rsidR="00D24894" w:rsidRPr="00FF6BC3">
        <w:rPr>
          <w:rFonts w:asciiTheme="minorHAnsi" w:hAnsiTheme="minorHAnsi" w:cs="Al Bayan Plain"/>
          <w:color w:val="000000"/>
          <w:shd w:val="clear" w:color="auto" w:fill="FFFFFF"/>
        </w:rPr>
        <w:t>Consideraciones de transición para la preparación para la universidad y la carrera</w:t>
      </w:r>
    </w:p>
    <w:p w14:paraId="57CA34AA" w14:textId="2A93EAD2" w:rsidR="006C5F88" w:rsidRPr="00FF6BC3" w:rsidRDefault="006C5F88" w:rsidP="00A76DE6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</w:rPr>
        <w:t>Instructor</w:t>
      </w:r>
      <w:r w:rsidR="005D3BD8" w:rsidRPr="00FF6BC3">
        <w:rPr>
          <w:rFonts w:asciiTheme="minorHAnsi" w:hAnsiTheme="minorHAnsi" w:cs="Al Bayan Plain"/>
        </w:rPr>
        <w:t>es</w:t>
      </w:r>
      <w:r w:rsidRPr="00FF6BC3">
        <w:rPr>
          <w:rFonts w:asciiTheme="minorHAnsi" w:hAnsiTheme="minorHAnsi" w:cs="Al Bayan Plain"/>
        </w:rPr>
        <w:t>: Leslie Thatcher and Kate Katulak, College Success at Perkins School for the Blind</w:t>
      </w:r>
    </w:p>
    <w:p w14:paraId="29FD4006" w14:textId="56E22AA5" w:rsidR="005D3BD8" w:rsidRPr="00FF6BC3" w:rsidRDefault="005D3BD8" w:rsidP="005D3BD8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>Fecha y hora: Miércoles 17 de marzo a las 07:30-08:30 por la noche</w:t>
      </w:r>
    </w:p>
    <w:p w14:paraId="3F02253D" w14:textId="10B6487E" w:rsidR="00A76DE6" w:rsidRPr="00FF6BC3" w:rsidRDefault="005D3BD8" w:rsidP="00BF45C9">
      <w:pPr>
        <w:rPr>
          <w:rFonts w:asciiTheme="minorHAnsi" w:hAnsiTheme="minorHAnsi" w:cs="Al Bayan Plain"/>
        </w:rPr>
      </w:pPr>
      <w:r w:rsidRPr="00FF6BC3">
        <w:rPr>
          <w:rFonts w:asciiTheme="minorHAnsi" w:hAnsiTheme="minorHAnsi" w:cs="Al Bayan Plain"/>
          <w:color w:val="000000"/>
          <w:shd w:val="clear" w:color="auto" w:fill="FFFFFF"/>
        </w:rPr>
        <w:t>Después de llamar al número, se le pedirá que introduzca el siguiente número de identificación de llamada:</w:t>
      </w:r>
      <w:r w:rsidR="00D24894" w:rsidRPr="00FF6BC3">
        <w:rPr>
          <w:rFonts w:asciiTheme="minorHAnsi" w:hAnsiTheme="minorHAnsi" w:cs="Al Bayan Plain"/>
        </w:rPr>
        <w:t xml:space="preserve"> </w:t>
      </w:r>
      <w:r w:rsidR="00A76DE6" w:rsidRPr="00FF6BC3">
        <w:rPr>
          <w:rFonts w:asciiTheme="minorHAnsi" w:hAnsiTheme="minorHAnsi" w:cs="Al Bayan Plain"/>
        </w:rPr>
        <w:t>185607297</w:t>
      </w:r>
    </w:p>
    <w:p w14:paraId="41369A47" w14:textId="77777777" w:rsidR="00BF45C9" w:rsidRPr="00FF6BC3" w:rsidRDefault="00BF45C9">
      <w:pPr>
        <w:rPr>
          <w:rFonts w:asciiTheme="minorHAnsi" w:hAnsiTheme="minorHAnsi" w:cs="Al Bayan Plain"/>
        </w:rPr>
      </w:pPr>
    </w:p>
    <w:sectPr w:rsidR="00BF45C9" w:rsidRPr="00FF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0AC8" w14:textId="77777777" w:rsidR="00B406A0" w:rsidRDefault="00B406A0" w:rsidP="005D3BD8">
      <w:r>
        <w:separator/>
      </w:r>
    </w:p>
  </w:endnote>
  <w:endnote w:type="continuationSeparator" w:id="0">
    <w:p w14:paraId="750A2C5D" w14:textId="77777777" w:rsidR="00B406A0" w:rsidRDefault="00B406A0" w:rsidP="005D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02C5" w14:textId="77777777" w:rsidR="00B406A0" w:rsidRDefault="00B406A0" w:rsidP="005D3BD8">
      <w:r>
        <w:separator/>
      </w:r>
    </w:p>
  </w:footnote>
  <w:footnote w:type="continuationSeparator" w:id="0">
    <w:p w14:paraId="2F791AFA" w14:textId="77777777" w:rsidR="00B406A0" w:rsidRDefault="00B406A0" w:rsidP="005D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F"/>
    <w:rsid w:val="0006642A"/>
    <w:rsid w:val="00133221"/>
    <w:rsid w:val="001E4F55"/>
    <w:rsid w:val="001E6F87"/>
    <w:rsid w:val="002D3667"/>
    <w:rsid w:val="002E3C90"/>
    <w:rsid w:val="003B143D"/>
    <w:rsid w:val="003E4100"/>
    <w:rsid w:val="003E592B"/>
    <w:rsid w:val="00423DD0"/>
    <w:rsid w:val="00496AAE"/>
    <w:rsid w:val="005D3BD8"/>
    <w:rsid w:val="006A521F"/>
    <w:rsid w:val="006C5F88"/>
    <w:rsid w:val="007823E3"/>
    <w:rsid w:val="00854A4B"/>
    <w:rsid w:val="008701A2"/>
    <w:rsid w:val="008B1E89"/>
    <w:rsid w:val="00976295"/>
    <w:rsid w:val="009B084D"/>
    <w:rsid w:val="00A63787"/>
    <w:rsid w:val="00A76DE6"/>
    <w:rsid w:val="00AF66BF"/>
    <w:rsid w:val="00B3153F"/>
    <w:rsid w:val="00B406A0"/>
    <w:rsid w:val="00BB602F"/>
    <w:rsid w:val="00BF45C9"/>
    <w:rsid w:val="00C70940"/>
    <w:rsid w:val="00C70C89"/>
    <w:rsid w:val="00D016DA"/>
    <w:rsid w:val="00D03C65"/>
    <w:rsid w:val="00D24894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3760"/>
  <w15:chartTrackingRefBased/>
  <w15:docId w15:val="{7A60A05D-720C-8B4C-BE88-D6B0259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21F"/>
    <w:rPr>
      <w:color w:val="0000FF"/>
      <w:u w:val="single"/>
    </w:rPr>
  </w:style>
  <w:style w:type="character" w:customStyle="1" w:styleId="text">
    <w:name w:val="text"/>
    <w:basedOn w:val="DefaultParagraphFont"/>
    <w:rsid w:val="00A63787"/>
  </w:style>
  <w:style w:type="character" w:customStyle="1" w:styleId="translation">
    <w:name w:val="translation"/>
    <w:basedOn w:val="DefaultParagraphFont"/>
    <w:rsid w:val="00AF66BF"/>
  </w:style>
  <w:style w:type="paragraph" w:styleId="Header">
    <w:name w:val="header"/>
    <w:basedOn w:val="Normal"/>
    <w:link w:val="HeaderChar"/>
    <w:uiPriority w:val="99"/>
    <w:unhideWhenUsed/>
    <w:rsid w:val="005D3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D8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E41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7F27DD-BC3A-794B-A46E-F2A35567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Santamoor Gregory</dc:creator>
  <cp:keywords/>
  <dc:description/>
  <cp:lastModifiedBy>Santamoor Gregory</cp:lastModifiedBy>
  <cp:revision>2</cp:revision>
  <dcterms:created xsi:type="dcterms:W3CDTF">2021-03-09T13:54:00Z</dcterms:created>
  <dcterms:modified xsi:type="dcterms:W3CDTF">2021-03-09T13:54:00Z</dcterms:modified>
</cp:coreProperties>
</file>