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850C" w14:textId="68CCDEEE" w:rsidR="00530E23" w:rsidRPr="00033BB6" w:rsidRDefault="00530E23" w:rsidP="00530E23">
      <w:pPr>
        <w:rPr>
          <w:b/>
          <w:bCs/>
        </w:rPr>
      </w:pPr>
      <w:r w:rsidRPr="00033BB6">
        <w:rPr>
          <w:b/>
          <w:bCs/>
        </w:rPr>
        <w:t>Greetings: IT'S CONVENTION TIME IN NEW YORK!</w:t>
      </w:r>
    </w:p>
    <w:p w14:paraId="7D174162" w14:textId="77777777" w:rsidR="00512692" w:rsidRDefault="00512692" w:rsidP="00530E23"/>
    <w:p w14:paraId="3C7FE2A5" w14:textId="77777777" w:rsidR="00530E23" w:rsidRDefault="00530E23" w:rsidP="002A664D">
      <w:pPr>
        <w:pStyle w:val="Heading3"/>
      </w:pPr>
      <w:r>
        <w:t>And Guess what:</w:t>
      </w:r>
    </w:p>
    <w:p w14:paraId="1313CCC6" w14:textId="5780A81C" w:rsidR="00530E23" w:rsidRDefault="00530E23" w:rsidP="00530E23">
      <w:proofErr w:type="gramStart"/>
      <w:r>
        <w:t>The New York Parents of Blind Children (NYPBC),</w:t>
      </w:r>
      <w:proofErr w:type="gramEnd"/>
      <w:r>
        <w:t xml:space="preserve"> is offering one New York family the opportunity to attend our state convention in Buffalo as our guest! That's right our guest. Interested</w:t>
      </w:r>
      <w:r w:rsidR="001E4C3B">
        <w:t>? Read on!</w:t>
      </w:r>
    </w:p>
    <w:p w14:paraId="79A374E2" w14:textId="77777777" w:rsidR="00530E23" w:rsidRDefault="00530E23" w:rsidP="00530E23"/>
    <w:p w14:paraId="0EC801B5" w14:textId="1B1837F1" w:rsidR="00530E23" w:rsidRDefault="00530E23" w:rsidP="00530E23">
      <w:r>
        <w:t>You say you've never attended a state convention? You say doing so might not be affordable? You say you are keenly interested? Wonderful, you are the kind of family w</w:t>
      </w:r>
      <w:r w:rsidR="008242DD">
        <w:t>e seek.</w:t>
      </w:r>
      <w:r>
        <w:t xml:space="preserve"> But what does </w:t>
      </w:r>
      <w:proofErr w:type="gramStart"/>
      <w:r>
        <w:t>being</w:t>
      </w:r>
      <w:proofErr w:type="gramEnd"/>
      <w:r>
        <w:t xml:space="preserve"> our "guest," mean! Or:</w:t>
      </w:r>
    </w:p>
    <w:p w14:paraId="29F63D1E" w14:textId="77777777" w:rsidR="00530E23" w:rsidRDefault="00530E23" w:rsidP="00530E23"/>
    <w:p w14:paraId="44101F64" w14:textId="42456E5F" w:rsidR="00530E23" w:rsidRDefault="00530E23" w:rsidP="00540D31">
      <w:pPr>
        <w:pStyle w:val="Heading3"/>
      </w:pPr>
      <w:r>
        <w:t>What's in the box?</w:t>
      </w:r>
    </w:p>
    <w:p w14:paraId="399127A1" w14:textId="77777777" w:rsidR="00530E23" w:rsidRDefault="00530E23" w:rsidP="00530E23">
      <w:r>
        <w:t xml:space="preserve">• Convention </w:t>
      </w:r>
      <w:proofErr w:type="gramStart"/>
      <w:r>
        <w:t>Registration;</w:t>
      </w:r>
      <w:proofErr w:type="gramEnd"/>
    </w:p>
    <w:p w14:paraId="10AA1F56" w14:textId="788E29B9" w:rsidR="00530E23" w:rsidRDefault="00530E23" w:rsidP="00530E23">
      <w:r>
        <w:t xml:space="preserve">• Two nights accommodation at our </w:t>
      </w:r>
      <w:r w:rsidR="008242DD">
        <w:t xml:space="preserve">Albany </w:t>
      </w:r>
      <w:r>
        <w:t xml:space="preserve">Convention </w:t>
      </w:r>
      <w:proofErr w:type="gramStart"/>
      <w:r>
        <w:t>Hotel;</w:t>
      </w:r>
      <w:proofErr w:type="gramEnd"/>
    </w:p>
    <w:p w14:paraId="6980E388" w14:textId="77777777" w:rsidR="00530E23" w:rsidRDefault="00530E23" w:rsidP="00530E23">
      <w:r>
        <w:t xml:space="preserve">• Two tickets to the Convention </w:t>
      </w:r>
      <w:proofErr w:type="gramStart"/>
      <w:r>
        <w:t>Banquet;</w:t>
      </w:r>
      <w:proofErr w:type="gramEnd"/>
    </w:p>
    <w:p w14:paraId="430C8605" w14:textId="68BF9C5E" w:rsidR="00530E23" w:rsidRDefault="00530E23" w:rsidP="00530E23">
      <w:r>
        <w:t xml:space="preserve">• free childcare throughout the convention. </w:t>
      </w:r>
    </w:p>
    <w:p w14:paraId="527E46C1" w14:textId="77777777" w:rsidR="00530E23" w:rsidRDefault="00530E23" w:rsidP="00530E23">
      <w:r>
        <w:t>• a visa gift card for incidentals!</w:t>
      </w:r>
    </w:p>
    <w:p w14:paraId="62841F72" w14:textId="77777777" w:rsidR="00530E23" w:rsidRDefault="00530E23" w:rsidP="00530E23"/>
    <w:p w14:paraId="01B74E6E" w14:textId="77777777" w:rsidR="00530E23" w:rsidRDefault="00530E23" w:rsidP="00530E23">
      <w:r>
        <w:t xml:space="preserve">NYPBC, a growing and flourishing division of the National Federation of the Blind of New York, is connected to a network of strong, confident, and successful blind people. Members of the NFB know that blindness does not hold us back. </w:t>
      </w:r>
    </w:p>
    <w:p w14:paraId="704888A8" w14:textId="77777777" w:rsidR="00530E23" w:rsidRDefault="00530E23" w:rsidP="00530E23"/>
    <w:p w14:paraId="29AF85CD" w14:textId="77777777" w:rsidR="00530E23" w:rsidRDefault="00530E23" w:rsidP="00530E23">
      <w:r>
        <w:t xml:space="preserve">Every day, NYPBC works to raise expectations for blind children. Why? Because we know that low expectations are the biggest barrier between blind children and their dreams. </w:t>
      </w:r>
    </w:p>
    <w:p w14:paraId="4DACE21D" w14:textId="77777777" w:rsidR="00530E23" w:rsidRDefault="00530E23" w:rsidP="00530E23"/>
    <w:p w14:paraId="41E47CFA" w14:textId="4DD352EF" w:rsidR="00530E23" w:rsidRDefault="00530E23" w:rsidP="0013145D">
      <w:pPr>
        <w:pStyle w:val="Heading2"/>
      </w:pPr>
      <w:r>
        <w:t>We invite families to come to the New York State Convention of the National Federation of the Blind and experience our advocacy in action!</w:t>
      </w:r>
    </w:p>
    <w:p w14:paraId="64F688CA" w14:textId="64989FA5" w:rsidR="00530E23" w:rsidRDefault="00530E23" w:rsidP="00530E23">
      <w:r>
        <w:t xml:space="preserve">The reasons </w:t>
      </w:r>
      <w:r w:rsidR="00791D7A">
        <w:t xml:space="preserve">to attend </w:t>
      </w:r>
      <w:r>
        <w:t>are countless; here are just a few:</w:t>
      </w:r>
    </w:p>
    <w:p w14:paraId="60EA8BB7" w14:textId="354FAA57" w:rsidR="00530E23" w:rsidRDefault="00530E23" w:rsidP="00530E23">
      <w:r>
        <w:t>•Attendees will have access to our group and division meetings, where NFB leaders will conduct business and provide enriching programming</w:t>
      </w:r>
      <w:r w:rsidR="008242DD">
        <w:t>.</w:t>
      </w:r>
    </w:p>
    <w:p w14:paraId="4CE707DB" w14:textId="77777777" w:rsidR="008242DD" w:rsidRDefault="008242DD" w:rsidP="00530E23"/>
    <w:p w14:paraId="20FEDF9F" w14:textId="4C46A2F9" w:rsidR="00530E23" w:rsidRDefault="00530E23" w:rsidP="00530E23">
      <w:r>
        <w:t xml:space="preserve">•There will be general sessions where sponsors and presenters will update the convention assembled on happenings in the world of </w:t>
      </w:r>
      <w:proofErr w:type="gramStart"/>
      <w:r>
        <w:t>blindness;</w:t>
      </w:r>
      <w:proofErr w:type="gramEnd"/>
    </w:p>
    <w:p w14:paraId="6CD59F11" w14:textId="77777777" w:rsidR="00530E23" w:rsidRDefault="00530E23" w:rsidP="00530E23">
      <w:r>
        <w:t>•Conventioneers will also be able to visit our exhibit hall where merchants will have fun and practical gizmos and gadgets on display!</w:t>
      </w:r>
    </w:p>
    <w:p w14:paraId="5A4433E1" w14:textId="77777777" w:rsidR="00530E23" w:rsidRDefault="00530E23" w:rsidP="00530E23"/>
    <w:p w14:paraId="36129615" w14:textId="6C291E49" w:rsidR="00530E23" w:rsidRDefault="00530E23" w:rsidP="00530E23">
      <w:r>
        <w:t xml:space="preserve">And you won't want to miss our annual banquet where attendees can celebrate our year of accomplishments. At that special dinner our national representative will </w:t>
      </w:r>
      <w:proofErr w:type="spellStart"/>
      <w:proofErr w:type="gramStart"/>
      <w:r>
        <w:t>speak!In</w:t>
      </w:r>
      <w:proofErr w:type="spellEnd"/>
      <w:proofErr w:type="gramEnd"/>
      <w:r>
        <w:t xml:space="preserve"> addition, you just might be a lucky winner of any number of our fantastic door prizes and the winners of our annual merit scholarship will be announced. </w:t>
      </w:r>
    </w:p>
    <w:p w14:paraId="13566871" w14:textId="77777777" w:rsidR="004C444B" w:rsidRDefault="004C444B">
      <w:pPr>
        <w:spacing w:after="160" w:line="259" w:lineRule="auto"/>
      </w:pPr>
      <w:r>
        <w:br w:type="page"/>
      </w:r>
    </w:p>
    <w:p w14:paraId="02146379" w14:textId="4068E643" w:rsidR="00530E23" w:rsidRDefault="00530E23" w:rsidP="00F87E3A">
      <w:pPr>
        <w:pStyle w:val="Heading3"/>
      </w:pPr>
      <w:r>
        <w:lastRenderedPageBreak/>
        <w:t xml:space="preserve">Interested? </w:t>
      </w:r>
      <w:proofErr w:type="gramStart"/>
      <w:r>
        <w:t>Of course</w:t>
      </w:r>
      <w:proofErr w:type="gramEnd"/>
      <w:r>
        <w:t xml:space="preserve"> you are!</w:t>
      </w:r>
    </w:p>
    <w:p w14:paraId="6338C324" w14:textId="3297F5BB" w:rsidR="00530E23" w:rsidRDefault="00530E23" w:rsidP="00530E23">
      <w:r>
        <w:t xml:space="preserve">The deadline to apply </w:t>
      </w:r>
      <w:r w:rsidR="00F87E3A">
        <w:t xml:space="preserve">for the NYPBC sponsorship </w:t>
      </w:r>
      <w:r>
        <w:t>i</w:t>
      </w:r>
      <w:r w:rsidR="008242DD">
        <w:t xml:space="preserve">s Wednesday November 15, 2023. </w:t>
      </w:r>
      <w:r>
        <w:t>The convention runs fro</w:t>
      </w:r>
      <w:r w:rsidR="008242DD">
        <w:t>m Friday December 8, 2023, to Sunday December 10.</w:t>
      </w:r>
    </w:p>
    <w:p w14:paraId="13A3200A" w14:textId="77777777" w:rsidR="00530E23" w:rsidRDefault="00530E23" w:rsidP="00530E23"/>
    <w:p w14:paraId="7410CF96" w14:textId="4D68C70E" w:rsidR="00530E23" w:rsidRDefault="008242DD" w:rsidP="00530E23">
      <w:r>
        <w:t xml:space="preserve">To apply, </w:t>
      </w:r>
      <w:r w:rsidR="00530E23">
        <w:t>contact Maura Kutnyak, President, New York Parents of Blind Children:</w:t>
      </w:r>
    </w:p>
    <w:p w14:paraId="10A9D00C" w14:textId="77777777" w:rsidR="00335E65" w:rsidRDefault="00530E23" w:rsidP="00335E65">
      <w:r>
        <w:t>(716) 563-9882 or by email at</w:t>
      </w:r>
      <w:r w:rsidR="00335E65">
        <w:t xml:space="preserve">: </w:t>
      </w:r>
      <w:hyperlink r:id="rId4" w:history="1">
        <w:r w:rsidR="00335E65">
          <w:rPr>
            <w:rStyle w:val="Hyperlink"/>
          </w:rPr>
          <w:t>maurakut@buffalo.edu</w:t>
        </w:r>
      </w:hyperlink>
    </w:p>
    <w:p w14:paraId="6F3FCC1A" w14:textId="5D9F04F8" w:rsidR="00530E23" w:rsidRDefault="00530E23" w:rsidP="00530E23"/>
    <w:p w14:paraId="0945F010" w14:textId="77777777" w:rsidR="00530E23" w:rsidRDefault="00530E23" w:rsidP="00530E23">
      <w:r>
        <w:t>With Warm Regards,</w:t>
      </w:r>
    </w:p>
    <w:p w14:paraId="5B1752A7" w14:textId="77777777" w:rsidR="00530E23" w:rsidRDefault="00530E23" w:rsidP="00530E23"/>
    <w:p w14:paraId="28CABD64" w14:textId="77777777" w:rsidR="00530E23" w:rsidRDefault="00530E23" w:rsidP="00530E23">
      <w:r>
        <w:t>Maura Kutnyak</w:t>
      </w:r>
    </w:p>
    <w:p w14:paraId="04D06E50" w14:textId="77777777" w:rsidR="00530E23" w:rsidRDefault="00530E23" w:rsidP="00530E23"/>
    <w:p w14:paraId="7CFCECEE" w14:textId="77777777" w:rsidR="00E30076" w:rsidRDefault="00E30076"/>
    <w:sectPr w:rsidR="00E30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23"/>
    <w:rsid w:val="00033BB6"/>
    <w:rsid w:val="000E3B97"/>
    <w:rsid w:val="0013145D"/>
    <w:rsid w:val="001E4C3B"/>
    <w:rsid w:val="002A664D"/>
    <w:rsid w:val="00335E65"/>
    <w:rsid w:val="004C444B"/>
    <w:rsid w:val="00512692"/>
    <w:rsid w:val="00530E23"/>
    <w:rsid w:val="00540D31"/>
    <w:rsid w:val="00627A23"/>
    <w:rsid w:val="006C14FD"/>
    <w:rsid w:val="00757D7E"/>
    <w:rsid w:val="00775123"/>
    <w:rsid w:val="00791D7A"/>
    <w:rsid w:val="008242DD"/>
    <w:rsid w:val="00A11ED4"/>
    <w:rsid w:val="00B61DD4"/>
    <w:rsid w:val="00C30D71"/>
    <w:rsid w:val="00CA7D39"/>
    <w:rsid w:val="00E30076"/>
    <w:rsid w:val="00EC7D19"/>
    <w:rsid w:val="00F8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7A62E"/>
  <w15:chartTrackingRefBased/>
  <w15:docId w15:val="{24B6A050-FAD1-47CC-8CCD-57091AFB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E23"/>
    <w:pPr>
      <w:spacing w:after="0" w:line="240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0D71"/>
    <w:pPr>
      <w:spacing w:after="160" w:line="259" w:lineRule="auto"/>
      <w:jc w:val="center"/>
      <w:outlineLvl w:val="0"/>
    </w:pPr>
    <w:rPr>
      <w:rFonts w:ascii="Garamond" w:hAnsi="Garamond" w:cstheme="minorBid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30D71"/>
    <w:pPr>
      <w:spacing w:after="160" w:line="259" w:lineRule="auto"/>
      <w:outlineLvl w:val="1"/>
    </w:pPr>
    <w:rPr>
      <w:rFonts w:ascii="Garamond" w:hAnsi="Garamond" w:cstheme="minorBid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30D71"/>
    <w:pPr>
      <w:spacing w:after="160" w:line="259" w:lineRule="auto"/>
      <w:outlineLvl w:val="2"/>
    </w:pPr>
    <w:rPr>
      <w:rFonts w:ascii="Garamond" w:hAnsi="Garamond" w:cstheme="minorBidi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D71"/>
    <w:rPr>
      <w:rFonts w:ascii="Garamond" w:hAnsi="Garamond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30D71"/>
    <w:rPr>
      <w:rFonts w:ascii="Garamond" w:hAnsi="Garamond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30D71"/>
    <w:rPr>
      <w:rFonts w:ascii="Garamond" w:hAnsi="Garamond"/>
      <w:b/>
      <w:bCs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30E2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urakut@buffal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Kutnyak-Smalley</dc:creator>
  <cp:keywords/>
  <dc:description/>
  <cp:lastModifiedBy>Maura Kutnyak</cp:lastModifiedBy>
  <cp:revision>18</cp:revision>
  <dcterms:created xsi:type="dcterms:W3CDTF">2022-09-15T16:41:00Z</dcterms:created>
  <dcterms:modified xsi:type="dcterms:W3CDTF">2023-10-03T18:32:00Z</dcterms:modified>
</cp:coreProperties>
</file>