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F7" w:rsidRPr="00A86951" w:rsidRDefault="00137FF7" w:rsidP="00A86951">
      <w:pPr>
        <w:spacing w:before="240"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137FF7">
        <w:rPr>
          <w:rFonts w:ascii="Calibri" w:eastAsia="Calibri" w:hAnsi="Calibri" w:cs="Times New Roman"/>
          <w:b/>
          <w:sz w:val="28"/>
          <w:szCs w:val="28"/>
        </w:rPr>
        <w:t>Blind Community of Practice Young Adults Telephone Interviews</w:t>
      </w:r>
    </w:p>
    <w:p w:rsidR="00137FF7" w:rsidRPr="00137FF7" w:rsidRDefault="00137FF7" w:rsidP="00137FF7">
      <w:pPr>
        <w:rPr>
          <w:rFonts w:asciiTheme="majorHAnsi" w:eastAsiaTheme="minorEastAsia" w:hAnsiTheme="majorHAnsi"/>
          <w:b/>
          <w:bCs/>
        </w:rPr>
      </w:pPr>
      <w:r w:rsidRPr="00137FF7">
        <w:rPr>
          <w:b/>
          <w:bCs/>
        </w:rPr>
        <w:t>Participant ID</w:t>
      </w:r>
      <w:r w:rsidR="00A86951">
        <w:rPr>
          <w:b/>
          <w:bCs/>
        </w:rPr>
        <w:t xml:space="preserve"> </w:t>
      </w:r>
      <w:r w:rsidR="00A86951" w:rsidRPr="00A86951">
        <w:rPr>
          <w:bCs/>
        </w:rPr>
        <w:t>(assigned by interviewer)</w:t>
      </w:r>
      <w:r w:rsidRPr="00A86951">
        <w:rPr>
          <w:bCs/>
        </w:rPr>
        <w:t>:</w:t>
      </w:r>
      <w:r w:rsidRPr="00137FF7">
        <w:rPr>
          <w:b/>
          <w:bCs/>
        </w:rPr>
        <w:t xml:space="preserve"> ___</w:t>
      </w:r>
      <w:r w:rsidR="00A86951">
        <w:rPr>
          <w:b/>
          <w:bCs/>
        </w:rPr>
        <w:t>___________________________</w:t>
      </w:r>
      <w:r w:rsidRPr="00137FF7">
        <w:rPr>
          <w:b/>
          <w:bCs/>
        </w:rPr>
        <w:t>____________________</w:t>
      </w:r>
    </w:p>
    <w:p w:rsidR="00137FF7" w:rsidRPr="00137FF7" w:rsidRDefault="00137FF7" w:rsidP="00137FF7">
      <w:pPr>
        <w:spacing w:line="252" w:lineRule="auto"/>
        <w:rPr>
          <w:rFonts w:ascii="Calibri" w:eastAsia="Calibri" w:hAnsi="Calibri" w:cs="Times New Roman"/>
        </w:rPr>
      </w:pPr>
    </w:p>
    <w:p w:rsidR="00137FF7" w:rsidRDefault="00A86951" w:rsidP="00137FF7">
      <w:pPr>
        <w:pStyle w:val="ListParagraph"/>
        <w:numPr>
          <w:ilvl w:val="3"/>
          <w:numId w:val="1"/>
        </w:numPr>
        <w:spacing w:line="252" w:lineRule="auto"/>
        <w:ind w:left="27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Which of the following did you attend?</w:t>
      </w:r>
    </w:p>
    <w:p w:rsidR="00A86951" w:rsidRDefault="00A86951" w:rsidP="00A86951">
      <w:pPr>
        <w:spacing w:after="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NFB </w:t>
      </w:r>
      <w:proofErr w:type="spellStart"/>
      <w:r>
        <w:rPr>
          <w:rFonts w:ascii="Calibri" w:eastAsia="Calibri" w:hAnsi="Calibri" w:cs="Times New Roman"/>
        </w:rPr>
        <w:t>EQ</w:t>
      </w:r>
      <w:proofErr w:type="spellEnd"/>
      <w:r>
        <w:rPr>
          <w:rFonts w:ascii="Calibri" w:eastAsia="Calibri" w:hAnsi="Calibri" w:cs="Times New Roman"/>
        </w:rPr>
        <w:t xml:space="preserve"> 2018</w:t>
      </w:r>
    </w:p>
    <w:p w:rsidR="00A86951" w:rsidRDefault="00A86951" w:rsidP="00A86951">
      <w:pPr>
        <w:spacing w:after="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NFB </w:t>
      </w:r>
      <w:proofErr w:type="spellStart"/>
      <w:r>
        <w:rPr>
          <w:rFonts w:ascii="Calibri" w:eastAsia="Calibri" w:hAnsi="Calibri" w:cs="Times New Roman"/>
        </w:rPr>
        <w:t>EQ</w:t>
      </w:r>
      <w:proofErr w:type="spellEnd"/>
      <w:r>
        <w:rPr>
          <w:rFonts w:ascii="Calibri" w:eastAsia="Calibri" w:hAnsi="Calibri" w:cs="Times New Roman"/>
        </w:rPr>
        <w:t xml:space="preserve"> 2019</w:t>
      </w:r>
    </w:p>
    <w:p w:rsidR="00A86951" w:rsidRPr="00A86951" w:rsidRDefault="00A86951" w:rsidP="00A86951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NFB </w:t>
      </w:r>
      <w:r w:rsidR="005F1F52">
        <w:rPr>
          <w:rFonts w:ascii="Calibri" w:eastAsia="Calibri" w:hAnsi="Calibri" w:cs="Times New Roman"/>
        </w:rPr>
        <w:t xml:space="preserve">2019 </w:t>
      </w:r>
      <w:proofErr w:type="spellStart"/>
      <w:r>
        <w:rPr>
          <w:rFonts w:ascii="Calibri" w:eastAsia="Calibri" w:hAnsi="Calibri" w:cs="Times New Roman"/>
        </w:rPr>
        <w:t>EQCon</w:t>
      </w:r>
      <w:proofErr w:type="spellEnd"/>
    </w:p>
    <w:p w:rsidR="00137FF7" w:rsidRPr="00A86951" w:rsidRDefault="00137FF7" w:rsidP="00A86951">
      <w:pPr>
        <w:pStyle w:val="ListParagraph"/>
        <w:numPr>
          <w:ilvl w:val="3"/>
          <w:numId w:val="1"/>
        </w:numPr>
        <w:spacing w:line="252" w:lineRule="auto"/>
        <w:ind w:left="270"/>
        <w:rPr>
          <w:rFonts w:ascii="Calibri" w:eastAsia="Calibri" w:hAnsi="Calibri" w:cs="Times New Roman"/>
        </w:rPr>
      </w:pPr>
      <w:r w:rsidRPr="00A86951">
        <w:rPr>
          <w:rFonts w:ascii="Calibri" w:eastAsia="Calibri" w:hAnsi="Calibri" w:cs="Times New Roman"/>
        </w:rPr>
        <w:t xml:space="preserve">Have you engaged with any aspects of NFB since attending NFB </w:t>
      </w:r>
      <w:proofErr w:type="spellStart"/>
      <w:r w:rsidR="00A86951">
        <w:rPr>
          <w:rFonts w:ascii="Calibri" w:eastAsia="Calibri" w:hAnsi="Calibri" w:cs="Times New Roman"/>
        </w:rPr>
        <w:t>EQ</w:t>
      </w:r>
      <w:proofErr w:type="spellEnd"/>
      <w:r w:rsidR="00A86951">
        <w:rPr>
          <w:rFonts w:ascii="Calibri" w:eastAsia="Calibri" w:hAnsi="Calibri" w:cs="Times New Roman"/>
        </w:rPr>
        <w:t xml:space="preserve"> or </w:t>
      </w:r>
      <w:proofErr w:type="spellStart"/>
      <w:r w:rsidRPr="00A86951">
        <w:rPr>
          <w:rFonts w:ascii="Calibri" w:eastAsia="Calibri" w:hAnsi="Calibri" w:cs="Times New Roman"/>
        </w:rPr>
        <w:t>EQcon</w:t>
      </w:r>
      <w:proofErr w:type="spellEnd"/>
      <w:r w:rsidRPr="00A86951">
        <w:rPr>
          <w:rFonts w:ascii="Calibri" w:eastAsia="Calibri" w:hAnsi="Calibri" w:cs="Times New Roman"/>
        </w:rPr>
        <w:t>? If yes, please des</w:t>
      </w:r>
      <w:r w:rsidR="00E83FAE" w:rsidRPr="00A86951">
        <w:rPr>
          <w:rFonts w:ascii="Calibri" w:eastAsia="Calibri" w:hAnsi="Calibri" w:cs="Times New Roman"/>
        </w:rPr>
        <w:t xml:space="preserve">cribe how you </w:t>
      </w:r>
      <w:proofErr w:type="gramStart"/>
      <w:r w:rsidR="00E83FAE" w:rsidRPr="00A86951">
        <w:rPr>
          <w:rFonts w:ascii="Calibri" w:eastAsia="Calibri" w:hAnsi="Calibri" w:cs="Times New Roman"/>
        </w:rPr>
        <w:t>have been engaged</w:t>
      </w:r>
      <w:proofErr w:type="gramEnd"/>
      <w:r w:rsidR="00E83FAE" w:rsidRPr="00A86951">
        <w:rPr>
          <w:rFonts w:ascii="Calibri" w:eastAsia="Calibri" w:hAnsi="Calibri" w:cs="Times New Roman"/>
        </w:rPr>
        <w:t>.</w:t>
      </w:r>
    </w:p>
    <w:p w:rsidR="00E83FAE" w:rsidRDefault="00137FF7" w:rsidP="00E83FAE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Times New Roman"/>
        </w:rPr>
      </w:pPr>
      <w:r w:rsidRPr="00137FF7">
        <w:rPr>
          <w:rFonts w:ascii="Calibri" w:eastAsia="Calibri" w:hAnsi="Calibri" w:cs="Times New Roman"/>
        </w:rPr>
        <w:t>National NFB</w:t>
      </w:r>
    </w:p>
    <w:p w:rsidR="00E83FAE" w:rsidRDefault="00E83FAE" w:rsidP="00E83FAE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NFB state/local affiliate</w:t>
      </w:r>
    </w:p>
    <w:p w:rsidR="00E83FAE" w:rsidRDefault="00137FF7" w:rsidP="00E83FAE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Times New Roman"/>
        </w:rPr>
      </w:pPr>
      <w:r w:rsidRPr="00E83FAE">
        <w:rPr>
          <w:rFonts w:ascii="Calibri" w:eastAsia="Calibri" w:hAnsi="Calibri" w:cs="Times New Roman"/>
        </w:rPr>
        <w:t>NFB sponsored/hosted activities/c</w:t>
      </w:r>
      <w:r w:rsidR="00E83FAE">
        <w:rPr>
          <w:rFonts w:ascii="Calibri" w:eastAsia="Calibri" w:hAnsi="Calibri" w:cs="Times New Roman"/>
        </w:rPr>
        <w:t>onferences/workshops</w:t>
      </w:r>
    </w:p>
    <w:p w:rsidR="00E83FAE" w:rsidRDefault="00E83FAE" w:rsidP="00E83FAE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Mentors</w:t>
      </w:r>
    </w:p>
    <w:p w:rsidR="00137FF7" w:rsidRDefault="00E83FAE" w:rsidP="00E83FAE">
      <w:pPr>
        <w:pStyle w:val="ListParagraph"/>
        <w:numPr>
          <w:ilvl w:val="0"/>
          <w:numId w:val="4"/>
        </w:num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Other</w:t>
      </w:r>
      <w:r w:rsidR="00137FF7" w:rsidRPr="00E83FAE">
        <w:rPr>
          <w:rFonts w:ascii="Calibri" w:eastAsia="Calibri" w:hAnsi="Calibri" w:cs="Times New Roman"/>
        </w:rPr>
        <w:t xml:space="preserve"> </w:t>
      </w:r>
    </w:p>
    <w:p w:rsidR="00A86951" w:rsidRPr="00E83FAE" w:rsidRDefault="00A86951" w:rsidP="00A86951">
      <w:pPr>
        <w:pStyle w:val="ListParagraph"/>
        <w:spacing w:line="252" w:lineRule="auto"/>
        <w:ind w:left="1350"/>
        <w:rPr>
          <w:rFonts w:ascii="Calibri" w:eastAsia="Calibri" w:hAnsi="Calibri" w:cs="Times New Roman"/>
        </w:rPr>
      </w:pPr>
    </w:p>
    <w:p w:rsidR="00137FF7" w:rsidRPr="00137FF7" w:rsidRDefault="00137FF7" w:rsidP="00137FF7">
      <w:pPr>
        <w:pStyle w:val="ListParagraph"/>
        <w:numPr>
          <w:ilvl w:val="3"/>
          <w:numId w:val="1"/>
        </w:numPr>
        <w:spacing w:after="0" w:line="252" w:lineRule="auto"/>
        <w:ind w:left="274"/>
        <w:rPr>
          <w:rFonts w:ascii="Calibri" w:eastAsia="Calibri" w:hAnsi="Calibri" w:cs="Times New Roman"/>
        </w:rPr>
      </w:pPr>
      <w:r w:rsidRPr="00137FF7">
        <w:rPr>
          <w:rFonts w:ascii="Calibri" w:eastAsia="Calibri" w:hAnsi="Calibri" w:cs="Times New Roman"/>
        </w:rPr>
        <w:t>In what ways has NFB supported you to connect with others who may have helped you</w:t>
      </w:r>
      <w:r w:rsidR="00E83FAE">
        <w:rPr>
          <w:rFonts w:ascii="Calibri" w:eastAsia="Calibri" w:hAnsi="Calibri" w:cs="Times New Roman"/>
        </w:rPr>
        <w:t xml:space="preserve"> to</w:t>
      </w:r>
      <w:r w:rsidRPr="00137FF7">
        <w:rPr>
          <w:rFonts w:ascii="Calibri" w:eastAsia="Calibri" w:hAnsi="Calibri" w:cs="Times New Roman"/>
        </w:rPr>
        <w:t>:</w:t>
      </w:r>
    </w:p>
    <w:p w:rsidR="00E83FAE" w:rsidRDefault="00137FF7" w:rsidP="00E83FAE">
      <w:pPr>
        <w:pStyle w:val="ListParagraph"/>
        <w:numPr>
          <w:ilvl w:val="0"/>
          <w:numId w:val="5"/>
        </w:numPr>
        <w:spacing w:after="0" w:line="252" w:lineRule="auto"/>
        <w:rPr>
          <w:rFonts w:ascii="Calibri" w:eastAsia="Calibri" w:hAnsi="Calibri" w:cs="Times New Roman"/>
        </w:rPr>
      </w:pPr>
      <w:r w:rsidRPr="00E83FAE">
        <w:rPr>
          <w:rFonts w:ascii="Calibri" w:eastAsia="Calibri" w:hAnsi="Calibri" w:cs="Times New Roman"/>
        </w:rPr>
        <w:t>Apply for college/post-secondary education</w:t>
      </w:r>
    </w:p>
    <w:p w:rsidR="00E83FAE" w:rsidRDefault="00E83FAE" w:rsidP="00E83FAE">
      <w:pPr>
        <w:pStyle w:val="ListParagraph"/>
        <w:numPr>
          <w:ilvl w:val="0"/>
          <w:numId w:val="5"/>
        </w:numPr>
        <w:spacing w:after="0"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Get pointers/advice on college life</w:t>
      </w:r>
    </w:p>
    <w:p w:rsidR="00E83FAE" w:rsidRDefault="00137FF7" w:rsidP="00E83FAE">
      <w:pPr>
        <w:pStyle w:val="ListParagraph"/>
        <w:numPr>
          <w:ilvl w:val="0"/>
          <w:numId w:val="5"/>
        </w:numPr>
        <w:spacing w:after="0" w:line="252" w:lineRule="auto"/>
        <w:rPr>
          <w:rFonts w:ascii="Calibri" w:eastAsia="Calibri" w:hAnsi="Calibri" w:cs="Times New Roman"/>
        </w:rPr>
      </w:pPr>
      <w:r w:rsidRPr="00E83FAE">
        <w:rPr>
          <w:rFonts w:ascii="Calibri" w:eastAsia="Calibri" w:hAnsi="Calibri" w:cs="Times New Roman"/>
        </w:rPr>
        <w:t>Learn about career opportunities</w:t>
      </w:r>
    </w:p>
    <w:p w:rsidR="00E83FAE" w:rsidRDefault="00137FF7" w:rsidP="00E83FAE">
      <w:pPr>
        <w:pStyle w:val="ListParagraph"/>
        <w:numPr>
          <w:ilvl w:val="0"/>
          <w:numId w:val="5"/>
        </w:numPr>
        <w:spacing w:after="0" w:line="252" w:lineRule="auto"/>
        <w:rPr>
          <w:rFonts w:ascii="Calibri" w:eastAsia="Calibri" w:hAnsi="Calibri" w:cs="Times New Roman"/>
        </w:rPr>
      </w:pPr>
      <w:r w:rsidRPr="00E83FAE">
        <w:rPr>
          <w:rFonts w:ascii="Calibri" w:eastAsia="Calibri" w:hAnsi="Calibri" w:cs="Times New Roman"/>
        </w:rPr>
        <w:t>Obtain employment</w:t>
      </w:r>
    </w:p>
    <w:p w:rsidR="00E83FAE" w:rsidRDefault="00137FF7" w:rsidP="00E83FAE">
      <w:pPr>
        <w:pStyle w:val="ListParagraph"/>
        <w:numPr>
          <w:ilvl w:val="0"/>
          <w:numId w:val="5"/>
        </w:numPr>
        <w:spacing w:after="0" w:line="252" w:lineRule="auto"/>
        <w:rPr>
          <w:rFonts w:ascii="Calibri" w:eastAsia="Calibri" w:hAnsi="Calibri" w:cs="Times New Roman"/>
        </w:rPr>
      </w:pPr>
      <w:r w:rsidRPr="00E83FAE">
        <w:rPr>
          <w:rFonts w:ascii="Calibri" w:eastAsia="Calibri" w:hAnsi="Calibri" w:cs="Times New Roman"/>
        </w:rPr>
        <w:t>Access physical and social support</w:t>
      </w:r>
    </w:p>
    <w:p w:rsidR="00E83FAE" w:rsidRDefault="00137FF7" w:rsidP="00E83FAE">
      <w:pPr>
        <w:pStyle w:val="ListParagraph"/>
        <w:numPr>
          <w:ilvl w:val="0"/>
          <w:numId w:val="5"/>
        </w:numPr>
        <w:spacing w:after="0" w:line="252" w:lineRule="auto"/>
        <w:rPr>
          <w:rFonts w:ascii="Calibri" w:eastAsia="Calibri" w:hAnsi="Calibri" w:cs="Times New Roman"/>
        </w:rPr>
      </w:pPr>
      <w:r w:rsidRPr="00E83FAE">
        <w:rPr>
          <w:rFonts w:ascii="Calibri" w:eastAsia="Calibri" w:hAnsi="Calibri" w:cs="Times New Roman"/>
        </w:rPr>
        <w:t>Learn about and attend programs/events/conferences</w:t>
      </w:r>
    </w:p>
    <w:p w:rsidR="00E83FAE" w:rsidRDefault="00137FF7" w:rsidP="00E83FAE">
      <w:pPr>
        <w:pStyle w:val="ListParagraph"/>
        <w:numPr>
          <w:ilvl w:val="0"/>
          <w:numId w:val="5"/>
        </w:numPr>
        <w:spacing w:after="0" w:line="252" w:lineRule="auto"/>
        <w:rPr>
          <w:rFonts w:ascii="Calibri" w:eastAsia="Calibri" w:hAnsi="Calibri" w:cs="Times New Roman"/>
        </w:rPr>
      </w:pPr>
      <w:r w:rsidRPr="00E83FAE">
        <w:rPr>
          <w:rFonts w:ascii="Calibri" w:eastAsia="Calibri" w:hAnsi="Calibri" w:cs="Times New Roman"/>
        </w:rPr>
        <w:t>Access resources that have helped you to be successful in daily life</w:t>
      </w:r>
    </w:p>
    <w:p w:rsidR="00137FF7" w:rsidRPr="00E83FAE" w:rsidRDefault="00137FF7" w:rsidP="00E83FAE">
      <w:pPr>
        <w:pStyle w:val="ListParagraph"/>
        <w:numPr>
          <w:ilvl w:val="0"/>
          <w:numId w:val="5"/>
        </w:numPr>
        <w:spacing w:after="0" w:line="252" w:lineRule="auto"/>
        <w:rPr>
          <w:rFonts w:ascii="Calibri" w:eastAsia="Calibri" w:hAnsi="Calibri" w:cs="Times New Roman"/>
        </w:rPr>
      </w:pPr>
      <w:r w:rsidRPr="00E83FAE">
        <w:rPr>
          <w:rFonts w:ascii="Calibri" w:eastAsia="Calibri" w:hAnsi="Calibri" w:cs="Times New Roman"/>
        </w:rPr>
        <w:t>Other</w:t>
      </w:r>
    </w:p>
    <w:p w:rsidR="00137FF7" w:rsidRDefault="00137FF7" w:rsidP="00137FF7">
      <w:pPr>
        <w:pStyle w:val="ListParagraph"/>
        <w:numPr>
          <w:ilvl w:val="3"/>
          <w:numId w:val="1"/>
        </w:numPr>
        <w:spacing w:after="0" w:line="252" w:lineRule="auto"/>
        <w:ind w:left="274"/>
        <w:rPr>
          <w:rFonts w:ascii="Calibri" w:eastAsia="Calibri" w:hAnsi="Calibri" w:cs="Times New Roman"/>
        </w:rPr>
      </w:pPr>
      <w:r w:rsidRPr="00137FF7">
        <w:rPr>
          <w:rFonts w:ascii="Calibri" w:eastAsia="Calibri" w:hAnsi="Calibri" w:cs="Times New Roman"/>
        </w:rPr>
        <w:t xml:space="preserve">Do you continue to </w:t>
      </w:r>
      <w:proofErr w:type="gramStart"/>
      <w:r w:rsidRPr="00137FF7">
        <w:rPr>
          <w:rFonts w:ascii="Calibri" w:eastAsia="Calibri" w:hAnsi="Calibri" w:cs="Times New Roman"/>
        </w:rPr>
        <w:t>be engaged</w:t>
      </w:r>
      <w:proofErr w:type="gramEnd"/>
      <w:r w:rsidRPr="00137FF7">
        <w:rPr>
          <w:rFonts w:ascii="Calibri" w:eastAsia="Calibri" w:hAnsi="Calibri" w:cs="Times New Roman"/>
        </w:rPr>
        <w:t xml:space="preserve"> with NFB and/or other persons or organizations who support blind persons such as yourself? If so, in what ways?</w:t>
      </w:r>
    </w:p>
    <w:p w:rsidR="005F1F52" w:rsidRPr="00137FF7" w:rsidRDefault="005F1F52" w:rsidP="005F1F52">
      <w:pPr>
        <w:pStyle w:val="ListParagraph"/>
        <w:spacing w:after="0" w:line="252" w:lineRule="auto"/>
        <w:ind w:left="274"/>
        <w:rPr>
          <w:rFonts w:ascii="Calibri" w:eastAsia="Calibri" w:hAnsi="Calibri" w:cs="Times New Roman"/>
        </w:rPr>
      </w:pPr>
    </w:p>
    <w:p w:rsidR="00137FF7" w:rsidRPr="00137FF7" w:rsidRDefault="00137FF7" w:rsidP="00137FF7">
      <w:pPr>
        <w:pStyle w:val="ListParagraph"/>
        <w:numPr>
          <w:ilvl w:val="3"/>
          <w:numId w:val="1"/>
        </w:numPr>
        <w:spacing w:after="0" w:line="252" w:lineRule="auto"/>
        <w:ind w:left="274"/>
        <w:rPr>
          <w:rFonts w:ascii="Calibri" w:eastAsia="Calibri" w:hAnsi="Calibri" w:cs="Times New Roman"/>
        </w:rPr>
      </w:pPr>
      <w:r w:rsidRPr="00137FF7">
        <w:rPr>
          <w:rFonts w:ascii="Calibri" w:eastAsia="Calibri" w:hAnsi="Calibri" w:cs="Times New Roman"/>
        </w:rPr>
        <w:t>How can NFB better support blind young adults and connect them to persons and organizations who support blind persons?</w:t>
      </w:r>
    </w:p>
    <w:p w:rsidR="00137FF7" w:rsidRDefault="00137FF7" w:rsidP="00137FF7">
      <w:pPr>
        <w:spacing w:line="252" w:lineRule="auto"/>
        <w:ind w:left="630"/>
        <w:rPr>
          <w:rFonts w:ascii="Calibri" w:eastAsia="Calibri" w:hAnsi="Calibri" w:cs="Times New Roman"/>
        </w:rPr>
      </w:pPr>
    </w:p>
    <w:p w:rsidR="00137FF7" w:rsidRDefault="00137FF7" w:rsidP="00137FF7">
      <w:pPr>
        <w:rPr>
          <w:rFonts w:asciiTheme="majorHAnsi" w:eastAsiaTheme="minorEastAsia" w:hAnsiTheme="majorHAnsi"/>
        </w:rPr>
      </w:pPr>
    </w:p>
    <w:p w:rsidR="00137FF7" w:rsidRDefault="00137FF7" w:rsidP="00137FF7"/>
    <w:p w:rsidR="00137FF7" w:rsidRDefault="00137FF7"/>
    <w:sectPr w:rsidR="00137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A9" w:rsidRDefault="00DB12A9" w:rsidP="00137FF7">
      <w:pPr>
        <w:spacing w:after="0" w:line="240" w:lineRule="auto"/>
      </w:pPr>
      <w:r>
        <w:separator/>
      </w:r>
    </w:p>
  </w:endnote>
  <w:endnote w:type="continuationSeparator" w:id="0">
    <w:p w:rsidR="00DB12A9" w:rsidRDefault="00DB12A9" w:rsidP="0013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7" w:rsidRDefault="00137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7" w:rsidRDefault="00137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7" w:rsidRDefault="0013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A9" w:rsidRDefault="00DB12A9" w:rsidP="00137FF7">
      <w:pPr>
        <w:spacing w:after="0" w:line="240" w:lineRule="auto"/>
      </w:pPr>
      <w:r>
        <w:separator/>
      </w:r>
    </w:p>
  </w:footnote>
  <w:footnote w:type="continuationSeparator" w:id="0">
    <w:p w:rsidR="00DB12A9" w:rsidRDefault="00DB12A9" w:rsidP="0013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7" w:rsidRDefault="00137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955282"/>
      <w:docPartObj>
        <w:docPartGallery w:val="Watermarks"/>
        <w:docPartUnique/>
      </w:docPartObj>
    </w:sdtPr>
    <w:sdtEndPr/>
    <w:sdtContent>
      <w:p w:rsidR="00137FF7" w:rsidRDefault="003E7DB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F7" w:rsidRDefault="00137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82028"/>
    <w:multiLevelType w:val="hybridMultilevel"/>
    <w:tmpl w:val="CB30AF9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4C732381"/>
    <w:multiLevelType w:val="hybridMultilevel"/>
    <w:tmpl w:val="668A431C"/>
    <w:lvl w:ilvl="0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603758FC"/>
    <w:multiLevelType w:val="hybridMultilevel"/>
    <w:tmpl w:val="E2149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3975"/>
    <w:multiLevelType w:val="hybridMultilevel"/>
    <w:tmpl w:val="05A2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F7"/>
    <w:rsid w:val="00137FF7"/>
    <w:rsid w:val="001674F5"/>
    <w:rsid w:val="001849E8"/>
    <w:rsid w:val="003E7DB3"/>
    <w:rsid w:val="00420070"/>
    <w:rsid w:val="005B0645"/>
    <w:rsid w:val="005F1F52"/>
    <w:rsid w:val="007264A0"/>
    <w:rsid w:val="00935E05"/>
    <w:rsid w:val="00A86951"/>
    <w:rsid w:val="00B635FE"/>
    <w:rsid w:val="00DB12A9"/>
    <w:rsid w:val="00E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A31A60-8B64-45E2-8D50-B2C11EC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F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7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7FF7"/>
  </w:style>
  <w:style w:type="paragraph" w:styleId="ListParagraph">
    <w:name w:val="List Paragraph"/>
    <w:basedOn w:val="Normal"/>
    <w:link w:val="ListParagraphChar"/>
    <w:uiPriority w:val="34"/>
    <w:qFormat/>
    <w:rsid w:val="00137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F7"/>
  </w:style>
  <w:style w:type="paragraph" w:styleId="Footer">
    <w:name w:val="footer"/>
    <w:basedOn w:val="Normal"/>
    <w:link w:val="FooterChar"/>
    <w:uiPriority w:val="99"/>
    <w:unhideWhenUsed/>
    <w:rsid w:val="0013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F7"/>
  </w:style>
  <w:style w:type="character" w:styleId="Hyperlink">
    <w:name w:val="Hyperlink"/>
    <w:basedOn w:val="DefaultParagraphFont"/>
    <w:uiPriority w:val="99"/>
    <w:unhideWhenUsed/>
    <w:rsid w:val="00137F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FF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7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FF7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Timko</dc:creator>
  <cp:keywords/>
  <dc:description/>
  <cp:lastModifiedBy>Mya Taylor</cp:lastModifiedBy>
  <cp:revision>2</cp:revision>
  <dcterms:created xsi:type="dcterms:W3CDTF">2020-06-18T19:35:00Z</dcterms:created>
  <dcterms:modified xsi:type="dcterms:W3CDTF">2020-06-18T19:35:00Z</dcterms:modified>
</cp:coreProperties>
</file>