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57" w:rsidRPr="004F06D4" w:rsidRDefault="00DF2315" w:rsidP="00210857">
      <w:pPr>
        <w:contextualSpacing/>
        <w:rPr>
          <w:rFonts w:ascii="Arial Rounded MT Bold" w:hAnsi="Arial Rounded MT Bold"/>
        </w:rPr>
      </w:pPr>
      <w:r w:rsidRPr="00DF231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2.3pt;margin-top:2pt;width:238.85pt;height:160.7pt;z-index:-251657728;mso-width-relative:margin;mso-height-relative:margin" wrapcoords="-252 -363 -252 21872 21852 21872 21852 -363 -252 -363" filled="f" strokecolor="#ffc000" strokeweight="6pt">
            <v:stroke linestyle="thickBetweenThin"/>
            <v:textbox style="mso-next-textbox:#_x0000_s1026">
              <w:txbxContent>
                <w:p w:rsidR="00B1124B" w:rsidRPr="00B1124B" w:rsidRDefault="00B1124B" w:rsidP="00014BE1">
                  <w:pPr>
                    <w:contextualSpacing/>
                    <w:rPr>
                      <w:rFonts w:ascii="Arial Rounded MT Bold" w:hAnsi="Arial Rounded MT Bold"/>
                      <w:sz w:val="12"/>
                      <w:szCs w:val="24"/>
                    </w:rPr>
                  </w:pPr>
                </w:p>
                <w:p w:rsidR="00014BE1" w:rsidRPr="008D7612" w:rsidRDefault="00014BE1" w:rsidP="00014BE1">
                  <w:pPr>
                    <w:contextualSpacing/>
                    <w:rPr>
                      <w:rFonts w:ascii="Arial Rounded MT Bold" w:hAnsi="Arial Rounded MT Bold"/>
                      <w:szCs w:val="20"/>
                    </w:rPr>
                  </w:pPr>
                  <w:r w:rsidRPr="008D7612">
                    <w:rPr>
                      <w:rFonts w:ascii="Arial Rounded MT Bold" w:hAnsi="Arial Rounded MT Bold"/>
                      <w:szCs w:val="20"/>
                    </w:rPr>
                    <w:t>President</w:t>
                  </w:r>
                  <w:r w:rsidR="000070C8">
                    <w:rPr>
                      <w:rFonts w:ascii="Arial Rounded MT Bold" w:hAnsi="Arial Rounded MT Bold"/>
                      <w:szCs w:val="20"/>
                    </w:rPr>
                    <w:t>……………</w:t>
                  </w:r>
                  <w:r w:rsidR="006E355F" w:rsidRPr="008D7612">
                    <w:rPr>
                      <w:rFonts w:ascii="Arial Rounded MT Bold" w:hAnsi="Arial Rounded MT Bold"/>
                      <w:szCs w:val="20"/>
                    </w:rPr>
                    <w:t>V</w:t>
                  </w:r>
                  <w:r w:rsidRPr="008D7612">
                    <w:rPr>
                      <w:rFonts w:ascii="Arial Rounded MT Bold" w:hAnsi="Arial Rounded MT Bold"/>
                      <w:szCs w:val="20"/>
                    </w:rPr>
                    <w:t>icky Magliocchino</w:t>
                  </w:r>
                </w:p>
                <w:p w:rsidR="00014BE1" w:rsidRPr="008D7612" w:rsidRDefault="00014BE1" w:rsidP="00014BE1">
                  <w:pPr>
                    <w:contextualSpacing/>
                    <w:rPr>
                      <w:rFonts w:ascii="Arial Rounded MT Bold" w:hAnsi="Arial Rounded MT Bold"/>
                      <w:szCs w:val="20"/>
                    </w:rPr>
                  </w:pPr>
                  <w:r w:rsidRPr="008D7612">
                    <w:rPr>
                      <w:rFonts w:ascii="Arial Rounded MT Bold" w:hAnsi="Arial Rounded MT Bold"/>
                      <w:szCs w:val="20"/>
                    </w:rPr>
                    <w:t>Vice-President</w:t>
                  </w:r>
                  <w:r w:rsidR="000070C8">
                    <w:rPr>
                      <w:rFonts w:ascii="Arial Rounded MT Bold" w:hAnsi="Arial Rounded MT Bold"/>
                      <w:szCs w:val="20"/>
                    </w:rPr>
                    <w:t>……..</w:t>
                  </w:r>
                  <w:r w:rsidR="000070C8">
                    <w:rPr>
                      <w:rFonts w:ascii="Arial Rounded MT Bold" w:hAnsi="Arial Rounded MT Bold"/>
                      <w:szCs w:val="20"/>
                    </w:rPr>
                    <w:tab/>
                  </w:r>
                  <w:r w:rsidRPr="008D7612">
                    <w:rPr>
                      <w:rFonts w:ascii="Arial Rounded MT Bold" w:hAnsi="Arial Rounded MT Bold"/>
                      <w:szCs w:val="20"/>
                    </w:rPr>
                    <w:t>Cheryl Rhodes</w:t>
                  </w:r>
                </w:p>
                <w:p w:rsidR="00014BE1" w:rsidRPr="008D7612" w:rsidRDefault="00014BE1" w:rsidP="00014BE1">
                  <w:pPr>
                    <w:contextualSpacing/>
                    <w:rPr>
                      <w:rFonts w:ascii="Arial Rounded MT Bold" w:hAnsi="Arial Rounded MT Bold"/>
                      <w:szCs w:val="20"/>
                    </w:rPr>
                  </w:pPr>
                  <w:r w:rsidRPr="008D7612">
                    <w:rPr>
                      <w:rFonts w:ascii="Arial Rounded MT Bold" w:hAnsi="Arial Rounded MT Bold"/>
                      <w:szCs w:val="20"/>
                    </w:rPr>
                    <w:t>Treasurer…………</w:t>
                  </w:r>
                  <w:r w:rsidR="002755E6" w:rsidRPr="008D7612">
                    <w:rPr>
                      <w:rFonts w:ascii="Arial Rounded MT Bold" w:hAnsi="Arial Rounded MT Bold"/>
                      <w:szCs w:val="20"/>
                    </w:rPr>
                    <w:tab/>
                  </w:r>
                  <w:r w:rsidRPr="008D7612">
                    <w:rPr>
                      <w:rFonts w:ascii="Arial Rounded MT Bold" w:hAnsi="Arial Rounded MT Bold"/>
                      <w:szCs w:val="20"/>
                    </w:rPr>
                    <w:t>Kathy Zarate</w:t>
                  </w:r>
                </w:p>
                <w:p w:rsidR="00014BE1" w:rsidRPr="00CA6491" w:rsidRDefault="00014BE1" w:rsidP="00014BE1">
                  <w:pPr>
                    <w:contextualSpacing/>
                    <w:rPr>
                      <w:rFonts w:ascii="Arial Rounded MT Bold" w:hAnsi="Arial Rounded MT Bold"/>
                      <w:szCs w:val="20"/>
                    </w:rPr>
                  </w:pPr>
                  <w:r w:rsidRPr="00CA6491">
                    <w:rPr>
                      <w:rFonts w:ascii="Arial Rounded MT Bold" w:hAnsi="Arial Rounded MT Bold"/>
                      <w:szCs w:val="20"/>
                    </w:rPr>
                    <w:t>Secretary…….</w:t>
                  </w:r>
                  <w:r w:rsidRPr="00CA6491">
                    <w:rPr>
                      <w:rFonts w:ascii="Arial Rounded MT Bold" w:hAnsi="Arial Rounded MT Bold"/>
                      <w:szCs w:val="20"/>
                    </w:rPr>
                    <w:tab/>
                    <w:t>Roland Stetson</w:t>
                  </w:r>
                </w:p>
                <w:p w:rsidR="00014BE1" w:rsidRPr="00CA6491" w:rsidRDefault="00014BE1" w:rsidP="00014BE1">
                  <w:pPr>
                    <w:contextualSpacing/>
                    <w:rPr>
                      <w:rFonts w:ascii="Arial Rounded MT Bold" w:hAnsi="Arial Rounded MT Bold"/>
                      <w:szCs w:val="20"/>
                    </w:rPr>
                  </w:pPr>
                  <w:r w:rsidRPr="00CA6491">
                    <w:rPr>
                      <w:rFonts w:ascii="Arial Rounded MT Bold" w:hAnsi="Arial Rounded MT Bold"/>
                      <w:szCs w:val="20"/>
                    </w:rPr>
                    <w:t>Board Members…</w:t>
                  </w:r>
                  <w:r w:rsidR="000070C8" w:rsidRPr="00CA6491">
                    <w:rPr>
                      <w:rFonts w:ascii="Arial Rounded MT Bold" w:hAnsi="Arial Rounded MT Bold"/>
                      <w:szCs w:val="20"/>
                    </w:rPr>
                    <w:t>…</w:t>
                  </w:r>
                  <w:r w:rsidRPr="00CA6491">
                    <w:rPr>
                      <w:rFonts w:ascii="Arial Rounded MT Bold" w:hAnsi="Arial Rounded MT Bold"/>
                      <w:szCs w:val="20"/>
                    </w:rPr>
                    <w:t>David Roberts</w:t>
                  </w:r>
                </w:p>
                <w:p w:rsidR="00014BE1" w:rsidRPr="00CA6491" w:rsidRDefault="00014BE1" w:rsidP="00014BE1">
                  <w:pPr>
                    <w:contextualSpacing/>
                    <w:rPr>
                      <w:rFonts w:ascii="Arial Rounded MT Bold" w:hAnsi="Arial Rounded MT Bold"/>
                      <w:szCs w:val="20"/>
                    </w:rPr>
                  </w:pPr>
                  <w:r w:rsidRPr="00CA6491">
                    <w:rPr>
                      <w:rFonts w:ascii="Arial Rounded MT Bold" w:hAnsi="Arial Rounded MT Bold"/>
                      <w:szCs w:val="20"/>
                    </w:rPr>
                    <w:tab/>
                  </w:r>
                  <w:r w:rsidRPr="00CA6491">
                    <w:rPr>
                      <w:rFonts w:ascii="Arial Rounded MT Bold" w:hAnsi="Arial Rounded MT Bold"/>
                      <w:szCs w:val="20"/>
                    </w:rPr>
                    <w:tab/>
                  </w:r>
                  <w:r w:rsidR="00724564" w:rsidRPr="00CA6491">
                    <w:rPr>
                      <w:rFonts w:ascii="Arial Rounded MT Bold" w:hAnsi="Arial Rounded MT Bold"/>
                      <w:szCs w:val="20"/>
                    </w:rPr>
                    <w:tab/>
                  </w:r>
                  <w:r w:rsidRPr="00CA6491">
                    <w:rPr>
                      <w:rFonts w:ascii="Arial Rounded MT Bold" w:hAnsi="Arial Rounded MT Bold"/>
                      <w:szCs w:val="20"/>
                    </w:rPr>
                    <w:t xml:space="preserve">Alexis </w:t>
                  </w:r>
                  <w:proofErr w:type="spellStart"/>
                  <w:r w:rsidRPr="00CA6491">
                    <w:rPr>
                      <w:rFonts w:ascii="Arial Rounded MT Bold" w:hAnsi="Arial Rounded MT Bold"/>
                      <w:szCs w:val="20"/>
                    </w:rPr>
                    <w:t>Cabreras</w:t>
                  </w:r>
                  <w:proofErr w:type="spellEnd"/>
                </w:p>
                <w:p w:rsidR="00014BE1" w:rsidRPr="00CA6491" w:rsidRDefault="00014BE1" w:rsidP="00014BE1">
                  <w:pPr>
                    <w:contextualSpacing/>
                    <w:rPr>
                      <w:rFonts w:ascii="Arial Rounded MT Bold" w:hAnsi="Arial Rounded MT Bold"/>
                      <w:szCs w:val="20"/>
                    </w:rPr>
                  </w:pPr>
                  <w:r w:rsidRPr="00CA6491">
                    <w:rPr>
                      <w:rFonts w:ascii="Arial Rounded MT Bold" w:hAnsi="Arial Rounded MT Bold"/>
                      <w:szCs w:val="20"/>
                    </w:rPr>
                    <w:tab/>
                  </w:r>
                  <w:r w:rsidRPr="00CA6491">
                    <w:rPr>
                      <w:rFonts w:ascii="Arial Rounded MT Bold" w:hAnsi="Arial Rounded MT Bold"/>
                      <w:szCs w:val="20"/>
                    </w:rPr>
                    <w:tab/>
                  </w:r>
                  <w:r w:rsidR="00003542" w:rsidRPr="00CA6491">
                    <w:rPr>
                      <w:rFonts w:ascii="Arial Rounded MT Bold" w:hAnsi="Arial Rounded MT Bold"/>
                      <w:szCs w:val="20"/>
                    </w:rPr>
                    <w:tab/>
                  </w:r>
                  <w:r w:rsidR="00CA6491" w:rsidRPr="00CA6491">
                    <w:rPr>
                      <w:rFonts w:ascii="Arial Rounded MT Bold" w:hAnsi="Arial Rounded MT Bold"/>
                    </w:rPr>
                    <w:t>Beth Bystrycki</w:t>
                  </w:r>
                </w:p>
                <w:p w:rsidR="008A2E65" w:rsidRPr="00CA6491" w:rsidRDefault="008A2E65" w:rsidP="00014BE1">
                  <w:pPr>
                    <w:contextualSpacing/>
                    <w:rPr>
                      <w:rFonts w:ascii="Arial Rounded MT Bold" w:hAnsi="Arial Rounded MT Bold"/>
                      <w:szCs w:val="20"/>
                    </w:rPr>
                  </w:pPr>
                  <w:r w:rsidRPr="00CA6491">
                    <w:rPr>
                      <w:rFonts w:ascii="Arial Rounded MT Bold" w:hAnsi="Arial Rounded MT Bold"/>
                      <w:szCs w:val="20"/>
                    </w:rPr>
                    <w:t>Web Developer…</w:t>
                  </w:r>
                  <w:r w:rsidR="000070C8" w:rsidRPr="00CA6491">
                    <w:rPr>
                      <w:rFonts w:ascii="Arial Rounded MT Bold" w:hAnsi="Arial Rounded MT Bold"/>
                      <w:szCs w:val="20"/>
                    </w:rPr>
                    <w:t>….</w:t>
                  </w:r>
                  <w:r w:rsidRPr="00CA6491">
                    <w:rPr>
                      <w:rFonts w:ascii="Arial Rounded MT Bold" w:hAnsi="Arial Rounded MT Bold"/>
                      <w:szCs w:val="20"/>
                    </w:rPr>
                    <w:t>Theresa Wells</w:t>
                  </w:r>
                </w:p>
                <w:p w:rsidR="006E355F" w:rsidRPr="000070C8" w:rsidRDefault="006E355F" w:rsidP="00014BE1">
                  <w:pPr>
                    <w:contextualSpacing/>
                    <w:rPr>
                      <w:rFonts w:ascii="Arial Rounded MT Bold" w:hAnsi="Arial Rounded MT Bold"/>
                      <w:sz w:val="8"/>
                      <w:szCs w:val="20"/>
                    </w:rPr>
                  </w:pPr>
                </w:p>
                <w:p w:rsidR="007E44FA" w:rsidRPr="008D7612" w:rsidRDefault="00014BE1" w:rsidP="00DE4A22">
                  <w:pPr>
                    <w:contextualSpacing/>
                    <w:rPr>
                      <w:rFonts w:ascii="Arial Rounded MT Bold" w:hAnsi="Arial Rounded MT Bold"/>
                      <w:szCs w:val="20"/>
                    </w:rPr>
                  </w:pPr>
                  <w:r w:rsidRPr="008D7612">
                    <w:rPr>
                      <w:rFonts w:ascii="Arial Rounded MT Bold" w:hAnsi="Arial Rounded MT Bold"/>
                      <w:szCs w:val="20"/>
                    </w:rPr>
                    <w:t>F</w:t>
                  </w:r>
                  <w:r w:rsidR="008A2E65" w:rsidRPr="008D7612">
                    <w:rPr>
                      <w:rFonts w:ascii="Arial Rounded MT Bold" w:hAnsi="Arial Rounded MT Bold"/>
                      <w:szCs w:val="20"/>
                    </w:rPr>
                    <w:t xml:space="preserve">lorida </w:t>
                  </w:r>
                  <w:r w:rsidRPr="008D7612">
                    <w:rPr>
                      <w:rFonts w:ascii="Arial Rounded MT Bold" w:hAnsi="Arial Rounded MT Bold"/>
                      <w:szCs w:val="20"/>
                    </w:rPr>
                    <w:t>S</w:t>
                  </w:r>
                  <w:r w:rsidR="008A2E65" w:rsidRPr="008D7612">
                    <w:rPr>
                      <w:rFonts w:ascii="Arial Rounded MT Bold" w:hAnsi="Arial Rounded MT Bold"/>
                      <w:szCs w:val="20"/>
                    </w:rPr>
                    <w:t xml:space="preserve">upport </w:t>
                  </w:r>
                  <w:r w:rsidRPr="008D7612">
                    <w:rPr>
                      <w:rFonts w:ascii="Arial Rounded MT Bold" w:hAnsi="Arial Rounded MT Bold"/>
                      <w:szCs w:val="20"/>
                    </w:rPr>
                    <w:t>S</w:t>
                  </w:r>
                  <w:r w:rsidR="008A2E65" w:rsidRPr="008D7612">
                    <w:rPr>
                      <w:rFonts w:ascii="Arial Rounded MT Bold" w:hAnsi="Arial Rounded MT Bold"/>
                      <w:szCs w:val="20"/>
                    </w:rPr>
                    <w:t xml:space="preserve">ervice </w:t>
                  </w:r>
                  <w:r w:rsidRPr="008D7612">
                    <w:rPr>
                      <w:rFonts w:ascii="Arial Rounded MT Bold" w:hAnsi="Arial Rounded MT Bold"/>
                      <w:szCs w:val="20"/>
                    </w:rPr>
                    <w:t>P</w:t>
                  </w:r>
                  <w:r w:rsidR="008A2E65" w:rsidRPr="008D7612">
                    <w:rPr>
                      <w:rFonts w:ascii="Arial Rounded MT Bold" w:hAnsi="Arial Rounded MT Bold"/>
                      <w:szCs w:val="20"/>
                    </w:rPr>
                    <w:t>rogram (FSSP)</w:t>
                  </w:r>
                  <w:r w:rsidR="008F3066" w:rsidRPr="008D7612">
                    <w:rPr>
                      <w:rFonts w:ascii="Arial Rounded MT Bold" w:hAnsi="Arial Rounded MT Bold"/>
                      <w:szCs w:val="20"/>
                    </w:rPr>
                    <w:t xml:space="preserve"> </w:t>
                  </w:r>
                </w:p>
                <w:p w:rsidR="00014BE1" w:rsidRPr="00D9321D" w:rsidRDefault="007E44FA" w:rsidP="00DE4A22">
                  <w:pPr>
                    <w:contextualSpacing/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  <w:r w:rsidRPr="008D7612">
                    <w:rPr>
                      <w:rFonts w:ascii="Arial Rounded MT Bold" w:hAnsi="Arial Rounded MT Bold"/>
                      <w:szCs w:val="20"/>
                    </w:rPr>
                    <w:t xml:space="preserve">     </w:t>
                  </w:r>
                  <w:r w:rsidR="008A2E65" w:rsidRPr="008D7612">
                    <w:rPr>
                      <w:rFonts w:ascii="Arial Rounded MT Bold" w:hAnsi="Arial Rounded MT Bold"/>
                      <w:szCs w:val="20"/>
                    </w:rPr>
                    <w:t>Coordinat</w:t>
                  </w:r>
                  <w:r w:rsidR="00014BE1" w:rsidRPr="008D7612">
                    <w:rPr>
                      <w:rFonts w:ascii="Arial Rounded MT Bold" w:hAnsi="Arial Rounded MT Bold"/>
                      <w:szCs w:val="20"/>
                    </w:rPr>
                    <w:t>or</w:t>
                  </w:r>
                  <w:r w:rsidR="00A9573F" w:rsidRPr="008D7612">
                    <w:rPr>
                      <w:rFonts w:ascii="Arial Rounded MT Bold" w:hAnsi="Arial Rounded MT Bold"/>
                      <w:szCs w:val="20"/>
                    </w:rPr>
                    <w:t>……</w:t>
                  </w:r>
                  <w:r w:rsidR="00014BE1" w:rsidRPr="008D7612">
                    <w:rPr>
                      <w:rFonts w:ascii="Arial Rounded MT Bold" w:hAnsi="Arial Rounded MT Bold"/>
                      <w:szCs w:val="20"/>
                    </w:rPr>
                    <w:t>Darlene Laibl-Crowe</w:t>
                  </w:r>
                  <w:r w:rsidR="00014BE1" w:rsidRPr="00D9321D">
                    <w:rPr>
                      <w:rFonts w:ascii="Arial Rounded MT Bold" w:hAnsi="Arial Rounded MT Bold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  <w10:wrap type="tight"/>
          </v:shape>
        </w:pict>
      </w:r>
      <w:r w:rsidR="000D0313" w:rsidRPr="004F06D4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-61595</wp:posOffset>
            </wp:positionV>
            <wp:extent cx="2870200" cy="1310005"/>
            <wp:effectExtent l="19050" t="0" r="6350" b="0"/>
            <wp:wrapTight wrapText="bothSides">
              <wp:wrapPolygon edited="0">
                <wp:start x="-143" y="0"/>
                <wp:lineTo x="-143" y="21359"/>
                <wp:lineTo x="21648" y="21359"/>
                <wp:lineTo x="21648" y="0"/>
                <wp:lineTo x="-143" y="0"/>
              </wp:wrapPolygon>
            </wp:wrapTight>
            <wp:docPr id="2" name="Picture 0" descr="fdb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ba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4398">
        <w:rPr>
          <w:rFonts w:ascii="Arial Rounded MT Bold" w:hAnsi="Arial Rounded MT Bold"/>
        </w:rPr>
        <w:t>1</w:t>
      </w:r>
      <w:r w:rsidR="00210857" w:rsidRPr="004F06D4">
        <w:rPr>
          <w:rFonts w:ascii="Arial Rounded MT Bold" w:hAnsi="Arial Rounded MT Bold"/>
        </w:rPr>
        <w:t>2055 SW Elsinore Dr.</w:t>
      </w:r>
    </w:p>
    <w:p w:rsidR="00210857" w:rsidRPr="004F06D4" w:rsidRDefault="00210857" w:rsidP="00210857">
      <w:pPr>
        <w:contextualSpacing/>
        <w:rPr>
          <w:rFonts w:ascii="Arial Rounded MT Bold" w:hAnsi="Arial Rounded MT Bold"/>
        </w:rPr>
      </w:pPr>
      <w:r w:rsidRPr="004F06D4">
        <w:rPr>
          <w:rFonts w:ascii="Arial Rounded MT Bold" w:hAnsi="Arial Rounded MT Bold"/>
        </w:rPr>
        <w:t>Port St. Lucie, FL 34987</w:t>
      </w:r>
    </w:p>
    <w:p w:rsidR="00057E31" w:rsidRPr="004F06D4" w:rsidRDefault="00DF2315" w:rsidP="00210857">
      <w:pPr>
        <w:pStyle w:val="PlainText"/>
      </w:pPr>
      <w:hyperlink r:id="rId6" w:history="1">
        <w:r w:rsidR="00210857" w:rsidRPr="004F06D4">
          <w:rPr>
            <w:rStyle w:val="Hyperlink"/>
            <w:color w:val="auto"/>
            <w:sz w:val="22"/>
          </w:rPr>
          <w:t>www.fldeafblind.org</w:t>
        </w:r>
      </w:hyperlink>
    </w:p>
    <w:p w:rsidR="004368C7" w:rsidRPr="004F06D4" w:rsidRDefault="004368C7" w:rsidP="00721776">
      <w:pPr>
        <w:pStyle w:val="PlainText"/>
      </w:pPr>
    </w:p>
    <w:p w:rsidR="00014BE1" w:rsidRPr="004F06D4" w:rsidRDefault="002E4DD8" w:rsidP="00721776">
      <w:pPr>
        <w:pStyle w:val="PlainText"/>
      </w:pPr>
      <w:r w:rsidRPr="004F06D4">
        <w:t>Greetings!</w:t>
      </w:r>
    </w:p>
    <w:p w:rsidR="002E4DD8" w:rsidRPr="004F06D4" w:rsidRDefault="002E4DD8" w:rsidP="00721776">
      <w:pPr>
        <w:pStyle w:val="PlainText"/>
        <w:rPr>
          <w:sz w:val="12"/>
        </w:rPr>
      </w:pPr>
    </w:p>
    <w:p w:rsidR="00721776" w:rsidRPr="004F06D4" w:rsidRDefault="00721776" w:rsidP="002E4DD8">
      <w:pPr>
        <w:pStyle w:val="PlainText"/>
      </w:pPr>
      <w:r w:rsidRPr="004F06D4">
        <w:t>Florida Deaf Blind A</w:t>
      </w:r>
      <w:r w:rsidR="00643F0C">
        <w:t xml:space="preserve">ssociation (FDBA), Inc is continuing to promote the No Deaf Blind Floridian Left Behind campaign.  </w:t>
      </w:r>
      <w:r w:rsidRPr="004F06D4">
        <w:t xml:space="preserve"> </w:t>
      </w:r>
    </w:p>
    <w:p w:rsidR="00D34F3F" w:rsidRDefault="00D40A11" w:rsidP="00721776">
      <w:pPr>
        <w:pStyle w:val="PlainText"/>
      </w:pPr>
      <w:r w:rsidRPr="004F06D4">
        <w:rPr>
          <w:noProof/>
          <w:sz w:val="1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4198620</wp:posOffset>
            </wp:positionH>
            <wp:positionV relativeFrom="paragraph">
              <wp:posOffset>29845</wp:posOffset>
            </wp:positionV>
            <wp:extent cx="1746250" cy="1425575"/>
            <wp:effectExtent l="19050" t="0" r="6350" b="0"/>
            <wp:wrapTight wrapText="bothSides">
              <wp:wrapPolygon edited="0">
                <wp:start x="-236" y="0"/>
                <wp:lineTo x="-236" y="21359"/>
                <wp:lineTo x="21679" y="21359"/>
                <wp:lineTo x="21679" y="0"/>
                <wp:lineTo x="-236" y="0"/>
              </wp:wrapPolygon>
            </wp:wrapTight>
            <wp:docPr id="1" name="Picture 0" descr="NDBFLB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BFLB logo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4DD8" w:rsidRPr="004F06D4" w:rsidRDefault="00DD67D1" w:rsidP="00721776">
      <w:pPr>
        <w:pStyle w:val="PlainText"/>
      </w:pPr>
      <w:r w:rsidRPr="004F06D4">
        <w:t>T</w:t>
      </w:r>
      <w:r w:rsidR="002E4DD8" w:rsidRPr="004F06D4">
        <w:t xml:space="preserve">his project </w:t>
      </w:r>
      <w:r w:rsidRPr="004F06D4">
        <w:t xml:space="preserve">will help FDBA to </w:t>
      </w:r>
      <w:r w:rsidR="002E4DD8" w:rsidRPr="004F06D4">
        <w:t xml:space="preserve">gather data of </w:t>
      </w:r>
      <w:r w:rsidR="005C4C87" w:rsidRPr="004F06D4">
        <w:t xml:space="preserve">Florida residents of </w:t>
      </w:r>
      <w:r w:rsidR="002E4DD8" w:rsidRPr="004F06D4">
        <w:rPr>
          <w:u w:val="single"/>
        </w:rPr>
        <w:t>ALL</w:t>
      </w:r>
      <w:r w:rsidR="002E4DD8" w:rsidRPr="004F06D4">
        <w:t xml:space="preserve"> </w:t>
      </w:r>
      <w:r w:rsidR="005C4C87" w:rsidRPr="004F06D4">
        <w:t>ages who have</w:t>
      </w:r>
      <w:r w:rsidR="002E4DD8" w:rsidRPr="004F06D4">
        <w:t xml:space="preserve"> combined vision and hearing loss</w:t>
      </w:r>
      <w:r w:rsidRPr="004F06D4">
        <w:t>. This will help us to identify th</w:t>
      </w:r>
      <w:r w:rsidR="005C4C87" w:rsidRPr="004F06D4">
        <w:t xml:space="preserve">e need and location as well as </w:t>
      </w:r>
      <w:r w:rsidRPr="004F06D4">
        <w:t xml:space="preserve">providing statistics to gain funding and approach state legislators </w:t>
      </w:r>
      <w:r w:rsidR="009B492A" w:rsidRPr="004F06D4">
        <w:t>for effective laws and resources to enhance the quality of life for Deaf Blind Floridian on the job, in school</w:t>
      </w:r>
      <w:r w:rsidRPr="004F06D4">
        <w:t xml:space="preserve">, </w:t>
      </w:r>
      <w:r w:rsidR="009B492A" w:rsidRPr="004F06D4">
        <w:t xml:space="preserve">and in their </w:t>
      </w:r>
      <w:r w:rsidR="00BF3A70">
        <w:t>c</w:t>
      </w:r>
      <w:r w:rsidR="009B492A" w:rsidRPr="004F06D4">
        <w:t xml:space="preserve">ommunity. </w:t>
      </w:r>
    </w:p>
    <w:p w:rsidR="002E4DD8" w:rsidRPr="004F06D4" w:rsidRDefault="002E4DD8" w:rsidP="00721776">
      <w:pPr>
        <w:pStyle w:val="PlainText"/>
        <w:rPr>
          <w:sz w:val="12"/>
        </w:rPr>
      </w:pPr>
    </w:p>
    <w:p w:rsidR="00D34F3F" w:rsidRPr="00E97A00" w:rsidRDefault="00D34F3F" w:rsidP="00721776">
      <w:pPr>
        <w:pStyle w:val="PlainText"/>
        <w:rPr>
          <w:sz w:val="12"/>
        </w:rPr>
      </w:pPr>
    </w:p>
    <w:p w:rsidR="005C4C87" w:rsidRPr="004F06D4" w:rsidRDefault="005C4C87" w:rsidP="00721776">
      <w:pPr>
        <w:pStyle w:val="PlainText"/>
      </w:pPr>
      <w:r w:rsidRPr="004F06D4">
        <w:t xml:space="preserve">Please help </w:t>
      </w:r>
      <w:r w:rsidR="00D40A11" w:rsidRPr="004F06D4">
        <w:t xml:space="preserve">us </w:t>
      </w:r>
      <w:r w:rsidRPr="004F06D4">
        <w:t>by sharing this with your consumers</w:t>
      </w:r>
      <w:r w:rsidR="00D40A11" w:rsidRPr="004F06D4">
        <w:t xml:space="preserve"> who have combined vision and hearing loss</w:t>
      </w:r>
      <w:r w:rsidRPr="004F06D4">
        <w:t>.</w:t>
      </w:r>
    </w:p>
    <w:p w:rsidR="005C4C87" w:rsidRPr="004F06D4" w:rsidRDefault="005C4C87" w:rsidP="00721776">
      <w:pPr>
        <w:pStyle w:val="PlainText"/>
        <w:rPr>
          <w:sz w:val="12"/>
        </w:rPr>
      </w:pPr>
    </w:p>
    <w:p w:rsidR="00721776" w:rsidRPr="004F06D4" w:rsidRDefault="00721776" w:rsidP="00721776">
      <w:pPr>
        <w:pStyle w:val="PlainText"/>
      </w:pPr>
      <w:r w:rsidRPr="004F06D4">
        <w:t xml:space="preserve">Step by step instructions and three </w:t>
      </w:r>
      <w:r w:rsidR="003A5FCF">
        <w:t xml:space="preserve">forms </w:t>
      </w:r>
      <w:r w:rsidRPr="004F06D4">
        <w:t>are available:</w:t>
      </w:r>
    </w:p>
    <w:p w:rsidR="003D4739" w:rsidRPr="004F06D4" w:rsidRDefault="003D4739" w:rsidP="00721776">
      <w:pPr>
        <w:pStyle w:val="PlainText"/>
        <w:rPr>
          <w:sz w:val="12"/>
        </w:rPr>
      </w:pPr>
    </w:p>
    <w:p w:rsidR="00D40A11" w:rsidRPr="004F06D4" w:rsidRDefault="00D40A11" w:rsidP="00D22998">
      <w:pPr>
        <w:pStyle w:val="PlainText"/>
        <w:numPr>
          <w:ilvl w:val="0"/>
          <w:numId w:val="4"/>
        </w:numPr>
      </w:pPr>
      <w:r w:rsidRPr="004F06D4">
        <w:t xml:space="preserve"> </w:t>
      </w:r>
      <w:r w:rsidR="005C4C87" w:rsidRPr="004F06D4">
        <w:t>T</w:t>
      </w:r>
      <w:r w:rsidR="00721776" w:rsidRPr="004F06D4">
        <w:t>o complete the Online Form, click on this link:</w:t>
      </w:r>
    </w:p>
    <w:p w:rsidR="00D40A11" w:rsidRPr="004F06D4" w:rsidRDefault="00070AE2" w:rsidP="00D22998">
      <w:pPr>
        <w:pStyle w:val="PlainText"/>
        <w:ind w:firstLine="720"/>
      </w:pPr>
      <w:r w:rsidRPr="004F06D4">
        <w:t xml:space="preserve">     </w:t>
      </w:r>
      <w:r w:rsidR="009428D9" w:rsidRPr="004F06D4">
        <w:t xml:space="preserve">  </w:t>
      </w:r>
      <w:hyperlink r:id="rId8" w:history="1">
        <w:r w:rsidR="00721776" w:rsidRPr="004F06D4">
          <w:rPr>
            <w:rStyle w:val="Hyperlink"/>
            <w:color w:val="auto"/>
          </w:rPr>
          <w:t>www.fldeafblind.org/stepbystep.html</w:t>
        </w:r>
      </w:hyperlink>
    </w:p>
    <w:p w:rsidR="00D22998" w:rsidRPr="004F06D4" w:rsidRDefault="00D22998" w:rsidP="00D22998">
      <w:pPr>
        <w:pStyle w:val="PlainText"/>
        <w:ind w:left="720"/>
        <w:rPr>
          <w:sz w:val="12"/>
        </w:rPr>
      </w:pPr>
    </w:p>
    <w:p w:rsidR="00721776" w:rsidRPr="004F06D4" w:rsidRDefault="00721776" w:rsidP="00D22998">
      <w:pPr>
        <w:pStyle w:val="PlainText"/>
        <w:numPr>
          <w:ilvl w:val="0"/>
          <w:numId w:val="4"/>
        </w:numPr>
      </w:pPr>
      <w:r w:rsidRPr="004F06D4">
        <w:t xml:space="preserve">To choose a format to print and complete by hand or to fill in a document to save as a file to send an </w:t>
      </w:r>
      <w:r w:rsidR="003A5FCF">
        <w:t xml:space="preserve">email </w:t>
      </w:r>
      <w:r w:rsidRPr="004F06D4">
        <w:t>attachment, click on this link:</w:t>
      </w:r>
    </w:p>
    <w:p w:rsidR="00721776" w:rsidRPr="004F06D4" w:rsidRDefault="00070AE2" w:rsidP="00070AE2">
      <w:pPr>
        <w:pStyle w:val="PlainText"/>
        <w:ind w:firstLine="720"/>
      </w:pPr>
      <w:r w:rsidRPr="004F06D4">
        <w:t xml:space="preserve">     </w:t>
      </w:r>
      <w:r w:rsidR="009428D9" w:rsidRPr="004F06D4">
        <w:t xml:space="preserve"> </w:t>
      </w:r>
      <w:hyperlink r:id="rId9" w:history="1">
        <w:r w:rsidR="00721776" w:rsidRPr="004F06D4">
          <w:rPr>
            <w:rStyle w:val="Hyperlink"/>
            <w:color w:val="auto"/>
          </w:rPr>
          <w:t>www.fldeafblind.org/registry.html</w:t>
        </w:r>
      </w:hyperlink>
      <w:r w:rsidR="00721776" w:rsidRPr="004F06D4">
        <w:t xml:space="preserve"> </w:t>
      </w:r>
    </w:p>
    <w:p w:rsidR="00721776" w:rsidRPr="004F06D4" w:rsidRDefault="00721776" w:rsidP="00721776">
      <w:pPr>
        <w:pStyle w:val="PlainText"/>
        <w:rPr>
          <w:sz w:val="12"/>
        </w:rPr>
      </w:pPr>
    </w:p>
    <w:p w:rsidR="00F56914" w:rsidRPr="00F56914" w:rsidRDefault="00F56914" w:rsidP="00721776">
      <w:pPr>
        <w:pStyle w:val="PlainText"/>
        <w:rPr>
          <w:sz w:val="8"/>
        </w:rPr>
      </w:pPr>
    </w:p>
    <w:p w:rsidR="00721776" w:rsidRPr="004F06D4" w:rsidRDefault="0018457B" w:rsidP="00721776">
      <w:pPr>
        <w:pStyle w:val="PlainText"/>
      </w:pPr>
      <w:r>
        <w:t xml:space="preserve">We believe this </w:t>
      </w:r>
      <w:r w:rsidR="00721776" w:rsidRPr="004F06D4">
        <w:t xml:space="preserve">will lead to </w:t>
      </w:r>
      <w:r w:rsidR="004F06D4">
        <w:t>much more</w:t>
      </w:r>
      <w:r w:rsidR="00721776" w:rsidRPr="004F06D4">
        <w:t xml:space="preserve"> as we move forward with F</w:t>
      </w:r>
      <w:r w:rsidR="0078090C" w:rsidRPr="004F06D4">
        <w:t xml:space="preserve">lorida </w:t>
      </w:r>
      <w:r w:rsidR="00721776" w:rsidRPr="004F06D4">
        <w:t>S</w:t>
      </w:r>
      <w:r w:rsidR="0078090C" w:rsidRPr="004F06D4">
        <w:t xml:space="preserve">upport </w:t>
      </w:r>
      <w:r w:rsidR="00721776" w:rsidRPr="004F06D4">
        <w:t>S</w:t>
      </w:r>
      <w:r w:rsidR="0078090C" w:rsidRPr="004F06D4">
        <w:t xml:space="preserve">ervice </w:t>
      </w:r>
      <w:r w:rsidR="00721776" w:rsidRPr="004F06D4">
        <w:t>P</w:t>
      </w:r>
      <w:r w:rsidR="0078090C" w:rsidRPr="004F06D4">
        <w:t>rogram (FSSP), where we recruit and train Support Service Providers (SSPs) to sight-guide, give visual information, assist in communication needs</w:t>
      </w:r>
      <w:r w:rsidR="004F06D4">
        <w:t xml:space="preserve"> (voice</w:t>
      </w:r>
      <w:r w:rsidR="003C320F">
        <w:t xml:space="preserve"> and</w:t>
      </w:r>
      <w:r w:rsidR="004F06D4">
        <w:t>/</w:t>
      </w:r>
      <w:proofErr w:type="spellStart"/>
      <w:r w:rsidR="003C320F">
        <w:t>or</w:t>
      </w:r>
      <w:r w:rsidR="004F06D4">
        <w:t>sign</w:t>
      </w:r>
      <w:proofErr w:type="spellEnd"/>
      <w:r w:rsidR="004F06D4">
        <w:t>)</w:t>
      </w:r>
      <w:r w:rsidR="0078090C" w:rsidRPr="004F06D4">
        <w:t xml:space="preserve"> and provide transportation for the Deaf Blind community throughout Florida.</w:t>
      </w:r>
    </w:p>
    <w:p w:rsidR="00721776" w:rsidRPr="004F06D4" w:rsidRDefault="00721776" w:rsidP="00721776">
      <w:pPr>
        <w:pStyle w:val="PlainText"/>
        <w:rPr>
          <w:sz w:val="12"/>
        </w:rPr>
      </w:pPr>
    </w:p>
    <w:p w:rsidR="0078090C" w:rsidRPr="004F06D4" w:rsidRDefault="0078090C" w:rsidP="0078090C">
      <w:pPr>
        <w:pStyle w:val="PlainText"/>
      </w:pPr>
      <w:r w:rsidRPr="004F06D4">
        <w:t>For more information, please feel free to contact me.</w:t>
      </w:r>
    </w:p>
    <w:p w:rsidR="0078090C" w:rsidRPr="004F06D4" w:rsidRDefault="0078090C" w:rsidP="0078090C">
      <w:pPr>
        <w:pStyle w:val="PlainText"/>
        <w:rPr>
          <w:sz w:val="12"/>
        </w:rPr>
      </w:pPr>
    </w:p>
    <w:p w:rsidR="0078090C" w:rsidRPr="004F06D4" w:rsidRDefault="0078090C" w:rsidP="0078090C">
      <w:pPr>
        <w:pStyle w:val="PlainText"/>
      </w:pPr>
      <w:r w:rsidRPr="004F06D4">
        <w:t>Darlene Laibl-Crowe</w:t>
      </w:r>
    </w:p>
    <w:p w:rsidR="0078090C" w:rsidRPr="004F06D4" w:rsidRDefault="0078090C" w:rsidP="0078090C">
      <w:pPr>
        <w:pStyle w:val="PlainText"/>
      </w:pPr>
      <w:r w:rsidRPr="004F06D4">
        <w:t>Florida Deaf Blind Association</w:t>
      </w:r>
      <w:r w:rsidR="00AC6233">
        <w:t>, Inc.</w:t>
      </w:r>
    </w:p>
    <w:p w:rsidR="0078090C" w:rsidRPr="004F06D4" w:rsidRDefault="0078090C" w:rsidP="0078090C">
      <w:pPr>
        <w:pStyle w:val="PlainText"/>
      </w:pPr>
      <w:r w:rsidRPr="004F06D4">
        <w:t>Florida Support Service Program Coordinator</w:t>
      </w:r>
    </w:p>
    <w:p w:rsidR="00721776" w:rsidRPr="004F06D4" w:rsidRDefault="00AC6233" w:rsidP="0078090C">
      <w:pPr>
        <w:pStyle w:val="PlainText"/>
      </w:pPr>
      <w:r>
        <w:t>(</w:t>
      </w:r>
      <w:r w:rsidR="0078090C" w:rsidRPr="004F06D4">
        <w:t>386</w:t>
      </w:r>
      <w:r>
        <w:t xml:space="preserve">) </w:t>
      </w:r>
      <w:r w:rsidR="0078090C" w:rsidRPr="004F06D4">
        <w:t>546-5706</w:t>
      </w:r>
      <w:r w:rsidR="00721776" w:rsidRPr="004F06D4">
        <w:t xml:space="preserve"> </w:t>
      </w:r>
    </w:p>
    <w:p w:rsidR="00963C4E" w:rsidRPr="004F06D4" w:rsidRDefault="00DF2315" w:rsidP="0078090C">
      <w:pPr>
        <w:pStyle w:val="PlainText"/>
      </w:pPr>
      <w:hyperlink r:id="rId10" w:history="1">
        <w:r w:rsidR="00963C4E" w:rsidRPr="004F06D4">
          <w:rPr>
            <w:rStyle w:val="Hyperlink"/>
            <w:color w:val="auto"/>
          </w:rPr>
          <w:t>dlcrowe@fssp.fldeafblind.org</w:t>
        </w:r>
      </w:hyperlink>
      <w:r w:rsidR="00963C4E" w:rsidRPr="004F06D4">
        <w:t xml:space="preserve"> </w:t>
      </w:r>
    </w:p>
    <w:sectPr w:rsidR="00963C4E" w:rsidRPr="004F06D4" w:rsidSect="00512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5336A"/>
    <w:multiLevelType w:val="hybridMultilevel"/>
    <w:tmpl w:val="9648C5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D7FC3"/>
    <w:multiLevelType w:val="hybridMultilevel"/>
    <w:tmpl w:val="D3AC26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41756"/>
    <w:multiLevelType w:val="hybridMultilevel"/>
    <w:tmpl w:val="DD8848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7106644"/>
    <w:multiLevelType w:val="hybridMultilevel"/>
    <w:tmpl w:val="001816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721776"/>
    <w:rsid w:val="00003542"/>
    <w:rsid w:val="000070C8"/>
    <w:rsid w:val="00014BE1"/>
    <w:rsid w:val="00024C73"/>
    <w:rsid w:val="00057E31"/>
    <w:rsid w:val="00070AE2"/>
    <w:rsid w:val="000946F4"/>
    <w:rsid w:val="000D0313"/>
    <w:rsid w:val="000E56E3"/>
    <w:rsid w:val="000F6F5B"/>
    <w:rsid w:val="000F7F91"/>
    <w:rsid w:val="00127466"/>
    <w:rsid w:val="00165902"/>
    <w:rsid w:val="0018457B"/>
    <w:rsid w:val="00210857"/>
    <w:rsid w:val="00234398"/>
    <w:rsid w:val="002356AB"/>
    <w:rsid w:val="002755E6"/>
    <w:rsid w:val="00286C8B"/>
    <w:rsid w:val="002E4DD8"/>
    <w:rsid w:val="00317FD0"/>
    <w:rsid w:val="003846B1"/>
    <w:rsid w:val="00384895"/>
    <w:rsid w:val="003A5FCF"/>
    <w:rsid w:val="003B6CD4"/>
    <w:rsid w:val="003C320F"/>
    <w:rsid w:val="003D4739"/>
    <w:rsid w:val="00400D3D"/>
    <w:rsid w:val="004368C7"/>
    <w:rsid w:val="0045540A"/>
    <w:rsid w:val="00481A38"/>
    <w:rsid w:val="00493AA2"/>
    <w:rsid w:val="00496010"/>
    <w:rsid w:val="004B01CA"/>
    <w:rsid w:val="004D5A01"/>
    <w:rsid w:val="004E4687"/>
    <w:rsid w:val="004F06D4"/>
    <w:rsid w:val="00512F6C"/>
    <w:rsid w:val="0054032F"/>
    <w:rsid w:val="0058641C"/>
    <w:rsid w:val="005C4C87"/>
    <w:rsid w:val="00643F0C"/>
    <w:rsid w:val="006C2D55"/>
    <w:rsid w:val="006E355F"/>
    <w:rsid w:val="00721776"/>
    <w:rsid w:val="00724564"/>
    <w:rsid w:val="00746FDC"/>
    <w:rsid w:val="00772686"/>
    <w:rsid w:val="0078090C"/>
    <w:rsid w:val="007903C8"/>
    <w:rsid w:val="007B4B25"/>
    <w:rsid w:val="007E44FA"/>
    <w:rsid w:val="0083303C"/>
    <w:rsid w:val="00851903"/>
    <w:rsid w:val="008A2E65"/>
    <w:rsid w:val="008D7612"/>
    <w:rsid w:val="008E3ABC"/>
    <w:rsid w:val="008F1310"/>
    <w:rsid w:val="008F3066"/>
    <w:rsid w:val="0091638C"/>
    <w:rsid w:val="009428D9"/>
    <w:rsid w:val="00947114"/>
    <w:rsid w:val="00963C4E"/>
    <w:rsid w:val="009B492A"/>
    <w:rsid w:val="009E6773"/>
    <w:rsid w:val="00A274FD"/>
    <w:rsid w:val="00A9573F"/>
    <w:rsid w:val="00AC16F7"/>
    <w:rsid w:val="00AC6233"/>
    <w:rsid w:val="00B1124B"/>
    <w:rsid w:val="00B86E3E"/>
    <w:rsid w:val="00BA5B2B"/>
    <w:rsid w:val="00BF3A70"/>
    <w:rsid w:val="00CA6491"/>
    <w:rsid w:val="00D14E5D"/>
    <w:rsid w:val="00D22998"/>
    <w:rsid w:val="00D34F3F"/>
    <w:rsid w:val="00D40A11"/>
    <w:rsid w:val="00D9321D"/>
    <w:rsid w:val="00DD67D1"/>
    <w:rsid w:val="00DE4A22"/>
    <w:rsid w:val="00DF2315"/>
    <w:rsid w:val="00E90160"/>
    <w:rsid w:val="00E97A00"/>
    <w:rsid w:val="00ED1AED"/>
    <w:rsid w:val="00F56914"/>
    <w:rsid w:val="00F876F9"/>
    <w:rsid w:val="00FC533C"/>
    <w:rsid w:val="00FE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Rounded MT Bold" w:eastAsiaTheme="minorHAnsi" w:hAnsi="Arial Rounded MT Bold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776"/>
    <w:pPr>
      <w:spacing w:after="0" w:line="240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177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21776"/>
    <w:rPr>
      <w:rFonts w:ascii="Arial Rounded MT Bold" w:hAnsi="Arial Rounded MT Bold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1776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7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7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deafblind.org/stepbystep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deafblind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dlcrowe@fssp.fldeafblin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deafblind.org/regist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</dc:creator>
  <cp:keywords/>
  <dc:description/>
  <cp:lastModifiedBy>Darlene</cp:lastModifiedBy>
  <cp:revision>2</cp:revision>
  <dcterms:created xsi:type="dcterms:W3CDTF">2014-03-22T19:48:00Z</dcterms:created>
  <dcterms:modified xsi:type="dcterms:W3CDTF">2014-03-22T19:48:00Z</dcterms:modified>
</cp:coreProperties>
</file>