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B7" w:rsidRDefault="007C3287" w:rsidP="00E97123">
      <w:pPr>
        <w:jc w:val="center"/>
      </w:pPr>
      <w:r>
        <w:t>B</w:t>
      </w:r>
      <w:r w:rsidR="00E97123">
        <w:t>raille Literacy For Life</w:t>
      </w:r>
    </w:p>
    <w:p w:rsidR="00E97123" w:rsidRDefault="00E97123" w:rsidP="00E97123">
      <w:pPr>
        <w:jc w:val="both"/>
      </w:pPr>
    </w:p>
    <w:p w:rsidR="0006379E" w:rsidRDefault="00E97123">
      <w:r>
        <w:t xml:space="preserve">Did you learn Braille when you were over 18? Are you still practicing </w:t>
      </w:r>
      <w:r w:rsidR="008E4E1A">
        <w:t>those skills to maintain and increase your speed?</w:t>
      </w:r>
      <w:r>
        <w:t xml:space="preserve"> </w:t>
      </w:r>
      <w:r w:rsidR="00E24644">
        <w:t xml:space="preserve">Would you like to have fun reading with </w:t>
      </w:r>
      <w:r w:rsidR="0006379E">
        <w:t xml:space="preserve">an experienced braille-reading </w:t>
      </w:r>
      <w:r w:rsidR="00E118BB">
        <w:t xml:space="preserve">blind mentor </w:t>
      </w:r>
      <w:r w:rsidR="001E5796">
        <w:t xml:space="preserve">who will </w:t>
      </w:r>
      <w:r w:rsidR="003A48A6">
        <w:t xml:space="preserve">encourage you to practice on a regular basis? </w:t>
      </w:r>
    </w:p>
    <w:p w:rsidR="00EE00A9" w:rsidRDefault="00892097" w:rsidP="00DD5035">
      <w:pPr>
        <w:ind w:firstLine="720"/>
      </w:pPr>
      <w:r>
        <w:t>From Labor Day 2017 to Louis Braille's birthday, January 4</w:t>
      </w:r>
      <w:r w:rsidR="00EF65BF">
        <w:t>,</w:t>
      </w:r>
      <w:r>
        <w:t xml:space="preserve"> 201</w:t>
      </w:r>
      <w:r w:rsidR="002B0A69">
        <w:t xml:space="preserve">8, </w:t>
      </w:r>
      <w:r>
        <w:t xml:space="preserve">the National Federation of the Blind of Maryland </w:t>
      </w:r>
      <w:r w:rsidR="00D10D08">
        <w:t>(NFBMD)</w:t>
      </w:r>
      <w:r w:rsidR="002B0A69">
        <w:t xml:space="preserve">will </w:t>
      </w:r>
      <w:r w:rsidR="00C331A2">
        <w:t xml:space="preserve">hold </w:t>
      </w:r>
      <w:r w:rsidR="002B0A69">
        <w:t>a contest</w:t>
      </w:r>
      <w:r w:rsidR="00762288">
        <w:t xml:space="preserve"> </w:t>
      </w:r>
      <w:r w:rsidR="002C418C">
        <w:t xml:space="preserve">for adults who learned braille over the age of 18. </w:t>
      </w:r>
      <w:r w:rsidR="00EE00A9">
        <w:t>By participating in the contest you will:</w:t>
      </w:r>
    </w:p>
    <w:p w:rsidR="00EE00A9" w:rsidRDefault="00EE00A9" w:rsidP="00852728">
      <w:pPr>
        <w:pStyle w:val="ListParagraph"/>
        <w:numPr>
          <w:ilvl w:val="0"/>
          <w:numId w:val="1"/>
        </w:numPr>
      </w:pPr>
      <w:r>
        <w:t xml:space="preserve">Win a </w:t>
      </w:r>
      <w:r w:rsidR="00CC0E86">
        <w:t>monetary</w:t>
      </w:r>
      <w:r>
        <w:t xml:space="preserve"> prize up to $150</w:t>
      </w:r>
    </w:p>
    <w:p w:rsidR="00EE00A9" w:rsidRDefault="00EE00A9" w:rsidP="00852728">
      <w:pPr>
        <w:pStyle w:val="ListParagraph"/>
        <w:numPr>
          <w:ilvl w:val="0"/>
          <w:numId w:val="1"/>
        </w:numPr>
      </w:pPr>
      <w:r>
        <w:t>Make several new friends who are also working on improving their braille skills</w:t>
      </w:r>
    </w:p>
    <w:p w:rsidR="00EE00A9" w:rsidRDefault="00EE00A9" w:rsidP="00852728">
      <w:pPr>
        <w:pStyle w:val="ListParagraph"/>
        <w:numPr>
          <w:ilvl w:val="0"/>
          <w:numId w:val="1"/>
        </w:numPr>
      </w:pPr>
      <w:r>
        <w:t>Receive tips and other information about braille and the NFBMD</w:t>
      </w:r>
    </w:p>
    <w:p w:rsidR="00DD5035" w:rsidRDefault="00DD5035" w:rsidP="00852728">
      <w:r>
        <w:t>T</w:t>
      </w:r>
      <w:r w:rsidR="00EE7D8A">
        <w:t xml:space="preserve">he rules of </w:t>
      </w:r>
      <w:r w:rsidR="00C331A2">
        <w:t xml:space="preserve">this </w:t>
      </w:r>
      <w:r w:rsidR="00EE7D8A">
        <w:t xml:space="preserve">contest are simple! </w:t>
      </w:r>
      <w:r w:rsidR="00A81DC0">
        <w:t>You can read books, magazines, religious materials, and/or textbooks.</w:t>
      </w:r>
      <w:r w:rsidR="007C3287">
        <w:t xml:space="preserve"> </w:t>
      </w:r>
      <w:r w:rsidR="00A81DC0">
        <w:t xml:space="preserve">All </w:t>
      </w:r>
      <w:r w:rsidR="00433DB6">
        <w:t xml:space="preserve">you have to do is keep track of the books and/or magazines you have read. Include the </w:t>
      </w:r>
      <w:r w:rsidR="00C331A2">
        <w:t xml:space="preserve">title, </w:t>
      </w:r>
      <w:r w:rsidR="00433DB6">
        <w:t>author, number of pages read,</w:t>
      </w:r>
      <w:r w:rsidR="003F0EF0">
        <w:t xml:space="preserve"> </w:t>
      </w:r>
      <w:r w:rsidR="00A81DC0">
        <w:t>and the date the book was completed.</w:t>
      </w:r>
      <w:r w:rsidR="00433DB6">
        <w:t xml:space="preserve"> </w:t>
      </w:r>
      <w:r w:rsidR="00A81DC0">
        <w:t>Prizes will be awarded based on the number of pages</w:t>
      </w:r>
      <w:r w:rsidR="007C3287">
        <w:t xml:space="preserve"> </w:t>
      </w:r>
      <w:r w:rsidR="00A81DC0">
        <w:t>read</w:t>
      </w:r>
      <w:r w:rsidR="00327D3E">
        <w:t xml:space="preserve">. A </w:t>
      </w:r>
      <w:r w:rsidR="00166F03">
        <w:t>panel</w:t>
      </w:r>
      <w:r w:rsidR="00327D3E">
        <w:t xml:space="preserve"> of judges reserve</w:t>
      </w:r>
      <w:r w:rsidR="00852728">
        <w:t>s</w:t>
      </w:r>
      <w:r w:rsidR="00327D3E">
        <w:t xml:space="preserve"> the right to ask </w:t>
      </w:r>
      <w:r w:rsidR="00C331A2">
        <w:t xml:space="preserve">you </w:t>
      </w:r>
      <w:r w:rsidR="00327D3E">
        <w:t xml:space="preserve">questions about materials </w:t>
      </w:r>
      <w:r w:rsidR="00C331A2">
        <w:t xml:space="preserve">you </w:t>
      </w:r>
      <w:r w:rsidR="00852728">
        <w:t xml:space="preserve">have </w:t>
      </w:r>
      <w:r w:rsidR="00327D3E">
        <w:t>read</w:t>
      </w:r>
      <w:r w:rsidR="00C331A2">
        <w:t xml:space="preserve"> for contest credit</w:t>
      </w:r>
      <w:r w:rsidR="00327D3E">
        <w:t xml:space="preserve">. </w:t>
      </w:r>
      <w:r w:rsidR="00F43098">
        <w:t>Get a head start and register early. Registrations will not be accepted after December 1.</w:t>
      </w:r>
      <w:r w:rsidR="00565F80">
        <w:t xml:space="preserve"> </w:t>
      </w:r>
    </w:p>
    <w:p w:rsidR="00C331A2" w:rsidRDefault="00565F80" w:rsidP="00852728">
      <w:r>
        <w:t xml:space="preserve">Throughout the contest, you will receive updates as to who is in the lead, </w:t>
      </w:r>
      <w:r w:rsidR="00ED05B1">
        <w:t>ideas for setting good practice habits, and much more.</w:t>
      </w:r>
      <w:r w:rsidR="007C3287">
        <w:t xml:space="preserve"> </w:t>
      </w:r>
    </w:p>
    <w:p w:rsidR="00A81DC0" w:rsidRDefault="00D10D08" w:rsidP="00852728">
      <w:r>
        <w:t>Don't know what to read? The NFB</w:t>
      </w:r>
      <w:r w:rsidR="00C331A2">
        <w:t xml:space="preserve"> of Maryland </w:t>
      </w:r>
      <w:r>
        <w:t>will put together</w:t>
      </w:r>
      <w:r w:rsidR="007C3287">
        <w:t xml:space="preserve"> </w:t>
      </w:r>
      <w:r w:rsidR="000356A8">
        <w:t xml:space="preserve">a list </w:t>
      </w:r>
      <w:r>
        <w:t xml:space="preserve">of books </w:t>
      </w:r>
      <w:r w:rsidR="000356A8">
        <w:t xml:space="preserve">on a variety of subjects </w:t>
      </w:r>
      <w:r>
        <w:t xml:space="preserve">you can borrow from </w:t>
      </w:r>
      <w:r w:rsidR="000356A8">
        <w:t>the Library for the Blind and Physically Handicapped</w:t>
      </w:r>
      <w:r w:rsidR="007C3287">
        <w:t xml:space="preserve"> </w:t>
      </w:r>
      <w:r w:rsidR="000356A8">
        <w:t>(</w:t>
      </w:r>
      <w:r>
        <w:t>LBPH</w:t>
      </w:r>
      <w:r w:rsidR="000356A8">
        <w:t>)</w:t>
      </w:r>
      <w:r w:rsidR="007C3287">
        <w:t xml:space="preserve"> </w:t>
      </w:r>
      <w:r>
        <w:t xml:space="preserve">or download from </w:t>
      </w:r>
      <w:r w:rsidR="00585607">
        <w:t>the National Library Service (NLS).</w:t>
      </w:r>
    </w:p>
    <w:p w:rsidR="006D1EFB" w:rsidRDefault="00CB0BAC" w:rsidP="00852728">
      <w:r>
        <w:t xml:space="preserve">Registration: </w:t>
      </w:r>
      <w:r w:rsidR="00EE00A9">
        <w:t>Simply complete the attached registration form and send it to Ellen</w:t>
      </w:r>
      <w:r w:rsidR="007C3287">
        <w:t xml:space="preserve"> </w:t>
      </w:r>
      <w:r w:rsidR="00EE00A9">
        <w:t>Ringlein, Chair of the Braille Literacy For Life contest.</w:t>
      </w:r>
      <w:r w:rsidR="007C3287">
        <w:t xml:space="preserve"> </w:t>
      </w:r>
    </w:p>
    <w:p w:rsidR="00434338" w:rsidRDefault="00CB0BAC" w:rsidP="00852728">
      <w:r>
        <w:t xml:space="preserve">You </w:t>
      </w:r>
      <w:r w:rsidR="00D30BD2">
        <w:t xml:space="preserve">will receive an e-mail </w:t>
      </w:r>
      <w:r w:rsidR="006D1EFB">
        <w:t xml:space="preserve">or phone call </w:t>
      </w:r>
      <w:r w:rsidR="00434338">
        <w:t xml:space="preserve">acknowledging your registration. You will then be matched with your </w:t>
      </w:r>
      <w:r w:rsidR="006D1EFB">
        <w:t>mentor</w:t>
      </w:r>
      <w:r w:rsidR="007C3287">
        <w:t xml:space="preserve"> </w:t>
      </w:r>
      <w:r w:rsidR="001629E5">
        <w:t xml:space="preserve">who will work with you to get started, and follow your progress throughout the contest.   </w:t>
      </w:r>
    </w:p>
    <w:p w:rsidR="00434338" w:rsidRDefault="00434338" w:rsidP="00852728">
      <w:r>
        <w:t xml:space="preserve">Tell a friend about this exciting contest. </w:t>
      </w:r>
      <w:r w:rsidR="00D216D1">
        <w:t xml:space="preserve">Members of the National Federation of the Blind </w:t>
      </w:r>
      <w:r w:rsidR="00EE00A9">
        <w:t xml:space="preserve">of Maryland </w:t>
      </w:r>
      <w:r w:rsidR="00D216D1">
        <w:t>look forward to getting to know you</w:t>
      </w:r>
      <w:r w:rsidR="00852728">
        <w:t>,</w:t>
      </w:r>
      <w:r w:rsidR="00D216D1">
        <w:t xml:space="preserve"> and</w:t>
      </w:r>
      <w:r w:rsidR="00EF65BF">
        <w:t>,</w:t>
      </w:r>
      <w:r w:rsidR="00D216D1">
        <w:t xml:space="preserve"> even more important, </w:t>
      </w:r>
      <w:r w:rsidR="001E5796">
        <w:t>to encouraging you as you improve your braille skills.</w:t>
      </w:r>
      <w:r w:rsidR="007C3287">
        <w:t xml:space="preserve"> </w:t>
      </w:r>
    </w:p>
    <w:p w:rsidR="00EF65BF" w:rsidRDefault="00EF65BF" w:rsidP="00852728"/>
    <w:sectPr w:rsidR="00EF65BF" w:rsidSect="003A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43AC7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4C45AB"/>
    <w:multiLevelType w:val="hybridMultilevel"/>
    <w:tmpl w:val="D0C6B6A2"/>
    <w:lvl w:ilvl="0" w:tplc="227675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7123"/>
    <w:rsid w:val="000356A8"/>
    <w:rsid w:val="0006379E"/>
    <w:rsid w:val="00077E7F"/>
    <w:rsid w:val="000A5739"/>
    <w:rsid w:val="0014153A"/>
    <w:rsid w:val="001629E5"/>
    <w:rsid w:val="00166F03"/>
    <w:rsid w:val="001D3029"/>
    <w:rsid w:val="001E5796"/>
    <w:rsid w:val="002B0A69"/>
    <w:rsid w:val="002C418C"/>
    <w:rsid w:val="00327D3E"/>
    <w:rsid w:val="0037441B"/>
    <w:rsid w:val="003A48A6"/>
    <w:rsid w:val="003A5DB7"/>
    <w:rsid w:val="003F0EF0"/>
    <w:rsid w:val="00433DB6"/>
    <w:rsid w:val="00434338"/>
    <w:rsid w:val="00534976"/>
    <w:rsid w:val="00565F80"/>
    <w:rsid w:val="00582039"/>
    <w:rsid w:val="00585607"/>
    <w:rsid w:val="005D4975"/>
    <w:rsid w:val="006427BB"/>
    <w:rsid w:val="006A596B"/>
    <w:rsid w:val="006C7BF5"/>
    <w:rsid w:val="006D1EFB"/>
    <w:rsid w:val="00762288"/>
    <w:rsid w:val="007C3287"/>
    <w:rsid w:val="007C3C67"/>
    <w:rsid w:val="007E0FCB"/>
    <w:rsid w:val="00850F17"/>
    <w:rsid w:val="00852728"/>
    <w:rsid w:val="00892097"/>
    <w:rsid w:val="008E4E1A"/>
    <w:rsid w:val="0097534F"/>
    <w:rsid w:val="00A81DC0"/>
    <w:rsid w:val="00B46EF7"/>
    <w:rsid w:val="00B81226"/>
    <w:rsid w:val="00B82962"/>
    <w:rsid w:val="00BA668E"/>
    <w:rsid w:val="00BD2932"/>
    <w:rsid w:val="00C331A2"/>
    <w:rsid w:val="00C7493F"/>
    <w:rsid w:val="00CB0BAC"/>
    <w:rsid w:val="00CC0E86"/>
    <w:rsid w:val="00CF5916"/>
    <w:rsid w:val="00D10D08"/>
    <w:rsid w:val="00D17A43"/>
    <w:rsid w:val="00D216D1"/>
    <w:rsid w:val="00D30BD2"/>
    <w:rsid w:val="00D75902"/>
    <w:rsid w:val="00DC4D58"/>
    <w:rsid w:val="00DD5035"/>
    <w:rsid w:val="00E07135"/>
    <w:rsid w:val="00E118BB"/>
    <w:rsid w:val="00E24644"/>
    <w:rsid w:val="00E97123"/>
    <w:rsid w:val="00EA6AC0"/>
    <w:rsid w:val="00ED05B1"/>
    <w:rsid w:val="00ED3D5F"/>
    <w:rsid w:val="00EE00A9"/>
    <w:rsid w:val="00EE12A6"/>
    <w:rsid w:val="00EE7D8A"/>
    <w:rsid w:val="00EF65BF"/>
    <w:rsid w:val="00F4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E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728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852728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Rasmussen</dc:creator>
  <cp:lastModifiedBy>Judy Rasmussen</cp:lastModifiedBy>
  <cp:revision>37</cp:revision>
  <dcterms:created xsi:type="dcterms:W3CDTF">2017-02-10T01:10:00Z</dcterms:created>
  <dcterms:modified xsi:type="dcterms:W3CDTF">2017-03-25T23:34:00Z</dcterms:modified>
</cp:coreProperties>
</file>