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3" w:rsidRDefault="00DC62F5">
      <w:r>
        <w:rPr>
          <w:noProof/>
        </w:rPr>
        <w:drawing>
          <wp:inline distT="0" distB="0" distL="0" distR="0">
            <wp:extent cx="3086100" cy="1695450"/>
            <wp:effectExtent l="19050" t="0" r="0" b="0"/>
            <wp:docPr id="1" name="Picture 0" descr="NFBCO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CO 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F5" w:rsidRDefault="00DC62F5"/>
    <w:p w:rsidR="00DC62F5" w:rsidRDefault="00DC62F5" w:rsidP="00DC62F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WE NEED YOUR HELP!</w:t>
      </w:r>
    </w:p>
    <w:p w:rsidR="00CD19D2" w:rsidRDefault="00CD19D2" w:rsidP="00DC62F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DC62F5" w:rsidRDefault="00DC62F5" w:rsidP="00DC62F5">
      <w:pPr>
        <w:widowControl w:val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Donate items or services as door prizes</w:t>
      </w:r>
    </w:p>
    <w:p w:rsidR="00DC62F5" w:rsidRDefault="00684100" w:rsidP="00DC62F5">
      <w:r>
        <w:rPr>
          <w:rFonts w:ascii="Bookman Old Style" w:hAnsi="Bookman Old Style"/>
          <w:b/>
          <w:bCs/>
          <w:sz w:val="32"/>
          <w:szCs w:val="32"/>
        </w:rPr>
        <w:t>For</w:t>
      </w:r>
      <w:r w:rsidR="00DC62F5">
        <w:rPr>
          <w:rFonts w:ascii="Bookman Old Style" w:hAnsi="Bookman Old Style"/>
          <w:b/>
          <w:bCs/>
          <w:sz w:val="32"/>
          <w:szCs w:val="32"/>
        </w:rPr>
        <w:t xml:space="preserve"> the National Federation of the Blind of Colorado’s Greeley Chapter first annual Fund Raising Luncheon.</w:t>
      </w:r>
      <w:r w:rsidR="00DC62F5">
        <w:rPr>
          <w:rFonts w:ascii="Bookman Old Style" w:hAnsi="Bookman Old Style"/>
          <w:sz w:val="26"/>
          <w:szCs w:val="26"/>
        </w:rPr>
        <w:t xml:space="preserve"> The National Federation of the Blind of Colorado’s Greeley Chapter would greatly appreciate your support.</w:t>
      </w:r>
    </w:p>
    <w:p w:rsidR="00DC62F5" w:rsidRDefault="00DC62F5" w:rsidP="00DC62F5">
      <w:pPr>
        <w:widowControl w:val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DC62F5" w:rsidRDefault="00DC62F5" w:rsidP="00DC62F5">
      <w:pPr>
        <w:widowControl w:val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The Luncheon will take place </w:t>
      </w:r>
      <w:r w:rsidR="00684100">
        <w:rPr>
          <w:rFonts w:ascii="Bookman Old Style" w:hAnsi="Bookman Old Style"/>
          <w:b/>
          <w:bCs/>
          <w:sz w:val="32"/>
          <w:szCs w:val="32"/>
        </w:rPr>
        <w:t>on Saturday</w:t>
      </w:r>
      <w:r>
        <w:rPr>
          <w:rFonts w:ascii="Bookman Old Style" w:hAnsi="Bookman Old Style"/>
          <w:b/>
          <w:bCs/>
          <w:sz w:val="32"/>
          <w:szCs w:val="32"/>
        </w:rPr>
        <w:t>, May 17</w:t>
      </w:r>
      <w:r>
        <w:rPr>
          <w:rFonts w:ascii="Bookman Old Style" w:hAnsi="Bookman Old Style"/>
          <w:b/>
          <w:bCs/>
          <w:sz w:val="32"/>
          <w:szCs w:val="32"/>
          <w:vertAlign w:val="superscript"/>
        </w:rPr>
        <w:t xml:space="preserve">th </w:t>
      </w:r>
      <w:r>
        <w:rPr>
          <w:rFonts w:ascii="Bookman Old Style" w:hAnsi="Bookman Old Style"/>
          <w:b/>
          <w:bCs/>
          <w:sz w:val="32"/>
          <w:szCs w:val="32"/>
        </w:rPr>
        <w:t>at the Centennial park Library, located at 2227 23</w:t>
      </w:r>
      <w:r>
        <w:rPr>
          <w:rFonts w:ascii="Bookman Old Style" w:hAnsi="Bookman Old Style"/>
          <w:b/>
          <w:bCs/>
          <w:sz w:val="32"/>
          <w:szCs w:val="32"/>
          <w:vertAlign w:val="superscript"/>
        </w:rPr>
        <w:t>rd</w:t>
      </w:r>
      <w:r>
        <w:rPr>
          <w:rFonts w:ascii="Bookman Old Style" w:hAnsi="Bookman Old Style"/>
          <w:b/>
          <w:bCs/>
          <w:sz w:val="32"/>
          <w:szCs w:val="32"/>
        </w:rPr>
        <w:t xml:space="preserve"> Avenue Greeley, Colorado, 80634.  </w:t>
      </w:r>
    </w:p>
    <w:p w:rsidR="00DC62F5" w:rsidRDefault="00DC62F5" w:rsidP="00DC62F5">
      <w:pPr>
        <w:widowControl w:val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Proceeds from the luncheon will be used to support </w:t>
      </w:r>
      <w:r>
        <w:rPr>
          <w:sz w:val="22"/>
          <w:szCs w:val="22"/>
        </w:rPr>
        <w:t>Braille literacy of blind students, assist newly blinded seniors in living fulfilling lives, and educate parents of blind children.</w:t>
      </w:r>
      <w:r>
        <w:rPr>
          <w:rFonts w:ascii="Bookman Old Style" w:hAnsi="Bookman Old Style"/>
          <w:b/>
          <w:bCs/>
          <w:sz w:val="32"/>
          <w:szCs w:val="32"/>
        </w:rPr>
        <w:t xml:space="preserve">    </w:t>
      </w:r>
    </w:p>
    <w:p w:rsidR="00DC62F5" w:rsidRDefault="00DC62F5" w:rsidP="00DC62F5">
      <w:pPr>
        <w:ind w:left="720" w:firstLine="720"/>
        <w:rPr>
          <w:rFonts w:ascii="Bookman Old Style" w:hAnsi="Bookman Old Style"/>
          <w:b/>
        </w:rPr>
      </w:pPr>
    </w:p>
    <w:p w:rsidR="00CD19D2" w:rsidRDefault="00DC62F5" w:rsidP="00DC62F5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National Federation of the Blind Greeley Chapter is a proud, vibrant, and growing chapter of the National federation of the blind of Colorado and the National federation of the blind.</w:t>
      </w:r>
      <w:r w:rsidR="00CD19D2">
        <w:rPr>
          <w:rFonts w:ascii="Bookman Old Style" w:hAnsi="Bookman Old Style"/>
          <w:sz w:val="26"/>
          <w:szCs w:val="26"/>
        </w:rPr>
        <w:t xml:space="preserve"> </w:t>
      </w:r>
    </w:p>
    <w:p w:rsidR="00DC62F5" w:rsidRDefault="00CD19D2" w:rsidP="00DC62F5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</w:p>
    <w:p w:rsidR="00CD19D2" w:rsidRDefault="00CD19D2" w:rsidP="00DC62F5"/>
    <w:p w:rsidR="00DC62F5" w:rsidRDefault="00DC62F5" w:rsidP="00DC62F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bookmarkStart w:id="0" w:name="OLE_LINK3"/>
      <w:bookmarkStart w:id="1" w:name="OLE_LINK4"/>
      <w:r>
        <w:rPr>
          <w:rFonts w:ascii="Bookman Old Style" w:hAnsi="Bookman Old Style"/>
        </w:rPr>
        <w:t xml:space="preserve">The </w:t>
      </w:r>
      <w:r w:rsidR="00684100">
        <w:rPr>
          <w:rFonts w:ascii="Bookman Old Style" w:hAnsi="Bookman Old Style"/>
        </w:rPr>
        <w:t xml:space="preserve">National Federation of the Blind </w:t>
      </w:r>
      <w:bookmarkEnd w:id="0"/>
      <w:bookmarkEnd w:id="1"/>
      <w:r w:rsidR="00684100">
        <w:rPr>
          <w:rFonts w:ascii="Bookman Old Style" w:hAnsi="Bookman Old Style"/>
        </w:rPr>
        <w:t>of Colorado and The National Federation of the Blind are</w:t>
      </w:r>
      <w:r>
        <w:rPr>
          <w:rFonts w:ascii="Bookman Old Style" w:hAnsi="Bookman Old Style"/>
        </w:rPr>
        <w:t xml:space="preserve"> a 501(C3) not-for-profit organization.  Our tax identification number is </w:t>
      </w:r>
      <w:r>
        <w:rPr>
          <w:rFonts w:ascii="Arial" w:eastAsia="Calibri" w:hAnsi="Arial" w:cs="Arial"/>
          <w:i/>
          <w:sz w:val="22"/>
          <w:szCs w:val="22"/>
          <w:u w:val="single"/>
        </w:rPr>
        <w:t>84-610 7081</w:t>
      </w:r>
      <w:r>
        <w:rPr>
          <w:rFonts w:ascii="Arial" w:eastAsia="Calibri" w:hAnsi="Arial" w:cs="Arial"/>
          <w:sz w:val="22"/>
          <w:szCs w:val="22"/>
        </w:rPr>
        <w:t xml:space="preserve">.  </w:t>
      </w:r>
    </w:p>
    <w:p w:rsidR="00DC62F5" w:rsidRDefault="00DC62F5" w:rsidP="00DC62F5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Your donation will be completely tax deductible and greatly appreciated.</w:t>
      </w:r>
    </w:p>
    <w:sectPr w:rsidR="00DC62F5" w:rsidSect="0093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62F5"/>
    <w:rsid w:val="00605F3B"/>
    <w:rsid w:val="00684100"/>
    <w:rsid w:val="006A0862"/>
    <w:rsid w:val="007010E8"/>
    <w:rsid w:val="009313F0"/>
    <w:rsid w:val="00A140F3"/>
    <w:rsid w:val="00C20B7D"/>
    <w:rsid w:val="00CD19D2"/>
    <w:rsid w:val="00DC62F5"/>
    <w:rsid w:val="00E6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2014-04-24T00:20:00Z</cp:lastPrinted>
  <dcterms:created xsi:type="dcterms:W3CDTF">2014-04-24T00:10:00Z</dcterms:created>
  <dcterms:modified xsi:type="dcterms:W3CDTF">2014-04-28T00:18:00Z</dcterms:modified>
</cp:coreProperties>
</file>