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37" w:rsidRDefault="006A3C37" w:rsidP="00012DA5">
      <w:pPr>
        <w:pBdr>
          <w:bottom w:val="single" w:sz="4" w:space="1" w:color="auto"/>
        </w:pBdr>
        <w:rPr>
          <w:rFonts w:ascii="Arial" w:hAnsi="Arial" w:cs="Arial"/>
          <w:b/>
          <w:sz w:val="32"/>
          <w:szCs w:val="32"/>
        </w:rPr>
      </w:pPr>
    </w:p>
    <w:p w:rsidR="00E525B3" w:rsidRPr="00087479" w:rsidRDefault="00A7096E" w:rsidP="00012DA5">
      <w:pPr>
        <w:pBdr>
          <w:bottom w:val="single" w:sz="4" w:space="1" w:color="auto"/>
        </w:pBdr>
        <w:rPr>
          <w:rFonts w:ascii="Arial" w:hAnsi="Arial" w:cs="Arial"/>
          <w:b/>
          <w:sz w:val="32"/>
          <w:szCs w:val="32"/>
        </w:rPr>
      </w:pPr>
      <w:r>
        <w:rPr>
          <w:rFonts w:ascii="Arial" w:hAnsi="Arial" w:cs="Arial"/>
          <w:b/>
          <w:noProof/>
          <w:sz w:val="32"/>
          <w:szCs w:val="32"/>
        </w:rPr>
        <w:drawing>
          <wp:anchor distT="0" distB="0" distL="114300" distR="114300" simplePos="0" relativeHeight="251657216" behindDoc="0" locked="0" layoutInCell="1" allowOverlap="1">
            <wp:simplePos x="0" y="0"/>
            <wp:positionH relativeFrom="column">
              <wp:posOffset>1047750</wp:posOffset>
            </wp:positionH>
            <wp:positionV relativeFrom="paragraph">
              <wp:posOffset>-161925</wp:posOffset>
            </wp:positionV>
            <wp:extent cx="838200" cy="871220"/>
            <wp:effectExtent l="0" t="0" r="0" b="5080"/>
            <wp:wrapSquare wrapText="right"/>
            <wp:docPr id="5" name="Picture 3" descr="CONNECTION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NECTIONSLOGO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71220"/>
                    </a:xfrm>
                    <a:prstGeom prst="rect">
                      <a:avLst/>
                    </a:prstGeom>
                    <a:noFill/>
                    <a:ln>
                      <a:noFill/>
                    </a:ln>
                  </pic:spPr>
                </pic:pic>
              </a:graphicData>
            </a:graphic>
          </wp:anchor>
        </w:drawing>
      </w:r>
      <w:r w:rsidR="00E525B3" w:rsidRPr="00087479">
        <w:rPr>
          <w:rFonts w:ascii="Arial" w:hAnsi="Arial" w:cs="Arial"/>
          <w:b/>
          <w:sz w:val="32"/>
          <w:szCs w:val="32"/>
        </w:rPr>
        <w:t>Connections for Independent Living</w:t>
      </w:r>
    </w:p>
    <w:p w:rsidR="007B4B28" w:rsidRDefault="007B4B28" w:rsidP="00CF090A">
      <w:pPr>
        <w:rPr>
          <w:rFonts w:ascii="Arial" w:hAnsi="Arial" w:cs="Arial"/>
          <w:b/>
          <w:sz w:val="40"/>
          <w:szCs w:val="40"/>
        </w:rPr>
      </w:pPr>
    </w:p>
    <w:p w:rsidR="006A3C37" w:rsidRDefault="006A3C37" w:rsidP="00CF090A">
      <w:pPr>
        <w:rPr>
          <w:rFonts w:ascii="Arial" w:hAnsi="Arial" w:cs="Arial"/>
          <w:b/>
          <w:sz w:val="32"/>
          <w:szCs w:val="32"/>
        </w:rPr>
      </w:pPr>
    </w:p>
    <w:p w:rsidR="00CF090A" w:rsidRPr="00087479" w:rsidRDefault="001D611C" w:rsidP="00CF090A">
      <w:pPr>
        <w:rPr>
          <w:rFonts w:ascii="Arial" w:hAnsi="Arial" w:cs="Arial"/>
          <w:b/>
          <w:sz w:val="32"/>
          <w:szCs w:val="32"/>
        </w:rPr>
      </w:pPr>
      <w:r>
        <w:rPr>
          <w:rFonts w:ascii="Arial" w:hAnsi="Arial" w:cs="Arial"/>
          <w:b/>
          <w:sz w:val="32"/>
          <w:szCs w:val="32"/>
        </w:rPr>
        <w:t xml:space="preserve">September/October </w:t>
      </w:r>
      <w:r w:rsidR="00485060">
        <w:rPr>
          <w:rFonts w:ascii="Arial" w:hAnsi="Arial" w:cs="Arial"/>
          <w:b/>
          <w:sz w:val="32"/>
          <w:szCs w:val="32"/>
        </w:rPr>
        <w:t>2014</w:t>
      </w:r>
    </w:p>
    <w:p w:rsidR="00013C74" w:rsidRDefault="00B530E1" w:rsidP="00502BDA">
      <w:pPr>
        <w:pBdr>
          <w:bottom w:val="single" w:sz="4" w:space="1" w:color="auto"/>
        </w:pBdr>
        <w:spacing w:before="150" w:after="0" w:line="300" w:lineRule="atLeast"/>
        <w:ind w:left="75" w:right="75"/>
        <w:textAlignment w:val="baseline"/>
        <w:rPr>
          <w:rFonts w:ascii="Arial" w:hAnsi="Arial" w:cs="Arial"/>
          <w:b/>
          <w:sz w:val="30"/>
          <w:szCs w:val="30"/>
        </w:rPr>
      </w:pPr>
      <w:r w:rsidRPr="00E06071">
        <w:rPr>
          <w:rFonts w:ascii="Arial" w:hAnsi="Arial" w:cs="Arial"/>
          <w:color w:val="181818"/>
          <w:sz w:val="30"/>
          <w:szCs w:val="30"/>
          <w:shd w:val="clear" w:color="auto" w:fill="FFFFFF"/>
        </w:rPr>
        <w:t>“</w:t>
      </w:r>
      <w:r w:rsidR="0051015F" w:rsidRPr="00E06071">
        <w:rPr>
          <w:rFonts w:ascii="Arial" w:hAnsi="Arial" w:cs="Arial"/>
          <w:color w:val="000000"/>
          <w:sz w:val="30"/>
          <w:szCs w:val="30"/>
          <w:shd w:val="clear" w:color="auto" w:fill="FFFFFF"/>
        </w:rPr>
        <w:t>Even if you fall on your face, you’re still moving forward</w:t>
      </w:r>
      <w:r w:rsidR="00BF2375">
        <w:rPr>
          <w:rFonts w:ascii="Georgia" w:hAnsi="Georgia"/>
          <w:color w:val="000000"/>
          <w:sz w:val="29"/>
          <w:szCs w:val="29"/>
          <w:shd w:val="clear" w:color="auto" w:fill="FFFFFF"/>
        </w:rPr>
        <w:t>.</w:t>
      </w:r>
      <w:r w:rsidRPr="00502BDA">
        <w:rPr>
          <w:rFonts w:ascii="Arial" w:hAnsi="Arial" w:cs="Arial"/>
          <w:color w:val="181818"/>
          <w:sz w:val="32"/>
          <w:szCs w:val="32"/>
          <w:shd w:val="clear" w:color="auto" w:fill="FFFFFF"/>
        </w:rPr>
        <w:t>”</w:t>
      </w:r>
      <w:r w:rsidRPr="00502BDA">
        <w:rPr>
          <w:rStyle w:val="apple-converted-space"/>
          <w:rFonts w:ascii="Arial" w:hAnsi="Arial" w:cs="Arial"/>
          <w:color w:val="181818"/>
          <w:sz w:val="32"/>
          <w:szCs w:val="32"/>
          <w:shd w:val="clear" w:color="auto" w:fill="FFFFFF"/>
        </w:rPr>
        <w:t> </w:t>
      </w:r>
      <w:r w:rsidR="00502BDA">
        <w:rPr>
          <w:rFonts w:ascii="Arial" w:hAnsi="Arial" w:cs="Arial"/>
          <w:color w:val="181818"/>
          <w:sz w:val="32"/>
          <w:szCs w:val="32"/>
          <w:shd w:val="clear" w:color="auto" w:fill="FFFFFF"/>
        </w:rPr>
        <w:t xml:space="preserve">  </w:t>
      </w:r>
      <w:r w:rsidR="00FF6791" w:rsidRPr="00FF6791">
        <w:rPr>
          <w:rFonts w:ascii="Arial" w:hAnsi="Arial" w:cs="Arial"/>
          <w:b/>
          <w:sz w:val="32"/>
          <w:szCs w:val="32"/>
        </w:rPr>
        <w:t>–</w:t>
      </w:r>
      <w:r w:rsidR="0051015F">
        <w:rPr>
          <w:rFonts w:ascii="Arial" w:hAnsi="Arial" w:cs="Arial"/>
          <w:b/>
          <w:sz w:val="30"/>
          <w:szCs w:val="30"/>
        </w:rPr>
        <w:t>Victor Liam</w:t>
      </w:r>
    </w:p>
    <w:p w:rsidR="00AE0CBA" w:rsidRDefault="00AE0CBA" w:rsidP="005F4A62">
      <w:pPr>
        <w:spacing w:after="0"/>
        <w:rPr>
          <w:rFonts w:ascii="Arial" w:hAnsi="Arial" w:cs="Arial"/>
          <w:sz w:val="32"/>
          <w:szCs w:val="32"/>
        </w:rPr>
      </w:pPr>
    </w:p>
    <w:p w:rsidR="00904262" w:rsidRDefault="00CF090A" w:rsidP="00636B7F">
      <w:pPr>
        <w:spacing w:after="0"/>
        <w:rPr>
          <w:rFonts w:ascii="Arial" w:hAnsi="Arial" w:cs="Arial"/>
          <w:sz w:val="30"/>
          <w:szCs w:val="30"/>
        </w:rPr>
      </w:pPr>
      <w:r w:rsidRPr="00D755FF">
        <w:rPr>
          <w:rFonts w:ascii="Arial" w:hAnsi="Arial" w:cs="Arial"/>
          <w:sz w:val="30"/>
          <w:szCs w:val="30"/>
        </w:rPr>
        <w:t xml:space="preserve">Hi Everyone:  </w:t>
      </w:r>
      <w:r w:rsidR="00ED68D7">
        <w:rPr>
          <w:rFonts w:ascii="Arial" w:hAnsi="Arial" w:cs="Arial"/>
          <w:sz w:val="30"/>
          <w:szCs w:val="30"/>
        </w:rPr>
        <w:tab/>
      </w:r>
    </w:p>
    <w:p w:rsidR="00F85FC3" w:rsidRDefault="00AC381C" w:rsidP="00AC7A12">
      <w:pPr>
        <w:spacing w:before="120"/>
        <w:rPr>
          <w:rFonts w:ascii="Arial" w:hAnsi="Arial" w:cs="Arial"/>
          <w:noProof/>
          <w:sz w:val="30"/>
          <w:szCs w:val="30"/>
        </w:rPr>
      </w:pPr>
      <w:r w:rsidRPr="001867A3">
        <w:rPr>
          <w:rFonts w:ascii="Arial" w:hAnsi="Arial" w:cs="Arial"/>
          <w:noProof/>
          <w:sz w:val="30"/>
          <w:szCs w:val="30"/>
        </w:rPr>
        <w:t xml:space="preserve">Fall brings some nice events and new programs to Connections and </w:t>
      </w:r>
      <w:r w:rsidR="001F3041">
        <w:rPr>
          <w:rFonts w:ascii="Arial" w:hAnsi="Arial" w:cs="Arial"/>
          <w:noProof/>
          <w:sz w:val="30"/>
          <w:szCs w:val="30"/>
        </w:rPr>
        <w:t xml:space="preserve">the </w:t>
      </w:r>
      <w:r w:rsidRPr="001867A3">
        <w:rPr>
          <w:rFonts w:ascii="Arial" w:hAnsi="Arial" w:cs="Arial"/>
          <w:noProof/>
          <w:sz w:val="30"/>
          <w:szCs w:val="30"/>
        </w:rPr>
        <w:t>Vision after 55</w:t>
      </w:r>
      <w:r w:rsidR="001F3041">
        <w:rPr>
          <w:rFonts w:ascii="Arial" w:hAnsi="Arial" w:cs="Arial"/>
          <w:noProof/>
          <w:sz w:val="30"/>
          <w:szCs w:val="30"/>
        </w:rPr>
        <w:t xml:space="preserve"> program. Connections is participating in the </w:t>
      </w:r>
      <w:r w:rsidRPr="001867A3">
        <w:rPr>
          <w:rFonts w:ascii="Arial" w:hAnsi="Arial" w:cs="Arial"/>
          <w:noProof/>
          <w:sz w:val="30"/>
          <w:szCs w:val="30"/>
        </w:rPr>
        <w:t xml:space="preserve">the </w:t>
      </w:r>
      <w:r w:rsidRPr="00D86265">
        <w:rPr>
          <w:rFonts w:ascii="Arial" w:hAnsi="Arial" w:cs="Arial"/>
          <w:b/>
          <w:noProof/>
          <w:sz w:val="30"/>
          <w:szCs w:val="30"/>
        </w:rPr>
        <w:t>Greeley Comm</w:t>
      </w:r>
      <w:r w:rsidR="001F3041" w:rsidRPr="00D86265">
        <w:rPr>
          <w:rFonts w:ascii="Arial" w:hAnsi="Arial" w:cs="Arial"/>
          <w:b/>
          <w:noProof/>
          <w:sz w:val="30"/>
          <w:szCs w:val="30"/>
        </w:rPr>
        <w:t>unity Garden Tour</w:t>
      </w:r>
      <w:r w:rsidR="009D6C8A" w:rsidRPr="00D86265">
        <w:rPr>
          <w:rFonts w:ascii="Arial" w:hAnsi="Arial" w:cs="Arial"/>
          <w:b/>
          <w:noProof/>
          <w:sz w:val="30"/>
          <w:szCs w:val="30"/>
        </w:rPr>
        <w:t xml:space="preserve"> </w:t>
      </w:r>
      <w:r w:rsidR="009D6C8A">
        <w:rPr>
          <w:rFonts w:ascii="Arial" w:hAnsi="Arial" w:cs="Arial"/>
          <w:noProof/>
          <w:sz w:val="30"/>
          <w:szCs w:val="30"/>
        </w:rPr>
        <w:t>September 7</w:t>
      </w:r>
      <w:r w:rsidR="001F3041">
        <w:rPr>
          <w:rFonts w:ascii="Arial" w:hAnsi="Arial" w:cs="Arial"/>
          <w:noProof/>
          <w:sz w:val="30"/>
          <w:szCs w:val="30"/>
        </w:rPr>
        <w:t xml:space="preserve">, and spreading the word about the </w:t>
      </w:r>
      <w:r w:rsidR="001F3041" w:rsidRPr="00D86265">
        <w:rPr>
          <w:rFonts w:ascii="Arial" w:hAnsi="Arial" w:cs="Arial"/>
          <w:b/>
          <w:noProof/>
          <w:sz w:val="30"/>
          <w:szCs w:val="30"/>
        </w:rPr>
        <w:t>Colorado Person First Festival</w:t>
      </w:r>
      <w:r w:rsidR="001F3041">
        <w:rPr>
          <w:rFonts w:ascii="Arial" w:hAnsi="Arial" w:cs="Arial"/>
          <w:noProof/>
          <w:sz w:val="30"/>
          <w:szCs w:val="30"/>
        </w:rPr>
        <w:t xml:space="preserve"> (formerly the Colorado Disability</w:t>
      </w:r>
      <w:r w:rsidR="009D6C8A">
        <w:rPr>
          <w:rFonts w:ascii="Arial" w:hAnsi="Arial" w:cs="Arial"/>
          <w:noProof/>
          <w:sz w:val="30"/>
          <w:szCs w:val="30"/>
        </w:rPr>
        <w:t xml:space="preserve"> Pride Fest)</w:t>
      </w:r>
      <w:r w:rsidR="002D67B7">
        <w:rPr>
          <w:rFonts w:ascii="Arial" w:hAnsi="Arial" w:cs="Arial"/>
          <w:noProof/>
          <w:sz w:val="30"/>
          <w:szCs w:val="30"/>
        </w:rPr>
        <w:t>, which takes place on</w:t>
      </w:r>
      <w:r w:rsidR="009D6C8A">
        <w:rPr>
          <w:rFonts w:ascii="Arial" w:hAnsi="Arial" w:cs="Arial"/>
          <w:noProof/>
          <w:sz w:val="30"/>
          <w:szCs w:val="30"/>
        </w:rPr>
        <w:t xml:space="preserve"> </w:t>
      </w:r>
      <w:r w:rsidR="007E4B68">
        <w:rPr>
          <w:rFonts w:ascii="Arial" w:hAnsi="Arial" w:cs="Arial"/>
          <w:noProof/>
          <w:sz w:val="30"/>
          <w:szCs w:val="30"/>
        </w:rPr>
        <w:t>September</w:t>
      </w:r>
      <w:r w:rsidR="009D6C8A">
        <w:rPr>
          <w:rFonts w:ascii="Arial" w:hAnsi="Arial" w:cs="Arial"/>
          <w:noProof/>
          <w:sz w:val="30"/>
          <w:szCs w:val="30"/>
        </w:rPr>
        <w:t xml:space="preserve"> 13</w:t>
      </w:r>
      <w:r w:rsidR="009D6C8A" w:rsidRPr="002D67B7">
        <w:rPr>
          <w:rFonts w:ascii="Arial" w:hAnsi="Arial" w:cs="Arial"/>
          <w:noProof/>
          <w:sz w:val="30"/>
          <w:szCs w:val="30"/>
          <w:vertAlign w:val="superscript"/>
        </w:rPr>
        <w:t>th</w:t>
      </w:r>
      <w:r w:rsidR="002D67B7">
        <w:rPr>
          <w:rFonts w:ascii="Arial" w:hAnsi="Arial" w:cs="Arial"/>
          <w:noProof/>
          <w:sz w:val="30"/>
          <w:szCs w:val="30"/>
        </w:rPr>
        <w:t xml:space="preserve"> in Fort Collins</w:t>
      </w:r>
      <w:r w:rsidR="00DD3B37">
        <w:rPr>
          <w:rFonts w:ascii="Arial" w:hAnsi="Arial" w:cs="Arial"/>
          <w:noProof/>
          <w:sz w:val="30"/>
          <w:szCs w:val="30"/>
        </w:rPr>
        <w:t>.</w:t>
      </w:r>
      <w:r w:rsidR="007E4B68">
        <w:rPr>
          <w:rFonts w:ascii="Arial" w:hAnsi="Arial" w:cs="Arial"/>
          <w:noProof/>
          <w:sz w:val="30"/>
          <w:szCs w:val="30"/>
        </w:rPr>
        <w:t xml:space="preserve"> </w:t>
      </w:r>
      <w:r w:rsidR="002D67B7">
        <w:rPr>
          <w:rFonts w:ascii="Arial" w:hAnsi="Arial" w:cs="Arial"/>
          <w:noProof/>
          <w:sz w:val="30"/>
          <w:szCs w:val="30"/>
        </w:rPr>
        <w:t xml:space="preserve">And we really hope you will atttend our annual </w:t>
      </w:r>
      <w:r w:rsidR="002D67B7" w:rsidRPr="002D67B7">
        <w:rPr>
          <w:rFonts w:ascii="Arial" w:hAnsi="Arial" w:cs="Arial"/>
          <w:b/>
          <w:noProof/>
          <w:sz w:val="30"/>
          <w:szCs w:val="30"/>
        </w:rPr>
        <w:t>Consumer Appreciation Day</w:t>
      </w:r>
      <w:r w:rsidR="002D67B7">
        <w:rPr>
          <w:rFonts w:ascii="Arial" w:hAnsi="Arial" w:cs="Arial"/>
          <w:noProof/>
          <w:sz w:val="30"/>
          <w:szCs w:val="30"/>
        </w:rPr>
        <w:t xml:space="preserve"> cookout on Sep</w:t>
      </w:r>
      <w:r w:rsidR="00DD3B37">
        <w:rPr>
          <w:rFonts w:ascii="Arial" w:hAnsi="Arial" w:cs="Arial"/>
          <w:noProof/>
          <w:sz w:val="30"/>
          <w:szCs w:val="30"/>
        </w:rPr>
        <w:t xml:space="preserve">tember 18 at Bittersweet Park. </w:t>
      </w:r>
      <w:r w:rsidR="001F3041">
        <w:rPr>
          <w:rFonts w:ascii="Arial" w:hAnsi="Arial" w:cs="Arial"/>
          <w:noProof/>
          <w:sz w:val="30"/>
          <w:szCs w:val="30"/>
        </w:rPr>
        <w:t>Garden Tour tickets are $10, or you can volunteer to help and get free food</w:t>
      </w:r>
      <w:r w:rsidR="009D6C8A">
        <w:rPr>
          <w:rFonts w:ascii="Arial" w:hAnsi="Arial" w:cs="Arial"/>
          <w:noProof/>
          <w:sz w:val="30"/>
          <w:szCs w:val="30"/>
        </w:rPr>
        <w:t>—call Erin at Connections for information</w:t>
      </w:r>
      <w:r w:rsidR="001F3041">
        <w:rPr>
          <w:rFonts w:ascii="Arial" w:hAnsi="Arial" w:cs="Arial"/>
          <w:noProof/>
          <w:sz w:val="30"/>
          <w:szCs w:val="30"/>
        </w:rPr>
        <w:t xml:space="preserve">. </w:t>
      </w:r>
      <w:r w:rsidR="00741EAC">
        <w:rPr>
          <w:rFonts w:ascii="Arial" w:hAnsi="Arial" w:cs="Arial"/>
          <w:noProof/>
          <w:sz w:val="30"/>
          <w:szCs w:val="30"/>
        </w:rPr>
        <w:t xml:space="preserve"> See the calendar on this newsletter for info on </w:t>
      </w:r>
      <w:r w:rsidR="00741EAC" w:rsidRPr="00D86265">
        <w:rPr>
          <w:rFonts w:ascii="Arial" w:hAnsi="Arial" w:cs="Arial"/>
          <w:b/>
          <w:noProof/>
          <w:sz w:val="30"/>
          <w:szCs w:val="30"/>
        </w:rPr>
        <w:t>the NFB Resources Expo</w:t>
      </w:r>
      <w:r w:rsidR="00741EAC">
        <w:rPr>
          <w:rFonts w:ascii="Arial" w:hAnsi="Arial" w:cs="Arial"/>
          <w:noProof/>
          <w:sz w:val="30"/>
          <w:szCs w:val="30"/>
        </w:rPr>
        <w:t xml:space="preserve"> and the Area Agency on Aging </w:t>
      </w:r>
      <w:r w:rsidR="00741EAC" w:rsidRPr="00D86265">
        <w:rPr>
          <w:rFonts w:ascii="Arial" w:hAnsi="Arial" w:cs="Arial"/>
          <w:b/>
          <w:noProof/>
          <w:sz w:val="30"/>
          <w:szCs w:val="30"/>
        </w:rPr>
        <w:t>Diabetes class</w:t>
      </w:r>
      <w:r w:rsidR="00741EAC">
        <w:rPr>
          <w:rFonts w:ascii="Arial" w:hAnsi="Arial" w:cs="Arial"/>
          <w:noProof/>
          <w:sz w:val="30"/>
          <w:szCs w:val="30"/>
        </w:rPr>
        <w:t>!</w:t>
      </w:r>
    </w:p>
    <w:p w:rsidR="00741EAC" w:rsidRDefault="00741EAC" w:rsidP="00AC7A12">
      <w:pPr>
        <w:spacing w:before="120"/>
        <w:rPr>
          <w:rFonts w:ascii="Arial" w:hAnsi="Arial" w:cs="Arial"/>
          <w:noProof/>
          <w:sz w:val="30"/>
          <w:szCs w:val="30"/>
        </w:rPr>
      </w:pPr>
    </w:p>
    <w:p w:rsidR="00786A5A" w:rsidRPr="001867A3" w:rsidRDefault="00786056" w:rsidP="00AC7A12">
      <w:pPr>
        <w:spacing w:before="120"/>
        <w:rPr>
          <w:rFonts w:ascii="Arial" w:hAnsi="Arial" w:cs="Arial"/>
          <w:noProof/>
          <w:sz w:val="30"/>
          <w:szCs w:val="30"/>
        </w:rPr>
      </w:pPr>
      <w:r>
        <w:rPr>
          <w:rFonts w:ascii="Arial" w:hAnsi="Arial" w:cs="Arial"/>
          <w:noProof/>
          <w:sz w:val="30"/>
          <w:szCs w:val="30"/>
        </w:rPr>
        <w:t>If you or someone you know h</w:t>
      </w:r>
      <w:r w:rsidR="003C1164">
        <w:rPr>
          <w:rFonts w:ascii="Arial" w:hAnsi="Arial" w:cs="Arial"/>
          <w:noProof/>
          <w:sz w:val="30"/>
          <w:szCs w:val="30"/>
        </w:rPr>
        <w:t>as a vision impairment and would</w:t>
      </w:r>
      <w:r>
        <w:rPr>
          <w:rFonts w:ascii="Arial" w:hAnsi="Arial" w:cs="Arial"/>
          <w:noProof/>
          <w:sz w:val="30"/>
          <w:szCs w:val="30"/>
        </w:rPr>
        <w:t xml:space="preserve"> lik</w:t>
      </w:r>
      <w:r w:rsidR="00805B0C">
        <w:rPr>
          <w:rFonts w:ascii="Arial" w:hAnsi="Arial" w:cs="Arial"/>
          <w:noProof/>
          <w:sz w:val="30"/>
          <w:szCs w:val="30"/>
        </w:rPr>
        <w:t>e</w:t>
      </w:r>
      <w:r w:rsidR="00F85FC3">
        <w:rPr>
          <w:rFonts w:ascii="Arial" w:hAnsi="Arial" w:cs="Arial"/>
          <w:noProof/>
          <w:sz w:val="30"/>
          <w:szCs w:val="30"/>
        </w:rPr>
        <w:t xml:space="preserve"> to learn to use an iPad or iPhone for communication and daily tasks, please call me!  We are forming a Tech Club for a fun learning </w:t>
      </w:r>
      <w:r>
        <w:rPr>
          <w:rFonts w:ascii="Arial" w:hAnsi="Arial" w:cs="Arial"/>
          <w:noProof/>
          <w:sz w:val="30"/>
          <w:szCs w:val="30"/>
        </w:rPr>
        <w:t xml:space="preserve">and sharing </w:t>
      </w:r>
      <w:r w:rsidR="00F85FC3">
        <w:rPr>
          <w:rFonts w:ascii="Arial" w:hAnsi="Arial" w:cs="Arial"/>
          <w:noProof/>
          <w:sz w:val="30"/>
          <w:szCs w:val="30"/>
        </w:rPr>
        <w:t xml:space="preserve">experience. </w:t>
      </w:r>
      <w:r>
        <w:rPr>
          <w:rFonts w:ascii="Arial" w:hAnsi="Arial" w:cs="Arial"/>
          <w:noProof/>
          <w:sz w:val="30"/>
          <w:szCs w:val="30"/>
        </w:rPr>
        <w:t xml:space="preserve"> Stay tuned for news on the next MagnifEyed Living seminar</w:t>
      </w:r>
      <w:r w:rsidR="00805B0C">
        <w:rPr>
          <w:rFonts w:ascii="Arial" w:hAnsi="Arial" w:cs="Arial"/>
          <w:noProof/>
          <w:sz w:val="30"/>
          <w:szCs w:val="30"/>
        </w:rPr>
        <w:t xml:space="preserve"> to be held in early November</w:t>
      </w:r>
      <w:r>
        <w:rPr>
          <w:rFonts w:ascii="Arial" w:hAnsi="Arial" w:cs="Arial"/>
          <w:noProof/>
          <w:sz w:val="30"/>
          <w:szCs w:val="30"/>
        </w:rPr>
        <w:t xml:space="preserve">. </w:t>
      </w:r>
    </w:p>
    <w:p w:rsidR="006A3C37" w:rsidRPr="00786056" w:rsidRDefault="00D76AD7" w:rsidP="00786056">
      <w:pPr>
        <w:pStyle w:val="NormalWeb"/>
        <w:shd w:val="clear" w:color="auto" w:fill="FFFFFF"/>
        <w:spacing w:before="0" w:after="0" w:line="461" w:lineRule="atLeast"/>
        <w:rPr>
          <w:rFonts w:ascii="Arial" w:hAnsi="Arial"/>
          <w:color w:val="000000"/>
          <w:sz w:val="30"/>
          <w:szCs w:val="30"/>
        </w:rPr>
      </w:pPr>
      <w:r>
        <w:rPr>
          <w:rFonts w:ascii="Arial" w:hAnsi="Arial"/>
          <w:color w:val="000000"/>
          <w:sz w:val="30"/>
          <w:szCs w:val="30"/>
        </w:rPr>
        <w:t>In August the</w:t>
      </w:r>
      <w:r w:rsidRPr="00BA2059">
        <w:rPr>
          <w:rStyle w:val="apple-converted-space"/>
          <w:rFonts w:ascii="Arial" w:hAnsi="Arial"/>
          <w:sz w:val="30"/>
          <w:szCs w:val="30"/>
        </w:rPr>
        <w:t> </w:t>
      </w:r>
      <w:hyperlink r:id="rId10" w:history="1">
        <w:r w:rsidRPr="00BA2059">
          <w:rPr>
            <w:rStyle w:val="Hyperlink"/>
            <w:rFonts w:ascii="Arial" w:eastAsia="Calibri" w:hAnsi="Arial"/>
            <w:color w:val="auto"/>
            <w:sz w:val="30"/>
            <w:szCs w:val="30"/>
            <w:u w:val="none"/>
          </w:rPr>
          <w:t>US Bureau of Engraving and Printing</w:t>
        </w:r>
      </w:hyperlink>
      <w:r>
        <w:rPr>
          <w:rStyle w:val="apple-converted-space"/>
          <w:rFonts w:ascii="Arial" w:hAnsi="Arial"/>
          <w:color w:val="000000"/>
          <w:sz w:val="30"/>
          <w:szCs w:val="30"/>
        </w:rPr>
        <w:t> </w:t>
      </w:r>
      <w:r>
        <w:rPr>
          <w:rFonts w:ascii="Arial" w:hAnsi="Arial"/>
          <w:color w:val="000000"/>
          <w:sz w:val="30"/>
          <w:szCs w:val="30"/>
        </w:rPr>
        <w:t>announced they would be providing free</w:t>
      </w:r>
      <w:r>
        <w:rPr>
          <w:rStyle w:val="apple-converted-space"/>
          <w:rFonts w:ascii="Arial" w:hAnsi="Arial"/>
          <w:color w:val="000000"/>
          <w:sz w:val="30"/>
          <w:szCs w:val="30"/>
        </w:rPr>
        <w:t> </w:t>
      </w:r>
      <w:hyperlink r:id="rId11" w:history="1">
        <w:r w:rsidRPr="00BA2059">
          <w:rPr>
            <w:rStyle w:val="Hyperlink"/>
            <w:rFonts w:ascii="Arial" w:eastAsia="Calibri" w:hAnsi="Arial"/>
            <w:color w:val="auto"/>
            <w:sz w:val="30"/>
            <w:szCs w:val="30"/>
            <w:u w:val="none"/>
          </w:rPr>
          <w:t>bill readers</w:t>
        </w:r>
      </w:hyperlink>
      <w:r w:rsidRPr="00BA2059">
        <w:rPr>
          <w:rStyle w:val="apple-converted-space"/>
          <w:rFonts w:ascii="Arial" w:hAnsi="Arial"/>
          <w:sz w:val="30"/>
          <w:szCs w:val="30"/>
        </w:rPr>
        <w:t> </w:t>
      </w:r>
      <w:r w:rsidRPr="00BA2059">
        <w:rPr>
          <w:rFonts w:ascii="Arial" w:hAnsi="Arial"/>
          <w:sz w:val="30"/>
          <w:szCs w:val="30"/>
        </w:rPr>
        <w:t>to those with vision loss. This news comes at the end of a</w:t>
      </w:r>
      <w:r w:rsidRPr="00BA2059">
        <w:rPr>
          <w:rStyle w:val="apple-converted-space"/>
          <w:rFonts w:ascii="Arial" w:hAnsi="Arial"/>
          <w:sz w:val="30"/>
          <w:szCs w:val="30"/>
        </w:rPr>
        <w:t> </w:t>
      </w:r>
      <w:hyperlink r:id="rId12" w:history="1">
        <w:r w:rsidRPr="00BA2059">
          <w:rPr>
            <w:rStyle w:val="Hyperlink"/>
            <w:rFonts w:ascii="Arial" w:eastAsia="Calibri" w:hAnsi="Arial"/>
            <w:color w:val="auto"/>
            <w:sz w:val="30"/>
            <w:szCs w:val="30"/>
            <w:u w:val="none"/>
          </w:rPr>
          <w:t>long battle by advocates</w:t>
        </w:r>
      </w:hyperlink>
      <w:r>
        <w:rPr>
          <w:rStyle w:val="apple-converted-space"/>
          <w:rFonts w:ascii="Arial" w:hAnsi="Arial"/>
          <w:color w:val="000000"/>
          <w:sz w:val="30"/>
          <w:szCs w:val="30"/>
        </w:rPr>
        <w:t> </w:t>
      </w:r>
      <w:r>
        <w:rPr>
          <w:rFonts w:ascii="Arial" w:hAnsi="Arial"/>
          <w:color w:val="000000"/>
          <w:sz w:val="30"/>
          <w:szCs w:val="30"/>
        </w:rPr>
        <w:t>such as the American Counc</w:t>
      </w:r>
      <w:r w:rsidR="00786056">
        <w:rPr>
          <w:rFonts w:ascii="Arial" w:hAnsi="Arial"/>
          <w:color w:val="000000"/>
          <w:sz w:val="30"/>
          <w:szCs w:val="30"/>
        </w:rPr>
        <w:t>il of the Blind. Read more about this technology in this newsletter.</w:t>
      </w:r>
    </w:p>
    <w:p w:rsidR="00366D22" w:rsidRPr="006A3C37" w:rsidRDefault="00366D22" w:rsidP="00AC7A12">
      <w:pPr>
        <w:spacing w:before="120"/>
        <w:rPr>
          <w:rFonts w:ascii="Arial" w:hAnsi="Arial" w:cs="Arial"/>
          <w:b/>
          <w:sz w:val="30"/>
          <w:szCs w:val="30"/>
        </w:rPr>
      </w:pPr>
      <w:r>
        <w:rPr>
          <w:rFonts w:ascii="Arial" w:hAnsi="Arial" w:cs="Arial"/>
          <w:b/>
          <w:sz w:val="30"/>
          <w:szCs w:val="30"/>
        </w:rPr>
        <w:t>Thank you,</w:t>
      </w:r>
    </w:p>
    <w:p w:rsidR="008B602A" w:rsidRPr="00D755FF" w:rsidRDefault="008B602A" w:rsidP="008B602A">
      <w:pPr>
        <w:pBdr>
          <w:bottom w:val="single" w:sz="6" w:space="1" w:color="auto"/>
        </w:pBdr>
        <w:rPr>
          <w:rFonts w:ascii="Arial" w:hAnsi="Arial" w:cs="Arial"/>
          <w:sz w:val="30"/>
          <w:szCs w:val="30"/>
        </w:rPr>
      </w:pPr>
      <w:r w:rsidRPr="00D755FF">
        <w:rPr>
          <w:rFonts w:ascii="Arial" w:hAnsi="Arial" w:cs="Arial"/>
          <w:sz w:val="30"/>
          <w:szCs w:val="30"/>
        </w:rPr>
        <w:t xml:space="preserve">Lynda McCullough, </w:t>
      </w:r>
      <w:r w:rsidRPr="00D755FF">
        <w:rPr>
          <w:rFonts w:ascii="Arial" w:hAnsi="Arial" w:cs="Arial"/>
          <w:i/>
          <w:sz w:val="30"/>
          <w:szCs w:val="30"/>
        </w:rPr>
        <w:t xml:space="preserve">Vision After 55 </w:t>
      </w:r>
      <w:r w:rsidRPr="00D755FF">
        <w:rPr>
          <w:rFonts w:ascii="Arial" w:hAnsi="Arial" w:cs="Arial"/>
          <w:sz w:val="30"/>
          <w:szCs w:val="30"/>
        </w:rPr>
        <w:t xml:space="preserve">Coordinator </w:t>
      </w:r>
    </w:p>
    <w:p w:rsidR="00FF2EBA" w:rsidRPr="00D86265" w:rsidRDefault="008B602A" w:rsidP="00D86265">
      <w:pPr>
        <w:pBdr>
          <w:bottom w:val="single" w:sz="6" w:space="1" w:color="auto"/>
        </w:pBdr>
        <w:rPr>
          <w:rFonts w:ascii="Arial" w:hAnsi="Arial" w:cs="Arial"/>
          <w:sz w:val="30"/>
          <w:szCs w:val="30"/>
        </w:rPr>
      </w:pPr>
      <w:r w:rsidRPr="00D755FF">
        <w:rPr>
          <w:rFonts w:ascii="Arial" w:hAnsi="Arial" w:cs="Arial"/>
          <w:sz w:val="30"/>
          <w:szCs w:val="30"/>
        </w:rPr>
        <w:t xml:space="preserve">(970) 352-8682, ext 109, email: Lynda@connectionsil.com </w:t>
      </w:r>
    </w:p>
    <w:p w:rsidR="008851E5" w:rsidRDefault="008851E5" w:rsidP="008851E5">
      <w:pPr>
        <w:pStyle w:val="NormalWeb"/>
        <w:shd w:val="clear" w:color="auto" w:fill="FFFFFF"/>
        <w:spacing w:before="0" w:after="0" w:line="461" w:lineRule="atLeast"/>
        <w:rPr>
          <w:rFonts w:ascii="Arial" w:hAnsi="Arial"/>
          <w:b/>
          <w:color w:val="000000"/>
          <w:sz w:val="30"/>
          <w:szCs w:val="30"/>
        </w:rPr>
      </w:pPr>
      <w:r w:rsidRPr="008C11D0">
        <w:rPr>
          <w:rFonts w:ascii="Arial" w:hAnsi="Arial"/>
          <w:b/>
          <w:color w:val="000000"/>
          <w:sz w:val="30"/>
          <w:szCs w:val="30"/>
        </w:rPr>
        <w:lastRenderedPageBreak/>
        <w:t xml:space="preserve">What iPads </w:t>
      </w:r>
      <w:proofErr w:type="gramStart"/>
      <w:r w:rsidRPr="008C11D0">
        <w:rPr>
          <w:rFonts w:ascii="Arial" w:hAnsi="Arial"/>
          <w:b/>
          <w:color w:val="000000"/>
          <w:sz w:val="30"/>
          <w:szCs w:val="30"/>
        </w:rPr>
        <w:t>Can</w:t>
      </w:r>
      <w:proofErr w:type="gramEnd"/>
      <w:r w:rsidRPr="008C11D0">
        <w:rPr>
          <w:rFonts w:ascii="Arial" w:hAnsi="Arial"/>
          <w:b/>
          <w:color w:val="000000"/>
          <w:sz w:val="30"/>
          <w:szCs w:val="30"/>
        </w:rPr>
        <w:t xml:space="preserve"> Do</w:t>
      </w:r>
    </w:p>
    <w:p w:rsidR="008851E5" w:rsidRDefault="008851E5" w:rsidP="008851E5">
      <w:pPr>
        <w:pStyle w:val="NormalWeb"/>
        <w:shd w:val="clear" w:color="auto" w:fill="FFFFFF"/>
        <w:spacing w:before="0" w:after="0" w:line="461" w:lineRule="atLeast"/>
        <w:rPr>
          <w:rFonts w:ascii="Arial" w:hAnsi="Arial"/>
          <w:color w:val="000000"/>
          <w:sz w:val="30"/>
          <w:szCs w:val="30"/>
        </w:rPr>
      </w:pPr>
      <w:r>
        <w:rPr>
          <w:rFonts w:ascii="Arial" w:hAnsi="Arial"/>
          <w:noProof/>
          <w:color w:val="000000"/>
          <w:sz w:val="30"/>
          <w:szCs w:val="30"/>
        </w:rPr>
        <w:drawing>
          <wp:anchor distT="0" distB="0" distL="114300" distR="114300" simplePos="0" relativeHeight="251660288" behindDoc="0" locked="0" layoutInCell="1" allowOverlap="1" wp14:anchorId="08F2EFA9" wp14:editId="6AE0E6FB">
            <wp:simplePos x="0" y="0"/>
            <wp:positionH relativeFrom="margin">
              <wp:posOffset>3923030</wp:posOffset>
            </wp:positionH>
            <wp:positionV relativeFrom="margin">
              <wp:posOffset>592455</wp:posOffset>
            </wp:positionV>
            <wp:extent cx="2658110" cy="1990725"/>
            <wp:effectExtent l="0" t="0" r="889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d.jpg"/>
                    <pic:cNvPicPr/>
                  </pic:nvPicPr>
                  <pic:blipFill>
                    <a:blip r:embed="rId13">
                      <a:extLst>
                        <a:ext uri="{28A0092B-C50C-407E-A947-70E740481C1C}">
                          <a14:useLocalDpi xmlns:a14="http://schemas.microsoft.com/office/drawing/2010/main" val="0"/>
                        </a:ext>
                      </a:extLst>
                    </a:blip>
                    <a:stretch>
                      <a:fillRect/>
                    </a:stretch>
                  </pic:blipFill>
                  <pic:spPr>
                    <a:xfrm>
                      <a:off x="0" y="0"/>
                      <a:ext cx="2658110" cy="199072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8C11D0">
        <w:rPr>
          <w:rFonts w:ascii="Arial" w:hAnsi="Arial"/>
          <w:color w:val="000000"/>
          <w:sz w:val="30"/>
          <w:szCs w:val="30"/>
        </w:rPr>
        <w:t>Connections is</w:t>
      </w:r>
      <w:proofErr w:type="gramEnd"/>
      <w:r w:rsidRPr="008C11D0">
        <w:rPr>
          <w:rFonts w:ascii="Arial" w:hAnsi="Arial"/>
          <w:color w:val="000000"/>
          <w:sz w:val="30"/>
          <w:szCs w:val="30"/>
        </w:rPr>
        <w:t xml:space="preserve"> working closely with the High Plains Library District to teach people with vision impairments how to use the accessibility features of iPads and iPhones. These devices have excellent magnification and/or voiceover features, and there are many apps that can make day to day life easier, such as money or color identifiers, </w:t>
      </w:r>
      <w:r>
        <w:rPr>
          <w:rFonts w:ascii="Arial" w:hAnsi="Arial"/>
          <w:color w:val="000000"/>
          <w:sz w:val="30"/>
          <w:szCs w:val="30"/>
        </w:rPr>
        <w:t>talking GPS you can use while walking, picture-taking features that then identify objects, voice operated note takers, and more.  Whether you are just curious or are already using an iPhone and want to use more, this is the group for you.</w:t>
      </w:r>
    </w:p>
    <w:p w:rsidR="00743994" w:rsidRDefault="008851E5" w:rsidP="0051274C">
      <w:pPr>
        <w:shd w:val="clear" w:color="auto" w:fill="FFFFFF"/>
        <w:spacing w:before="240" w:line="360" w:lineRule="atLeast"/>
        <w:rPr>
          <w:rFonts w:ascii="Arial" w:eastAsia="Times New Roman" w:hAnsi="Arial" w:cs="Arial"/>
          <w:b/>
          <w:bCs/>
          <w:color w:val="000000"/>
          <w:sz w:val="28"/>
          <w:szCs w:val="28"/>
        </w:rPr>
      </w:pPr>
      <w:r>
        <w:rPr>
          <w:rFonts w:ascii="Arial" w:eastAsia="Times New Roman" w:hAnsi="Arial" w:cs="Arial"/>
          <w:b/>
          <w:bCs/>
          <w:color w:val="000000"/>
          <w:sz w:val="28"/>
          <w:szCs w:val="28"/>
        </w:rPr>
        <w:t>How do you Identify Money?</w:t>
      </w:r>
      <w:r w:rsidR="00FF2C46">
        <w:rPr>
          <w:rFonts w:ascii="Arial" w:eastAsia="Times New Roman" w:hAnsi="Arial" w:cs="Arial"/>
          <w:b/>
          <w:bCs/>
          <w:color w:val="000000"/>
          <w:sz w:val="28"/>
          <w:szCs w:val="28"/>
        </w:rPr>
        <w:t xml:space="preserve"> </w:t>
      </w:r>
      <w:r w:rsidR="006E3034">
        <w:rPr>
          <w:rFonts w:ascii="Arial" w:eastAsia="Times New Roman" w:hAnsi="Arial" w:cs="Arial"/>
          <w:b/>
          <w:bCs/>
          <w:color w:val="000000"/>
          <w:sz w:val="28"/>
          <w:szCs w:val="28"/>
        </w:rPr>
        <w:t>(</w:t>
      </w:r>
      <w:proofErr w:type="gramStart"/>
      <w:r w:rsidR="006E3034">
        <w:rPr>
          <w:rFonts w:ascii="Arial" w:eastAsia="Times New Roman" w:hAnsi="Arial" w:cs="Arial"/>
          <w:b/>
          <w:bCs/>
          <w:color w:val="000000"/>
          <w:sz w:val="28"/>
          <w:szCs w:val="28"/>
        </w:rPr>
        <w:t>ex</w:t>
      </w:r>
      <w:r>
        <w:rPr>
          <w:rFonts w:ascii="Arial" w:eastAsia="Times New Roman" w:hAnsi="Arial" w:cs="Arial"/>
          <w:b/>
          <w:bCs/>
          <w:color w:val="000000"/>
          <w:sz w:val="28"/>
          <w:szCs w:val="28"/>
        </w:rPr>
        <w:t>cerpted</w:t>
      </w:r>
      <w:proofErr w:type="gramEnd"/>
      <w:r>
        <w:rPr>
          <w:rFonts w:ascii="Arial" w:eastAsia="Times New Roman" w:hAnsi="Arial" w:cs="Arial"/>
          <w:b/>
          <w:bCs/>
          <w:color w:val="000000"/>
          <w:sz w:val="28"/>
          <w:szCs w:val="28"/>
        </w:rPr>
        <w:t xml:space="preserve"> </w:t>
      </w:r>
      <w:r w:rsidR="00FF2C46">
        <w:rPr>
          <w:rFonts w:ascii="Arial" w:eastAsia="Times New Roman" w:hAnsi="Arial" w:cs="Arial"/>
          <w:b/>
          <w:bCs/>
          <w:color w:val="000000"/>
          <w:sz w:val="28"/>
          <w:szCs w:val="28"/>
        </w:rPr>
        <w:t>f</w:t>
      </w:r>
      <w:r>
        <w:rPr>
          <w:rFonts w:ascii="Arial" w:eastAsia="Times New Roman" w:hAnsi="Arial" w:cs="Arial"/>
          <w:b/>
          <w:bCs/>
          <w:color w:val="000000"/>
          <w:sz w:val="28"/>
          <w:szCs w:val="28"/>
        </w:rPr>
        <w:t>rom the Sightseeing Blog, Center for</w:t>
      </w:r>
    </w:p>
    <w:p w:rsidR="00A30FFE" w:rsidRPr="008851E5" w:rsidRDefault="008851E5" w:rsidP="00743994">
      <w:pPr>
        <w:shd w:val="clear" w:color="auto" w:fill="FFFFFF"/>
        <w:spacing w:before="120" w:line="360" w:lineRule="atLeast"/>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proofErr w:type="gramStart"/>
      <w:r>
        <w:rPr>
          <w:rFonts w:ascii="Arial" w:eastAsia="Times New Roman" w:hAnsi="Arial" w:cs="Arial"/>
          <w:b/>
          <w:bCs/>
          <w:color w:val="000000"/>
          <w:sz w:val="28"/>
          <w:szCs w:val="28"/>
        </w:rPr>
        <w:t>the</w:t>
      </w:r>
      <w:proofErr w:type="gramEnd"/>
      <w:r>
        <w:rPr>
          <w:rFonts w:ascii="Arial" w:eastAsia="Times New Roman" w:hAnsi="Arial" w:cs="Arial"/>
          <w:b/>
          <w:bCs/>
          <w:color w:val="000000"/>
          <w:sz w:val="28"/>
          <w:szCs w:val="28"/>
        </w:rPr>
        <w:t xml:space="preserve"> Visually Impaired, </w:t>
      </w:r>
      <w:r w:rsidRPr="008851E5">
        <w:rPr>
          <w:rFonts w:ascii="Arial" w:eastAsia="Times New Roman" w:hAnsi="Arial" w:cs="Arial"/>
          <w:b/>
          <w:bCs/>
          <w:color w:val="000000"/>
          <w:sz w:val="28"/>
          <w:szCs w:val="28"/>
        </w:rPr>
        <w:t>http://www.cviga.org/sightseeing/</w:t>
      </w:r>
      <w:r w:rsidR="001F1B04">
        <w:rPr>
          <w:rFonts w:ascii="Arial" w:eastAsia="Times New Roman" w:hAnsi="Arial" w:cs="Arial"/>
          <w:b/>
          <w:bCs/>
          <w:color w:val="000000"/>
          <w:sz w:val="28"/>
          <w:szCs w:val="28"/>
        </w:rPr>
        <w:t>.org)</w:t>
      </w:r>
    </w:p>
    <w:p w:rsidR="00A30FFE" w:rsidRDefault="005D2E4D" w:rsidP="00A30FFE">
      <w:pPr>
        <w:shd w:val="clear" w:color="auto" w:fill="FFFFFF"/>
        <w:spacing w:after="0" w:line="461" w:lineRule="atLeast"/>
        <w:rPr>
          <w:rFonts w:ascii="Arial" w:hAnsi="Arial"/>
          <w:color w:val="000000"/>
          <w:sz w:val="30"/>
          <w:szCs w:val="30"/>
        </w:rPr>
      </w:pPr>
      <w:r>
        <w:rPr>
          <w:rStyle w:val="byline"/>
          <w:rFonts w:ascii="Arial" w:hAnsi="Arial"/>
          <w:b/>
          <w:color w:val="000000"/>
          <w:sz w:val="30"/>
          <w:szCs w:val="30"/>
        </w:rPr>
        <w:t xml:space="preserve">by </w:t>
      </w:r>
      <w:proofErr w:type="spellStart"/>
      <w:r>
        <w:rPr>
          <w:rStyle w:val="byline"/>
          <w:rFonts w:ascii="Arial" w:hAnsi="Arial"/>
          <w:b/>
          <w:color w:val="000000"/>
          <w:sz w:val="30"/>
          <w:szCs w:val="30"/>
        </w:rPr>
        <w:t>Empish</w:t>
      </w:r>
      <w:proofErr w:type="spellEnd"/>
      <w:r>
        <w:rPr>
          <w:rStyle w:val="byline"/>
          <w:rFonts w:ascii="Arial" w:hAnsi="Arial"/>
          <w:b/>
          <w:color w:val="000000"/>
          <w:sz w:val="30"/>
          <w:szCs w:val="30"/>
        </w:rPr>
        <w:t xml:space="preserve"> J. Thomas, Posted on 8/18/2014 </w:t>
      </w:r>
    </w:p>
    <w:p w:rsidR="00A30FFE" w:rsidRDefault="00A30FFE" w:rsidP="00786056">
      <w:pPr>
        <w:pStyle w:val="NormalWeb"/>
        <w:shd w:val="clear" w:color="auto" w:fill="FFFFFF"/>
        <w:spacing w:line="461" w:lineRule="atLeast"/>
        <w:rPr>
          <w:rFonts w:ascii="Arial" w:hAnsi="Arial"/>
          <w:color w:val="000000"/>
          <w:sz w:val="30"/>
          <w:szCs w:val="30"/>
        </w:rPr>
      </w:pPr>
      <w:r>
        <w:rPr>
          <w:rFonts w:ascii="Arial" w:hAnsi="Arial"/>
          <w:color w:val="000000"/>
          <w:sz w:val="30"/>
          <w:szCs w:val="30"/>
        </w:rPr>
        <w:t xml:space="preserve">One of the most frequently asked questions I </w:t>
      </w:r>
      <w:r w:rsidR="00786056">
        <w:rPr>
          <w:rFonts w:ascii="Arial" w:hAnsi="Arial"/>
          <w:color w:val="000000"/>
          <w:sz w:val="30"/>
          <w:szCs w:val="30"/>
        </w:rPr>
        <w:t xml:space="preserve">get as a blind person is how do </w:t>
      </w:r>
      <w:r>
        <w:rPr>
          <w:rFonts w:ascii="Arial" w:hAnsi="Arial"/>
          <w:color w:val="000000"/>
          <w:sz w:val="30"/>
          <w:szCs w:val="30"/>
        </w:rPr>
        <w:t>you</w:t>
      </w:r>
      <w:r>
        <w:rPr>
          <w:rStyle w:val="apple-converted-space"/>
          <w:rFonts w:ascii="Arial" w:hAnsi="Arial"/>
          <w:color w:val="000000"/>
          <w:sz w:val="30"/>
          <w:szCs w:val="30"/>
        </w:rPr>
        <w:t> </w:t>
      </w:r>
      <w:hyperlink r:id="rId14" w:history="1">
        <w:r w:rsidRPr="001C0A97">
          <w:rPr>
            <w:rStyle w:val="Hyperlink"/>
            <w:rFonts w:ascii="Arial" w:eastAsia="Calibri" w:hAnsi="Arial"/>
            <w:color w:val="auto"/>
            <w:sz w:val="30"/>
            <w:szCs w:val="30"/>
            <w:u w:val="none"/>
          </w:rPr>
          <w:t>identify your money</w:t>
        </w:r>
      </w:hyperlink>
      <w:r>
        <w:rPr>
          <w:rFonts w:ascii="Arial" w:hAnsi="Arial"/>
          <w:color w:val="000000"/>
          <w:sz w:val="30"/>
          <w:szCs w:val="30"/>
        </w:rPr>
        <w:t>? Since US paper currency is printed with the same color ink and each denomination has the same shape and texture it is very difficult to determine differences. This challenge reduces the level of financial independence for those with vision loss. It also creates opportunities to be taken advantage of by dishonest people.</w:t>
      </w:r>
    </w:p>
    <w:p w:rsidR="00A30FFE" w:rsidRDefault="00A30FFE" w:rsidP="00A30FFE">
      <w:pPr>
        <w:pStyle w:val="NormalWeb"/>
        <w:shd w:val="clear" w:color="auto" w:fill="FFFFFF"/>
        <w:spacing w:before="0" w:after="0" w:line="461" w:lineRule="atLeast"/>
        <w:rPr>
          <w:rFonts w:ascii="Arial" w:hAnsi="Arial"/>
          <w:color w:val="000000"/>
          <w:sz w:val="30"/>
          <w:szCs w:val="30"/>
        </w:rPr>
      </w:pPr>
      <w:r>
        <w:rPr>
          <w:rFonts w:ascii="Arial" w:hAnsi="Arial"/>
          <w:color w:val="000000"/>
          <w:sz w:val="30"/>
          <w:szCs w:val="30"/>
        </w:rPr>
        <w:t>It can be hard for me to answer that question about identifying my money because there are multiple ways to do it. As a result, I have strayed away from using paper money and depend more on</w:t>
      </w:r>
      <w:r>
        <w:rPr>
          <w:rStyle w:val="apple-converted-space"/>
          <w:rFonts w:ascii="Arial" w:hAnsi="Arial"/>
          <w:color w:val="000000"/>
          <w:sz w:val="30"/>
          <w:szCs w:val="30"/>
        </w:rPr>
        <w:t> </w:t>
      </w:r>
      <w:hyperlink r:id="rId15" w:history="1">
        <w:r w:rsidRPr="009A23D0">
          <w:rPr>
            <w:rStyle w:val="Hyperlink"/>
            <w:rFonts w:ascii="Arial" w:eastAsia="Calibri" w:hAnsi="Arial"/>
            <w:color w:val="auto"/>
            <w:sz w:val="30"/>
            <w:szCs w:val="30"/>
            <w:u w:val="none"/>
          </w:rPr>
          <w:t>debit</w:t>
        </w:r>
      </w:hyperlink>
      <w:r>
        <w:rPr>
          <w:rStyle w:val="apple-converted-space"/>
          <w:rFonts w:ascii="Arial" w:hAnsi="Arial"/>
          <w:color w:val="000000"/>
          <w:sz w:val="30"/>
          <w:szCs w:val="30"/>
        </w:rPr>
        <w:t> </w:t>
      </w:r>
      <w:r>
        <w:rPr>
          <w:rFonts w:ascii="Arial" w:hAnsi="Arial"/>
          <w:color w:val="000000"/>
          <w:sz w:val="30"/>
          <w:szCs w:val="30"/>
        </w:rPr>
        <w:t xml:space="preserve">and credit cards but others might feel differently. For a long time now people who are blind and/or visually impaired have had to find a variety of ways to identify their paper printed money. Some have depended on trustworthy sighted people to help determine their one dollar bills from their fives, tens or twenties. After getting assistance from a sighted </w:t>
      </w:r>
      <w:r>
        <w:rPr>
          <w:rFonts w:ascii="Arial" w:hAnsi="Arial"/>
          <w:color w:val="000000"/>
          <w:sz w:val="30"/>
          <w:szCs w:val="30"/>
        </w:rPr>
        <w:lastRenderedPageBreak/>
        <w:t>person, the bills can be</w:t>
      </w:r>
      <w:r>
        <w:rPr>
          <w:rStyle w:val="apple-converted-space"/>
          <w:rFonts w:ascii="Arial" w:hAnsi="Arial"/>
          <w:color w:val="000000"/>
          <w:sz w:val="30"/>
          <w:szCs w:val="30"/>
        </w:rPr>
        <w:t> </w:t>
      </w:r>
      <w:hyperlink r:id="rId16" w:history="1">
        <w:r w:rsidRPr="00D118B8">
          <w:rPr>
            <w:rStyle w:val="Hyperlink"/>
            <w:rFonts w:ascii="Arial" w:eastAsia="Calibri" w:hAnsi="Arial"/>
            <w:color w:val="auto"/>
            <w:sz w:val="30"/>
            <w:szCs w:val="30"/>
            <w:u w:val="none"/>
          </w:rPr>
          <w:t>folded</w:t>
        </w:r>
      </w:hyperlink>
      <w:r>
        <w:rPr>
          <w:rStyle w:val="apple-converted-space"/>
          <w:rFonts w:ascii="Arial" w:hAnsi="Arial"/>
          <w:color w:val="000000"/>
          <w:sz w:val="30"/>
          <w:szCs w:val="30"/>
        </w:rPr>
        <w:t> </w:t>
      </w:r>
      <w:r>
        <w:rPr>
          <w:rFonts w:ascii="Arial" w:hAnsi="Arial"/>
          <w:color w:val="000000"/>
          <w:sz w:val="30"/>
          <w:szCs w:val="30"/>
        </w:rPr>
        <w:t>in different ways to tactually determine the differences</w:t>
      </w:r>
      <w:r w:rsidR="00743994">
        <w:rPr>
          <w:rFonts w:ascii="Arial" w:hAnsi="Arial"/>
          <w:color w:val="000000"/>
          <w:sz w:val="30"/>
          <w:szCs w:val="30"/>
        </w:rPr>
        <w:t xml:space="preserve"> between them</w:t>
      </w:r>
      <w:r>
        <w:rPr>
          <w:rFonts w:ascii="Arial" w:hAnsi="Arial"/>
          <w:color w:val="000000"/>
          <w:sz w:val="30"/>
          <w:szCs w:val="30"/>
        </w:rPr>
        <w:t>.</w:t>
      </w:r>
    </w:p>
    <w:p w:rsidR="008C11D0" w:rsidRDefault="00A30FFE" w:rsidP="008C11D0">
      <w:pPr>
        <w:pStyle w:val="NormalWeb"/>
        <w:shd w:val="clear" w:color="auto" w:fill="FFFFFF"/>
        <w:spacing w:before="0" w:after="0" w:line="461" w:lineRule="atLeast"/>
        <w:rPr>
          <w:rFonts w:ascii="Arial" w:hAnsi="Arial"/>
          <w:color w:val="000000"/>
          <w:sz w:val="30"/>
          <w:szCs w:val="30"/>
        </w:rPr>
      </w:pPr>
      <w:r>
        <w:rPr>
          <w:rFonts w:ascii="Arial" w:hAnsi="Arial"/>
          <w:color w:val="000000"/>
          <w:sz w:val="30"/>
          <w:szCs w:val="30"/>
        </w:rPr>
        <w:t>Others have used accessible</w:t>
      </w:r>
      <w:r>
        <w:rPr>
          <w:rStyle w:val="apple-converted-space"/>
          <w:rFonts w:ascii="Arial" w:hAnsi="Arial"/>
          <w:color w:val="000000"/>
          <w:sz w:val="30"/>
          <w:szCs w:val="30"/>
        </w:rPr>
        <w:t> </w:t>
      </w:r>
      <w:hyperlink r:id="rId17" w:history="1">
        <w:r w:rsidRPr="00D118B8">
          <w:rPr>
            <w:rStyle w:val="Hyperlink"/>
            <w:rFonts w:ascii="Arial" w:eastAsia="Calibri" w:hAnsi="Arial"/>
            <w:color w:val="auto"/>
            <w:sz w:val="30"/>
            <w:szCs w:val="30"/>
            <w:u w:val="none"/>
          </w:rPr>
          <w:t>wallets</w:t>
        </w:r>
      </w:hyperlink>
      <w:r>
        <w:rPr>
          <w:rStyle w:val="apple-converted-space"/>
          <w:rFonts w:ascii="Arial" w:hAnsi="Arial"/>
          <w:color w:val="000000"/>
          <w:sz w:val="30"/>
          <w:szCs w:val="30"/>
        </w:rPr>
        <w:t> </w:t>
      </w:r>
      <w:r>
        <w:rPr>
          <w:rFonts w:ascii="Arial" w:hAnsi="Arial"/>
          <w:color w:val="000000"/>
          <w:sz w:val="30"/>
          <w:szCs w:val="30"/>
        </w:rPr>
        <w:t>with multiple slots to place each denomination in. or they might use a device such as a hand-held</w:t>
      </w:r>
      <w:r>
        <w:rPr>
          <w:rStyle w:val="apple-converted-space"/>
          <w:rFonts w:ascii="Arial" w:hAnsi="Arial"/>
          <w:color w:val="000000"/>
          <w:sz w:val="30"/>
          <w:szCs w:val="30"/>
        </w:rPr>
        <w:t> </w:t>
      </w:r>
      <w:hyperlink r:id="rId18" w:history="1">
        <w:r w:rsidRPr="00D118B8">
          <w:rPr>
            <w:rStyle w:val="Hyperlink"/>
            <w:rFonts w:ascii="Arial" w:eastAsia="Calibri" w:hAnsi="Arial"/>
            <w:color w:val="auto"/>
            <w:sz w:val="30"/>
            <w:szCs w:val="30"/>
            <w:u w:val="none"/>
          </w:rPr>
          <w:t>bill reader</w:t>
        </w:r>
      </w:hyperlink>
      <w:r>
        <w:rPr>
          <w:rStyle w:val="apple-converted-space"/>
          <w:rFonts w:ascii="Arial" w:hAnsi="Arial"/>
          <w:color w:val="000000"/>
          <w:sz w:val="30"/>
          <w:szCs w:val="30"/>
        </w:rPr>
        <w:t> </w:t>
      </w:r>
      <w:r>
        <w:rPr>
          <w:rFonts w:ascii="Arial" w:hAnsi="Arial"/>
          <w:color w:val="000000"/>
          <w:sz w:val="30"/>
          <w:szCs w:val="30"/>
        </w:rPr>
        <w:t>for identification. Yet, more recently others have used accessible</w:t>
      </w:r>
      <w:r>
        <w:rPr>
          <w:rStyle w:val="apple-converted-space"/>
          <w:rFonts w:ascii="Arial" w:hAnsi="Arial"/>
          <w:color w:val="000000"/>
          <w:sz w:val="30"/>
          <w:szCs w:val="30"/>
        </w:rPr>
        <w:t> </w:t>
      </w:r>
      <w:hyperlink r:id="rId19" w:history="1">
        <w:r w:rsidRPr="00D118B8">
          <w:rPr>
            <w:rStyle w:val="Hyperlink"/>
            <w:rFonts w:ascii="Arial" w:eastAsia="Calibri" w:hAnsi="Arial"/>
            <w:color w:val="auto"/>
            <w:sz w:val="30"/>
            <w:szCs w:val="30"/>
            <w:u w:val="none"/>
          </w:rPr>
          <w:t>apps</w:t>
        </w:r>
      </w:hyperlink>
      <w:r>
        <w:rPr>
          <w:rStyle w:val="apple-converted-space"/>
          <w:rFonts w:ascii="Arial" w:hAnsi="Arial"/>
          <w:color w:val="000000"/>
          <w:sz w:val="30"/>
          <w:szCs w:val="30"/>
        </w:rPr>
        <w:t> </w:t>
      </w:r>
      <w:r>
        <w:rPr>
          <w:rFonts w:ascii="Arial" w:hAnsi="Arial"/>
          <w:color w:val="000000"/>
          <w:sz w:val="30"/>
          <w:szCs w:val="30"/>
        </w:rPr>
        <w:t>on their iPhone or smartphone to scan and read their cash.</w:t>
      </w:r>
    </w:p>
    <w:p w:rsidR="00A30FFE" w:rsidRPr="005D2E4D" w:rsidRDefault="00A30FFE" w:rsidP="00A30FFE">
      <w:pPr>
        <w:pStyle w:val="Heading2"/>
        <w:shd w:val="clear" w:color="auto" w:fill="FFFFFF"/>
        <w:spacing w:before="0" w:after="0"/>
        <w:rPr>
          <w:rFonts w:ascii="Arial" w:hAnsi="Arial"/>
          <w:i w:val="0"/>
        </w:rPr>
      </w:pPr>
      <w:r w:rsidRPr="005D2E4D">
        <w:rPr>
          <w:rFonts w:ascii="Arial" w:hAnsi="Arial"/>
          <w:i w:val="0"/>
        </w:rPr>
        <w:t>Free Bill Readers for the Blind</w:t>
      </w:r>
    </w:p>
    <w:p w:rsidR="00A30FFE" w:rsidRDefault="00A30FFE" w:rsidP="00A30FFE">
      <w:pPr>
        <w:pStyle w:val="NormalWeb"/>
        <w:shd w:val="clear" w:color="auto" w:fill="FFFFFF"/>
        <w:spacing w:before="0" w:after="0" w:line="461" w:lineRule="atLeast"/>
        <w:rPr>
          <w:rFonts w:ascii="Arial" w:hAnsi="Arial"/>
          <w:color w:val="000000"/>
          <w:sz w:val="30"/>
          <w:szCs w:val="30"/>
        </w:rPr>
      </w:pPr>
      <w:r>
        <w:rPr>
          <w:rFonts w:ascii="Arial" w:hAnsi="Arial"/>
          <w:color w:val="000000"/>
          <w:sz w:val="30"/>
          <w:szCs w:val="30"/>
        </w:rPr>
        <w:t>But just last month the</w:t>
      </w:r>
      <w:r>
        <w:rPr>
          <w:rStyle w:val="apple-converted-space"/>
          <w:rFonts w:ascii="Arial" w:hAnsi="Arial"/>
          <w:color w:val="000000"/>
          <w:sz w:val="30"/>
          <w:szCs w:val="30"/>
        </w:rPr>
        <w:t> </w:t>
      </w:r>
      <w:hyperlink r:id="rId20" w:history="1">
        <w:r w:rsidRPr="00D118B8">
          <w:rPr>
            <w:rStyle w:val="Hyperlink"/>
            <w:rFonts w:ascii="Arial" w:eastAsia="Calibri" w:hAnsi="Arial"/>
            <w:color w:val="auto"/>
            <w:sz w:val="30"/>
            <w:szCs w:val="30"/>
            <w:u w:val="none"/>
          </w:rPr>
          <w:t>US Bureau of Engraving and Printing</w:t>
        </w:r>
      </w:hyperlink>
      <w:r w:rsidRPr="00D118B8">
        <w:rPr>
          <w:rStyle w:val="apple-converted-space"/>
          <w:rFonts w:ascii="Arial" w:hAnsi="Arial"/>
          <w:sz w:val="30"/>
          <w:szCs w:val="30"/>
        </w:rPr>
        <w:t> </w:t>
      </w:r>
      <w:r w:rsidRPr="00D118B8">
        <w:rPr>
          <w:rFonts w:ascii="Arial" w:hAnsi="Arial"/>
          <w:sz w:val="30"/>
          <w:szCs w:val="30"/>
        </w:rPr>
        <w:t>announced that they would be providing free</w:t>
      </w:r>
      <w:r w:rsidRPr="00D118B8">
        <w:rPr>
          <w:rStyle w:val="apple-converted-space"/>
          <w:rFonts w:ascii="Arial" w:hAnsi="Arial"/>
          <w:sz w:val="30"/>
          <w:szCs w:val="30"/>
        </w:rPr>
        <w:t> </w:t>
      </w:r>
      <w:hyperlink r:id="rId21" w:history="1">
        <w:r w:rsidRPr="00D118B8">
          <w:rPr>
            <w:rStyle w:val="Hyperlink"/>
            <w:rFonts w:ascii="Arial" w:eastAsia="Calibri" w:hAnsi="Arial"/>
            <w:color w:val="auto"/>
            <w:sz w:val="30"/>
            <w:szCs w:val="30"/>
            <w:u w:val="none"/>
          </w:rPr>
          <w:t>bill readers</w:t>
        </w:r>
      </w:hyperlink>
      <w:r w:rsidRPr="00D118B8">
        <w:rPr>
          <w:rStyle w:val="apple-converted-space"/>
          <w:rFonts w:ascii="Arial" w:hAnsi="Arial"/>
          <w:sz w:val="30"/>
          <w:szCs w:val="30"/>
        </w:rPr>
        <w:t> </w:t>
      </w:r>
      <w:r w:rsidRPr="00D118B8">
        <w:rPr>
          <w:rFonts w:ascii="Arial" w:hAnsi="Arial"/>
          <w:sz w:val="30"/>
          <w:szCs w:val="30"/>
        </w:rPr>
        <w:t>to those with vision loss. This is great news because it will allow the visually impaired to be more financially independent and have equal access to their paper money. This news comes at the end of a</w:t>
      </w:r>
      <w:r w:rsidRPr="00D118B8">
        <w:rPr>
          <w:rStyle w:val="apple-converted-space"/>
          <w:rFonts w:ascii="Arial" w:hAnsi="Arial"/>
          <w:sz w:val="30"/>
          <w:szCs w:val="30"/>
        </w:rPr>
        <w:t> </w:t>
      </w:r>
      <w:hyperlink r:id="rId22" w:history="1">
        <w:r w:rsidRPr="00D118B8">
          <w:rPr>
            <w:rStyle w:val="Hyperlink"/>
            <w:rFonts w:ascii="Arial" w:eastAsia="Calibri" w:hAnsi="Arial"/>
            <w:color w:val="auto"/>
            <w:sz w:val="30"/>
            <w:szCs w:val="30"/>
            <w:u w:val="none"/>
          </w:rPr>
          <w:t>long battle by advocates</w:t>
        </w:r>
      </w:hyperlink>
      <w:r w:rsidRPr="00D118B8">
        <w:rPr>
          <w:rStyle w:val="apple-converted-space"/>
          <w:rFonts w:ascii="Arial" w:hAnsi="Arial"/>
          <w:sz w:val="30"/>
          <w:szCs w:val="30"/>
        </w:rPr>
        <w:t> </w:t>
      </w:r>
      <w:r w:rsidRPr="00D118B8">
        <w:rPr>
          <w:rFonts w:ascii="Arial" w:hAnsi="Arial"/>
          <w:sz w:val="30"/>
          <w:szCs w:val="30"/>
        </w:rPr>
        <w:t xml:space="preserve">such </w:t>
      </w:r>
      <w:r>
        <w:rPr>
          <w:rFonts w:ascii="Arial" w:hAnsi="Arial"/>
          <w:color w:val="000000"/>
          <w:sz w:val="30"/>
          <w:szCs w:val="30"/>
        </w:rPr>
        <w:t>as the American Council of the Blind.</w:t>
      </w:r>
    </w:p>
    <w:p w:rsidR="00A30FFE" w:rsidRPr="00EE666D" w:rsidRDefault="005632EF" w:rsidP="00EE666D">
      <w:pPr>
        <w:pStyle w:val="NormalWeb"/>
        <w:shd w:val="clear" w:color="auto" w:fill="FFFFFF"/>
        <w:spacing w:before="0" w:after="0" w:line="461" w:lineRule="atLeast"/>
        <w:rPr>
          <w:rFonts w:ascii="Arial" w:hAnsi="Arial"/>
          <w:color w:val="000000"/>
          <w:sz w:val="30"/>
          <w:szCs w:val="30"/>
        </w:rPr>
      </w:pPr>
      <w:r>
        <w:rPr>
          <w:rFonts w:ascii="Arial" w:hAnsi="Arial"/>
          <w:noProof/>
          <w:color w:val="000000"/>
          <w:sz w:val="30"/>
          <w:szCs w:val="30"/>
        </w:rPr>
        <w:drawing>
          <wp:anchor distT="0" distB="0" distL="114300" distR="114300" simplePos="0" relativeHeight="251659264" behindDoc="0" locked="0" layoutInCell="1" allowOverlap="1" wp14:anchorId="706AF7DC" wp14:editId="52B3A4AA">
            <wp:simplePos x="0" y="0"/>
            <wp:positionH relativeFrom="margin">
              <wp:posOffset>3971925</wp:posOffset>
            </wp:positionH>
            <wp:positionV relativeFrom="margin">
              <wp:posOffset>4276090</wp:posOffset>
            </wp:positionV>
            <wp:extent cx="2800350" cy="2800350"/>
            <wp:effectExtent l="0" t="0" r="0" b="0"/>
            <wp:wrapSquare wrapText="bothSides"/>
            <wp:docPr id="2" name="Picture 2" descr="C:\Users\Lynda\AppData\Local\Microsoft\Windows\Temporary Internet Files\Content.IE5\A6NCI13I\MC9004403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da\AppData\Local\Microsoft\Windows\Temporary Internet Files\Content.IE5\A6NCI13I\MC900440391[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FFE">
        <w:rPr>
          <w:rFonts w:ascii="Arial" w:hAnsi="Arial"/>
          <w:color w:val="000000"/>
          <w:sz w:val="30"/>
          <w:szCs w:val="30"/>
        </w:rPr>
        <w:t>The BEP will process requests in two phases:</w:t>
      </w:r>
    </w:p>
    <w:p w:rsidR="00786056" w:rsidRPr="00D118B8" w:rsidRDefault="00A30FFE" w:rsidP="005D2E4D">
      <w:pPr>
        <w:pStyle w:val="NormalWeb"/>
        <w:shd w:val="clear" w:color="auto" w:fill="FFFFFF"/>
        <w:spacing w:before="0" w:after="0" w:line="461" w:lineRule="atLeast"/>
        <w:rPr>
          <w:rFonts w:ascii="Arial" w:hAnsi="Arial"/>
          <w:sz w:val="30"/>
          <w:szCs w:val="30"/>
        </w:rPr>
      </w:pPr>
      <w:r>
        <w:rPr>
          <w:rFonts w:ascii="Arial" w:hAnsi="Arial"/>
          <w:color w:val="000000"/>
          <w:sz w:val="30"/>
          <w:szCs w:val="30"/>
        </w:rPr>
        <w:t>The first phase will be a pilot starting on September 2, 2014 in collaboration with the</w:t>
      </w:r>
      <w:r>
        <w:rPr>
          <w:rStyle w:val="apple-converted-space"/>
          <w:rFonts w:ascii="Arial" w:hAnsi="Arial"/>
          <w:color w:val="000000"/>
          <w:sz w:val="30"/>
          <w:szCs w:val="30"/>
        </w:rPr>
        <w:t> </w:t>
      </w:r>
      <w:hyperlink r:id="rId24" w:history="1">
        <w:r w:rsidRPr="00D118B8">
          <w:rPr>
            <w:rStyle w:val="Hyperlink"/>
            <w:rFonts w:ascii="Arial" w:eastAsia="Calibri" w:hAnsi="Arial"/>
            <w:color w:val="auto"/>
            <w:sz w:val="30"/>
            <w:szCs w:val="30"/>
            <w:u w:val="none"/>
          </w:rPr>
          <w:t>National Library Service for the Blind and Physically Handicapped</w:t>
        </w:r>
      </w:hyperlink>
      <w:r w:rsidRPr="00D118B8">
        <w:rPr>
          <w:rStyle w:val="apple-converted-space"/>
          <w:rFonts w:ascii="Arial" w:hAnsi="Arial"/>
          <w:sz w:val="30"/>
          <w:szCs w:val="30"/>
        </w:rPr>
        <w:t> </w:t>
      </w:r>
      <w:r w:rsidRPr="00D118B8">
        <w:rPr>
          <w:rFonts w:ascii="Arial" w:hAnsi="Arial"/>
          <w:sz w:val="30"/>
          <w:szCs w:val="30"/>
        </w:rPr>
        <w:t>(NLS). All library patrons can pre-order their readers. This will allow BEAP to test its ordering and distribution processes and better gauge demand.</w:t>
      </w:r>
    </w:p>
    <w:p w:rsidR="008851E5" w:rsidRDefault="00A30FFE" w:rsidP="006D4465">
      <w:pPr>
        <w:pStyle w:val="NormalWeb"/>
        <w:shd w:val="clear" w:color="auto" w:fill="FFFFFF"/>
        <w:spacing w:before="0" w:after="0" w:line="461" w:lineRule="atLeast"/>
        <w:rPr>
          <w:rFonts w:ascii="Arial" w:hAnsi="Arial"/>
          <w:color w:val="000000"/>
          <w:sz w:val="30"/>
          <w:szCs w:val="30"/>
        </w:rPr>
      </w:pPr>
      <w:r w:rsidRPr="00D118B8">
        <w:rPr>
          <w:rFonts w:ascii="Arial" w:hAnsi="Arial"/>
          <w:sz w:val="30"/>
          <w:szCs w:val="30"/>
        </w:rPr>
        <w:t>The second phase will be a national rollout. Any US citizen who is blind or visually impaired will be able to order a</w:t>
      </w:r>
      <w:r w:rsidRPr="00D118B8">
        <w:rPr>
          <w:rStyle w:val="apple-converted-space"/>
          <w:rFonts w:ascii="Arial" w:hAnsi="Arial"/>
          <w:sz w:val="30"/>
          <w:szCs w:val="30"/>
        </w:rPr>
        <w:t> </w:t>
      </w:r>
      <w:hyperlink r:id="rId25" w:history="1">
        <w:r w:rsidRPr="00D118B8">
          <w:rPr>
            <w:rStyle w:val="Hyperlink"/>
            <w:rFonts w:ascii="Arial" w:eastAsia="Calibri" w:hAnsi="Arial"/>
            <w:color w:val="auto"/>
            <w:sz w:val="30"/>
            <w:szCs w:val="30"/>
            <w:u w:val="none"/>
          </w:rPr>
          <w:t>bill reader</w:t>
        </w:r>
      </w:hyperlink>
      <w:r>
        <w:rPr>
          <w:rStyle w:val="apple-converted-space"/>
          <w:rFonts w:ascii="Arial" w:hAnsi="Arial"/>
          <w:color w:val="000000"/>
          <w:sz w:val="30"/>
          <w:szCs w:val="30"/>
        </w:rPr>
        <w:t> </w:t>
      </w:r>
      <w:r>
        <w:rPr>
          <w:rFonts w:ascii="Arial" w:hAnsi="Arial"/>
          <w:color w:val="000000"/>
          <w:sz w:val="30"/>
          <w:szCs w:val="30"/>
        </w:rPr>
        <w:t>beginning January 2, 2015. Individuals who are not NLS patrons must submit an application, signed by a competent authority who can certify visual impairment.</w:t>
      </w:r>
    </w:p>
    <w:p w:rsidR="006D4465" w:rsidRPr="006D4465" w:rsidRDefault="006D4465" w:rsidP="006D4465">
      <w:pPr>
        <w:pStyle w:val="NormalWeb"/>
        <w:shd w:val="clear" w:color="auto" w:fill="FFFFFF"/>
        <w:spacing w:before="0" w:after="0" w:line="461" w:lineRule="atLeast"/>
        <w:rPr>
          <w:rFonts w:ascii="Arial" w:hAnsi="Arial"/>
          <w:color w:val="000000"/>
          <w:sz w:val="30"/>
          <w:szCs w:val="30"/>
        </w:rPr>
      </w:pPr>
    </w:p>
    <w:p w:rsidR="005632EF" w:rsidRDefault="005632EF" w:rsidP="00BD2EED">
      <w:pPr>
        <w:rPr>
          <w:rFonts w:ascii="Arial" w:hAnsi="Arial" w:cs="Arial"/>
          <w:b/>
          <w:sz w:val="32"/>
          <w:szCs w:val="32"/>
          <w:u w:val="single"/>
        </w:rPr>
      </w:pPr>
    </w:p>
    <w:p w:rsidR="00D755FF" w:rsidRDefault="002656F8" w:rsidP="00BD2EED">
      <w:pPr>
        <w:rPr>
          <w:rFonts w:ascii="Arial" w:hAnsi="Arial" w:cs="Arial"/>
          <w:b/>
          <w:sz w:val="32"/>
          <w:szCs w:val="32"/>
          <w:u w:val="single"/>
        </w:rPr>
      </w:pPr>
      <w:r>
        <w:rPr>
          <w:rFonts w:ascii="Arial" w:hAnsi="Arial" w:cs="Arial"/>
          <w:b/>
          <w:sz w:val="32"/>
          <w:szCs w:val="32"/>
          <w:u w:val="single"/>
        </w:rPr>
        <w:t>Event Calendar</w:t>
      </w:r>
    </w:p>
    <w:p w:rsidR="0077728D" w:rsidRDefault="0077728D" w:rsidP="00BD2EED">
      <w:pPr>
        <w:rPr>
          <w:rFonts w:ascii="Arial" w:hAnsi="Arial" w:cs="Arial"/>
          <w:b/>
          <w:sz w:val="28"/>
          <w:szCs w:val="28"/>
        </w:rPr>
      </w:pPr>
      <w:r>
        <w:rPr>
          <w:rFonts w:ascii="Arial" w:hAnsi="Arial" w:cs="Arial"/>
          <w:b/>
          <w:sz w:val="28"/>
          <w:szCs w:val="28"/>
        </w:rPr>
        <w:t>September 7, 3:30 to 6:30, Community Garden Tour (Connections location)</w:t>
      </w:r>
    </w:p>
    <w:p w:rsidR="00DD3B37" w:rsidRDefault="00DD3B37" w:rsidP="00BD2EED">
      <w:pPr>
        <w:rPr>
          <w:rFonts w:ascii="Arial" w:hAnsi="Arial" w:cs="Arial"/>
          <w:b/>
          <w:sz w:val="28"/>
          <w:szCs w:val="28"/>
        </w:rPr>
      </w:pPr>
      <w:r>
        <w:rPr>
          <w:rFonts w:ascii="Arial" w:hAnsi="Arial" w:cs="Arial"/>
          <w:b/>
          <w:sz w:val="28"/>
          <w:szCs w:val="28"/>
        </w:rPr>
        <w:t>September 9 to October 14, Tuesdays 1:30 to 4:30, Greeley Medical Clinic</w:t>
      </w:r>
      <w:r w:rsidR="00EF2676">
        <w:rPr>
          <w:rFonts w:ascii="Arial" w:hAnsi="Arial" w:cs="Arial"/>
          <w:b/>
          <w:sz w:val="28"/>
          <w:szCs w:val="28"/>
        </w:rPr>
        <w:t>, call (97) 346-6950, ext. 6117</w:t>
      </w:r>
    </w:p>
    <w:p w:rsidR="0077728D" w:rsidRDefault="0077728D" w:rsidP="00BD2EED">
      <w:pPr>
        <w:rPr>
          <w:rFonts w:ascii="Arial" w:hAnsi="Arial" w:cs="Arial"/>
          <w:b/>
          <w:sz w:val="28"/>
          <w:szCs w:val="28"/>
        </w:rPr>
      </w:pPr>
      <w:r>
        <w:rPr>
          <w:rFonts w:ascii="Arial" w:hAnsi="Arial" w:cs="Arial"/>
          <w:b/>
          <w:sz w:val="28"/>
          <w:szCs w:val="28"/>
        </w:rPr>
        <w:t>September 13, 10:00 to 2:00</w:t>
      </w:r>
      <w:r w:rsidR="009D6C8A">
        <w:rPr>
          <w:rFonts w:ascii="Arial" w:hAnsi="Arial" w:cs="Arial"/>
          <w:b/>
          <w:sz w:val="28"/>
          <w:szCs w:val="28"/>
        </w:rPr>
        <w:t>, Colorado Person First Festival in Fort Collins</w:t>
      </w:r>
      <w:r w:rsidR="00690A00">
        <w:rPr>
          <w:rFonts w:ascii="Arial" w:hAnsi="Arial" w:cs="Arial"/>
          <w:b/>
          <w:sz w:val="28"/>
          <w:szCs w:val="28"/>
        </w:rPr>
        <w:t xml:space="preserve"> </w:t>
      </w:r>
      <w:r w:rsidR="00193BC9">
        <w:rPr>
          <w:rFonts w:ascii="Arial" w:hAnsi="Arial" w:cs="Arial"/>
          <w:b/>
          <w:sz w:val="28"/>
          <w:szCs w:val="28"/>
        </w:rPr>
        <w:t xml:space="preserve">(call  </w:t>
      </w:r>
      <w:r w:rsidR="001D33A6">
        <w:rPr>
          <w:rFonts w:ascii="Arial" w:hAnsi="Arial" w:cs="Arial"/>
          <w:b/>
          <w:sz w:val="28"/>
          <w:szCs w:val="28"/>
        </w:rPr>
        <w:t xml:space="preserve">(970) </w:t>
      </w:r>
      <w:r w:rsidR="00193BC9">
        <w:rPr>
          <w:rFonts w:ascii="Arial" w:hAnsi="Arial" w:cs="Arial"/>
          <w:b/>
          <w:sz w:val="28"/>
          <w:szCs w:val="28"/>
        </w:rPr>
        <w:t>416-2023 for information on rides)</w:t>
      </w:r>
    </w:p>
    <w:p w:rsidR="0077728D" w:rsidRDefault="0077728D" w:rsidP="00BD2EED">
      <w:pPr>
        <w:rPr>
          <w:rFonts w:ascii="Arial" w:hAnsi="Arial" w:cs="Arial"/>
          <w:b/>
          <w:sz w:val="28"/>
          <w:szCs w:val="28"/>
        </w:rPr>
      </w:pPr>
      <w:r>
        <w:rPr>
          <w:rFonts w:ascii="Arial" w:hAnsi="Arial" w:cs="Arial"/>
          <w:b/>
          <w:sz w:val="28"/>
          <w:szCs w:val="28"/>
        </w:rPr>
        <w:t>September 18, 4:00 to 6:00, Consumer Appreciation Picnic</w:t>
      </w:r>
      <w:r w:rsidR="00193BC9">
        <w:rPr>
          <w:rFonts w:ascii="Arial" w:hAnsi="Arial" w:cs="Arial"/>
          <w:b/>
          <w:sz w:val="28"/>
          <w:szCs w:val="28"/>
        </w:rPr>
        <w:t>, Bittersweet P</w:t>
      </w:r>
      <w:r w:rsidR="00690A00">
        <w:rPr>
          <w:rFonts w:ascii="Arial" w:hAnsi="Arial" w:cs="Arial"/>
          <w:b/>
          <w:sz w:val="28"/>
          <w:szCs w:val="28"/>
        </w:rPr>
        <w:t>ark</w:t>
      </w:r>
    </w:p>
    <w:p w:rsidR="00D86265" w:rsidRDefault="00D86265" w:rsidP="00BD2EED">
      <w:pPr>
        <w:rPr>
          <w:rFonts w:ascii="Arial" w:hAnsi="Arial" w:cs="Arial"/>
          <w:b/>
          <w:sz w:val="28"/>
          <w:szCs w:val="28"/>
        </w:rPr>
      </w:pPr>
      <w:r>
        <w:rPr>
          <w:rFonts w:ascii="Arial" w:hAnsi="Arial" w:cs="Arial"/>
          <w:b/>
          <w:sz w:val="28"/>
          <w:szCs w:val="28"/>
        </w:rPr>
        <w:t>September 19, 10:30 to 5:00, NFB Resources Expo at Centennial Park Library</w:t>
      </w:r>
    </w:p>
    <w:p w:rsidR="00EF1E28" w:rsidRDefault="00EF1E28" w:rsidP="00BD2EED">
      <w:pPr>
        <w:rPr>
          <w:rFonts w:ascii="Arial" w:hAnsi="Arial" w:cs="Arial"/>
          <w:b/>
          <w:sz w:val="28"/>
          <w:szCs w:val="28"/>
        </w:rPr>
      </w:pPr>
      <w:r>
        <w:rPr>
          <w:rFonts w:ascii="Arial" w:hAnsi="Arial" w:cs="Arial"/>
          <w:b/>
          <w:sz w:val="28"/>
          <w:szCs w:val="28"/>
        </w:rPr>
        <w:t>September 30, 2:00 to 4:00, Meet the Candidates at Greeley Recreation Center</w:t>
      </w:r>
    </w:p>
    <w:p w:rsidR="00690A00" w:rsidRDefault="00690A00" w:rsidP="00BD2EED">
      <w:pPr>
        <w:rPr>
          <w:rFonts w:ascii="Arial" w:hAnsi="Arial" w:cs="Arial"/>
          <w:b/>
          <w:sz w:val="28"/>
          <w:szCs w:val="28"/>
        </w:rPr>
      </w:pPr>
      <w:r>
        <w:rPr>
          <w:rFonts w:ascii="Arial" w:hAnsi="Arial" w:cs="Arial"/>
          <w:b/>
          <w:sz w:val="28"/>
          <w:szCs w:val="28"/>
        </w:rPr>
        <w:t>September 30, 2:00 to 4:00, Meet the Candidates, Greeley Recreation Center</w:t>
      </w:r>
    </w:p>
    <w:p w:rsidR="00777545" w:rsidRDefault="00777545" w:rsidP="00BD2EED">
      <w:pPr>
        <w:rPr>
          <w:rFonts w:ascii="Arial" w:hAnsi="Arial" w:cs="Arial"/>
          <w:b/>
          <w:sz w:val="28"/>
          <w:szCs w:val="28"/>
        </w:rPr>
      </w:pPr>
    </w:p>
    <w:p w:rsidR="00777545" w:rsidRDefault="00777545" w:rsidP="00BD2EED">
      <w:pPr>
        <w:rPr>
          <w:rFonts w:ascii="Arial" w:hAnsi="Arial" w:cs="Arial"/>
          <w:b/>
          <w:sz w:val="28"/>
          <w:szCs w:val="28"/>
        </w:rPr>
      </w:pPr>
    </w:p>
    <w:p w:rsidR="00451C5C" w:rsidRDefault="00451C5C" w:rsidP="00BD2EED">
      <w:pPr>
        <w:rPr>
          <w:rFonts w:ascii="Arial" w:hAnsi="Arial" w:cs="Arial"/>
          <w:b/>
          <w:sz w:val="28"/>
          <w:szCs w:val="28"/>
        </w:rPr>
      </w:pPr>
      <w:bookmarkStart w:id="0" w:name="_GoBack"/>
      <w:bookmarkEnd w:id="0"/>
    </w:p>
    <w:p w:rsidR="00786056" w:rsidRDefault="00786056" w:rsidP="00BD2EED">
      <w:pPr>
        <w:rPr>
          <w:rFonts w:ascii="Arial" w:hAnsi="Arial" w:cs="Arial"/>
          <w:b/>
          <w:sz w:val="28"/>
          <w:szCs w:val="28"/>
        </w:rPr>
      </w:pPr>
    </w:p>
    <w:p w:rsidR="00786056" w:rsidRDefault="00786056" w:rsidP="00BD2EED">
      <w:pPr>
        <w:rPr>
          <w:rFonts w:ascii="Arial" w:hAnsi="Arial" w:cs="Arial"/>
          <w:b/>
          <w:sz w:val="28"/>
          <w:szCs w:val="28"/>
        </w:rPr>
      </w:pPr>
    </w:p>
    <w:p w:rsidR="009A0EA7" w:rsidRPr="00087479" w:rsidRDefault="00E06071" w:rsidP="00BD2EED">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4309110</wp:posOffset>
                </wp:positionH>
                <wp:positionV relativeFrom="paragraph">
                  <wp:posOffset>59055</wp:posOffset>
                </wp:positionV>
                <wp:extent cx="2713990" cy="647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647700"/>
                        </a:xfrm>
                        <a:prstGeom prst="rect">
                          <a:avLst/>
                        </a:prstGeom>
                        <a:solidFill>
                          <a:srgbClr val="FFFFFF"/>
                        </a:solidFill>
                        <a:ln w="19050">
                          <a:solidFill>
                            <a:srgbClr val="000000"/>
                          </a:solidFill>
                          <a:miter lim="800000"/>
                          <a:headEnd/>
                          <a:tailEnd/>
                        </a:ln>
                      </wps:spPr>
                      <wps:txbx>
                        <w:txbxContent>
                          <w:p w:rsidR="009A0EA7" w:rsidRPr="00802A6E" w:rsidRDefault="009A0EA7" w:rsidP="009A0EA7">
                            <w:pPr>
                              <w:jc w:val="center"/>
                              <w:rPr>
                                <w:rFonts w:ascii="Arial" w:hAnsi="Arial" w:cs="Arial"/>
                                <w:b/>
                                <w:sz w:val="28"/>
                                <w:szCs w:val="28"/>
                              </w:rPr>
                            </w:pPr>
                            <w:r w:rsidRPr="00802A6E">
                              <w:rPr>
                                <w:rFonts w:ascii="Arial" w:hAnsi="Arial" w:cs="Arial"/>
                                <w:b/>
                                <w:sz w:val="28"/>
                                <w:szCs w:val="28"/>
                              </w:rPr>
                              <w:t>Free Matter for the Blind or Handicapped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3pt;margin-top:4.65pt;width:213.7pt;height:51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" strokeweight="1.5pt">
                <v:textbox>
                  <w:txbxContent>
                    <w:p w:rsidR="009A0EA7" w:rsidRPr="00802A6E" w:rsidRDefault="009A0EA7" w:rsidP="009A0EA7">
                      <w:pPr>
                        <w:jc w:val="center"/>
                        <w:rPr>
                          <w:rFonts w:ascii="Arial" w:hAnsi="Arial" w:cs="Arial"/>
                          <w:b/>
                          <w:sz w:val="28"/>
                          <w:szCs w:val="28"/>
                        </w:rPr>
                      </w:pPr>
                      <w:r w:rsidRPr="00802A6E">
                        <w:rPr>
                          <w:rFonts w:ascii="Arial" w:hAnsi="Arial" w:cs="Arial"/>
                          <w:b/>
                          <w:sz w:val="28"/>
                          <w:szCs w:val="28"/>
                        </w:rPr>
                        <w:t>Free Matter for the Blind or Handicapped</w:t>
                      </w:r>
                    </w:p>
                  </w:txbxContent>
                </v:textbox>
              </v:shape>
            </w:pict>
          </mc:Fallback>
        </mc:AlternateContent>
      </w:r>
      <w:r w:rsidR="009A0EA7" w:rsidRPr="00087479">
        <w:rPr>
          <w:rFonts w:ascii="Arial" w:hAnsi="Arial" w:cs="Arial"/>
          <w:b/>
          <w:sz w:val="28"/>
          <w:szCs w:val="28"/>
        </w:rPr>
        <w:t>Connections for Independent Living</w:t>
      </w:r>
    </w:p>
    <w:p w:rsidR="009A0EA7" w:rsidRPr="00087479" w:rsidRDefault="009A0EA7" w:rsidP="009A0EA7">
      <w:pPr>
        <w:rPr>
          <w:rFonts w:ascii="Arial" w:hAnsi="Arial" w:cs="Arial"/>
          <w:b/>
          <w:sz w:val="28"/>
          <w:szCs w:val="28"/>
        </w:rPr>
      </w:pPr>
      <w:r w:rsidRPr="00087479">
        <w:rPr>
          <w:rFonts w:ascii="Arial" w:hAnsi="Arial" w:cs="Arial"/>
          <w:b/>
          <w:sz w:val="28"/>
          <w:szCs w:val="28"/>
        </w:rPr>
        <w:t>1</w:t>
      </w:r>
      <w:r w:rsidR="001A58E2" w:rsidRPr="00087479">
        <w:rPr>
          <w:rFonts w:ascii="Arial" w:hAnsi="Arial" w:cs="Arial"/>
          <w:b/>
          <w:sz w:val="28"/>
          <w:szCs w:val="28"/>
        </w:rPr>
        <w:t>331 8</w:t>
      </w:r>
      <w:r w:rsidRPr="00087479">
        <w:rPr>
          <w:rFonts w:ascii="Arial" w:hAnsi="Arial" w:cs="Arial"/>
          <w:b/>
          <w:sz w:val="28"/>
          <w:szCs w:val="28"/>
          <w:vertAlign w:val="superscript"/>
        </w:rPr>
        <w:t>th</w:t>
      </w:r>
      <w:r w:rsidR="00294059" w:rsidRPr="00087479">
        <w:rPr>
          <w:rFonts w:ascii="Arial" w:hAnsi="Arial" w:cs="Arial"/>
          <w:b/>
          <w:sz w:val="28"/>
          <w:szCs w:val="28"/>
        </w:rPr>
        <w:t xml:space="preserve"> Ave.</w:t>
      </w:r>
    </w:p>
    <w:p w:rsidR="009A0EA7" w:rsidRPr="00087479" w:rsidRDefault="009A0EA7" w:rsidP="009A0EA7">
      <w:pPr>
        <w:rPr>
          <w:rFonts w:ascii="Arial" w:hAnsi="Arial" w:cs="Arial"/>
          <w:b/>
          <w:sz w:val="28"/>
          <w:szCs w:val="28"/>
        </w:rPr>
      </w:pPr>
      <w:r w:rsidRPr="00087479">
        <w:rPr>
          <w:rFonts w:ascii="Arial" w:hAnsi="Arial" w:cs="Arial"/>
          <w:b/>
          <w:sz w:val="28"/>
          <w:szCs w:val="28"/>
        </w:rPr>
        <w:t>Greeley, CO 80631</w:t>
      </w:r>
    </w:p>
    <w:p w:rsidR="009A0EA7" w:rsidRPr="00087479" w:rsidRDefault="009A0EA7" w:rsidP="009A0EA7">
      <w:pPr>
        <w:rPr>
          <w:rFonts w:ascii="Arial" w:hAnsi="Arial" w:cs="Arial"/>
          <w:sz w:val="32"/>
          <w:szCs w:val="32"/>
        </w:rPr>
      </w:pPr>
    </w:p>
    <w:p w:rsidR="009A0EA7" w:rsidRDefault="009A0EA7" w:rsidP="009A0EA7">
      <w:pPr>
        <w:rPr>
          <w:rFonts w:ascii="Arial" w:hAnsi="Arial" w:cs="Arial"/>
          <w:sz w:val="32"/>
          <w:szCs w:val="32"/>
        </w:rPr>
      </w:pPr>
    </w:p>
    <w:p w:rsidR="00203C1E" w:rsidRDefault="00203C1E" w:rsidP="009A0EA7">
      <w:pPr>
        <w:rPr>
          <w:rFonts w:ascii="Arial" w:hAnsi="Arial" w:cs="Arial"/>
          <w:sz w:val="32"/>
          <w:szCs w:val="32"/>
        </w:rPr>
      </w:pPr>
    </w:p>
    <w:p w:rsidR="00203C1E" w:rsidRDefault="00203C1E" w:rsidP="009A0EA7">
      <w:pPr>
        <w:rPr>
          <w:rFonts w:ascii="Arial" w:hAnsi="Arial" w:cs="Arial"/>
          <w:sz w:val="32"/>
          <w:szCs w:val="32"/>
        </w:rPr>
      </w:pPr>
    </w:p>
    <w:p w:rsidR="00203C1E" w:rsidRDefault="00203C1E" w:rsidP="009A0EA7">
      <w:pPr>
        <w:rPr>
          <w:rFonts w:ascii="Arial" w:hAnsi="Arial" w:cs="Arial"/>
          <w:sz w:val="32"/>
          <w:szCs w:val="32"/>
        </w:rPr>
      </w:pPr>
    </w:p>
    <w:p w:rsidR="00203C1E" w:rsidRDefault="00203C1E" w:rsidP="009A0EA7">
      <w:pPr>
        <w:rPr>
          <w:rFonts w:ascii="Arial" w:hAnsi="Arial" w:cs="Arial"/>
          <w:sz w:val="32"/>
          <w:szCs w:val="32"/>
        </w:rPr>
      </w:pPr>
    </w:p>
    <w:p w:rsidR="00203C1E" w:rsidRDefault="00203C1E" w:rsidP="009A0EA7">
      <w:pPr>
        <w:rPr>
          <w:rFonts w:ascii="Arial" w:hAnsi="Arial" w:cs="Arial"/>
          <w:sz w:val="32"/>
          <w:szCs w:val="32"/>
        </w:rPr>
      </w:pPr>
    </w:p>
    <w:p w:rsidR="00203C1E" w:rsidRDefault="00203C1E" w:rsidP="009A0EA7">
      <w:pPr>
        <w:rPr>
          <w:rFonts w:ascii="Arial" w:hAnsi="Arial" w:cs="Arial"/>
          <w:sz w:val="32"/>
          <w:szCs w:val="32"/>
        </w:rPr>
      </w:pPr>
    </w:p>
    <w:p w:rsidR="00203C1E" w:rsidRPr="00087479" w:rsidRDefault="00203C1E" w:rsidP="009A0EA7">
      <w:pPr>
        <w:rPr>
          <w:rFonts w:ascii="Arial" w:hAnsi="Arial" w:cs="Arial"/>
          <w:sz w:val="32"/>
          <w:szCs w:val="32"/>
        </w:rPr>
      </w:pPr>
    </w:p>
    <w:p w:rsidR="0076033F" w:rsidRPr="00087479" w:rsidRDefault="0076033F" w:rsidP="00E3453E">
      <w:pPr>
        <w:ind w:left="615"/>
        <w:jc w:val="center"/>
        <w:rPr>
          <w:rFonts w:ascii="Arial" w:hAnsi="Arial" w:cs="Arial"/>
          <w:sz w:val="32"/>
          <w:szCs w:val="32"/>
        </w:rPr>
      </w:pPr>
    </w:p>
    <w:p w:rsidR="0076033F" w:rsidRPr="00087479" w:rsidRDefault="0076033F" w:rsidP="00E3453E">
      <w:pPr>
        <w:ind w:left="615"/>
        <w:jc w:val="center"/>
        <w:rPr>
          <w:rFonts w:ascii="Arial" w:hAnsi="Arial" w:cs="Arial"/>
          <w:sz w:val="32"/>
          <w:szCs w:val="32"/>
        </w:rPr>
      </w:pPr>
    </w:p>
    <w:p w:rsidR="0076033F" w:rsidRPr="00087479" w:rsidRDefault="0076033F" w:rsidP="00E3453E">
      <w:pPr>
        <w:ind w:left="615"/>
        <w:jc w:val="center"/>
        <w:rPr>
          <w:rFonts w:ascii="Arial" w:hAnsi="Arial" w:cs="Arial"/>
          <w:sz w:val="32"/>
          <w:szCs w:val="32"/>
        </w:rPr>
      </w:pPr>
    </w:p>
    <w:p w:rsidR="006A1454" w:rsidRPr="00087479" w:rsidRDefault="006A1454" w:rsidP="006A1454">
      <w:pPr>
        <w:ind w:left="360"/>
        <w:jc w:val="center"/>
        <w:rPr>
          <w:rFonts w:ascii="Arial" w:hAnsi="Arial" w:cs="Arial"/>
          <w:b/>
          <w:sz w:val="32"/>
          <w:szCs w:val="32"/>
        </w:rPr>
      </w:pPr>
    </w:p>
    <w:p w:rsidR="006A1454" w:rsidRPr="00087479" w:rsidRDefault="006A1454" w:rsidP="006A1454">
      <w:pPr>
        <w:ind w:left="360"/>
        <w:jc w:val="center"/>
        <w:rPr>
          <w:rFonts w:ascii="Arial" w:hAnsi="Arial" w:cs="Arial"/>
          <w:b/>
          <w:sz w:val="32"/>
          <w:szCs w:val="32"/>
        </w:rPr>
      </w:pPr>
    </w:p>
    <w:p w:rsidR="00E908CF" w:rsidRPr="00087479" w:rsidRDefault="00E908CF" w:rsidP="006A1454">
      <w:pPr>
        <w:ind w:left="360"/>
        <w:jc w:val="center"/>
        <w:rPr>
          <w:rFonts w:ascii="Arial" w:hAnsi="Arial" w:cs="Arial"/>
          <w:b/>
          <w:sz w:val="32"/>
          <w:szCs w:val="32"/>
        </w:rPr>
      </w:pPr>
    </w:p>
    <w:p w:rsidR="00E908CF" w:rsidRPr="00087479" w:rsidRDefault="00E908CF" w:rsidP="00E908CF">
      <w:pPr>
        <w:ind w:left="360"/>
        <w:rPr>
          <w:rFonts w:ascii="Arial" w:hAnsi="Arial" w:cs="Arial"/>
          <w:b/>
          <w:sz w:val="32"/>
          <w:szCs w:val="32"/>
        </w:rPr>
      </w:pPr>
    </w:p>
    <w:p w:rsidR="00E908CF" w:rsidRPr="00087479" w:rsidRDefault="00E908CF" w:rsidP="00E3453E">
      <w:pPr>
        <w:ind w:left="615"/>
        <w:jc w:val="center"/>
        <w:rPr>
          <w:rFonts w:ascii="Arial" w:hAnsi="Arial" w:cs="Arial"/>
          <w:sz w:val="32"/>
          <w:szCs w:val="32"/>
        </w:rPr>
      </w:pPr>
    </w:p>
    <w:p w:rsidR="00E525B3" w:rsidRPr="00087479" w:rsidRDefault="00E525B3" w:rsidP="00E525B3">
      <w:pPr>
        <w:jc w:val="center"/>
        <w:rPr>
          <w:rFonts w:ascii="Arial" w:hAnsi="Arial" w:cs="Arial"/>
          <w:b/>
          <w:sz w:val="32"/>
          <w:szCs w:val="32"/>
        </w:rPr>
      </w:pPr>
    </w:p>
    <w:p w:rsidR="00E525B3" w:rsidRPr="00087479" w:rsidRDefault="00E525B3" w:rsidP="00E525B3">
      <w:pPr>
        <w:spacing w:before="100" w:beforeAutospacing="1" w:after="100" w:afterAutospacing="1" w:line="240" w:lineRule="auto"/>
        <w:jc w:val="center"/>
        <w:outlineLvl w:val="3"/>
        <w:rPr>
          <w:rFonts w:ascii="Arial" w:eastAsia="Times New Roman" w:hAnsi="Arial" w:cs="Arial"/>
          <w:b/>
          <w:bCs/>
          <w:sz w:val="32"/>
          <w:szCs w:val="32"/>
        </w:rPr>
      </w:pPr>
    </w:p>
    <w:sectPr w:rsidR="00E525B3" w:rsidRPr="00087479" w:rsidSect="00D5694E">
      <w:headerReference w:type="default" r:id="rId26"/>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3F" w:rsidRDefault="00850B3F" w:rsidP="00E525B3">
      <w:pPr>
        <w:spacing w:after="0" w:line="240" w:lineRule="auto"/>
      </w:pPr>
      <w:r>
        <w:separator/>
      </w:r>
    </w:p>
  </w:endnote>
  <w:endnote w:type="continuationSeparator" w:id="0">
    <w:p w:rsidR="00850B3F" w:rsidRDefault="00850B3F" w:rsidP="00E5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PHont">
    <w:altName w:val="APHon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3F" w:rsidRDefault="00850B3F" w:rsidP="00E525B3">
      <w:pPr>
        <w:spacing w:after="0" w:line="240" w:lineRule="auto"/>
      </w:pPr>
      <w:r>
        <w:separator/>
      </w:r>
    </w:p>
  </w:footnote>
  <w:footnote w:type="continuationSeparator" w:id="0">
    <w:p w:rsidR="00850B3F" w:rsidRDefault="00850B3F" w:rsidP="00E52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ED8" w:rsidRDefault="005020E1">
    <w:pPr>
      <w:pStyle w:val="Header"/>
      <w:jc w:val="right"/>
    </w:pPr>
    <w:r>
      <w:fldChar w:fldCharType="begin"/>
    </w:r>
    <w:r>
      <w:instrText xml:space="preserve"> PAGE   \* MERGEFORMAT </w:instrText>
    </w:r>
    <w:r>
      <w:fldChar w:fldCharType="separate"/>
    </w:r>
    <w:r w:rsidR="002922BA" w:rsidRPr="002922BA">
      <w:rPr>
        <w:rFonts w:ascii="Arial" w:hAnsi="Arial" w:cs="Arial"/>
        <w:b/>
        <w:noProof/>
        <w:sz w:val="32"/>
        <w:szCs w:val="32"/>
      </w:rPr>
      <w:t>5</w:t>
    </w:r>
    <w:r>
      <w:rPr>
        <w:rFonts w:ascii="Arial" w:hAnsi="Arial" w:cs="Arial"/>
        <w:b/>
        <w:noProof/>
        <w:sz w:val="32"/>
        <w:szCs w:val="32"/>
      </w:rPr>
      <w:fldChar w:fldCharType="end"/>
    </w:r>
  </w:p>
  <w:p w:rsidR="00DE3ED8" w:rsidRDefault="00DE3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F5F"/>
    <w:multiLevelType w:val="multilevel"/>
    <w:tmpl w:val="C7FC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A3E1F"/>
    <w:multiLevelType w:val="multilevel"/>
    <w:tmpl w:val="FE72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5133C"/>
    <w:multiLevelType w:val="multilevel"/>
    <w:tmpl w:val="48CE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C7C27"/>
    <w:multiLevelType w:val="multilevel"/>
    <w:tmpl w:val="626C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E89"/>
    <w:multiLevelType w:val="multilevel"/>
    <w:tmpl w:val="59B6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C4CB9"/>
    <w:multiLevelType w:val="multilevel"/>
    <w:tmpl w:val="3A2E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26DBC"/>
    <w:multiLevelType w:val="hybridMultilevel"/>
    <w:tmpl w:val="3230B1E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7">
    <w:nsid w:val="13DE6059"/>
    <w:multiLevelType w:val="multilevel"/>
    <w:tmpl w:val="2072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941CAF"/>
    <w:multiLevelType w:val="hybridMultilevel"/>
    <w:tmpl w:val="53EE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F20F2"/>
    <w:multiLevelType w:val="multilevel"/>
    <w:tmpl w:val="3DBE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6E2134"/>
    <w:multiLevelType w:val="hybridMultilevel"/>
    <w:tmpl w:val="77A8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40AE4"/>
    <w:multiLevelType w:val="multilevel"/>
    <w:tmpl w:val="D882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BE60D9"/>
    <w:multiLevelType w:val="multilevel"/>
    <w:tmpl w:val="6862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F11DF3"/>
    <w:multiLevelType w:val="multilevel"/>
    <w:tmpl w:val="74E0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453504"/>
    <w:multiLevelType w:val="multilevel"/>
    <w:tmpl w:val="4C4E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B610F5"/>
    <w:multiLevelType w:val="hybridMultilevel"/>
    <w:tmpl w:val="7660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22292"/>
    <w:multiLevelType w:val="multilevel"/>
    <w:tmpl w:val="F31A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CA3B78"/>
    <w:multiLevelType w:val="multilevel"/>
    <w:tmpl w:val="597C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C020BB"/>
    <w:multiLevelType w:val="multilevel"/>
    <w:tmpl w:val="D5C4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8F5708"/>
    <w:multiLevelType w:val="hybridMultilevel"/>
    <w:tmpl w:val="4BEE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9402EB"/>
    <w:multiLevelType w:val="multilevel"/>
    <w:tmpl w:val="3530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3B5C8D"/>
    <w:multiLevelType w:val="multilevel"/>
    <w:tmpl w:val="B642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E8395F"/>
    <w:multiLevelType w:val="hybridMultilevel"/>
    <w:tmpl w:val="4D74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4107BC4"/>
    <w:multiLevelType w:val="multilevel"/>
    <w:tmpl w:val="D0D0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DA4911"/>
    <w:multiLevelType w:val="multilevel"/>
    <w:tmpl w:val="8858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AC00D6"/>
    <w:multiLevelType w:val="multilevel"/>
    <w:tmpl w:val="6A20A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B010D2"/>
    <w:multiLevelType w:val="multilevel"/>
    <w:tmpl w:val="026C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421D3F"/>
    <w:multiLevelType w:val="multilevel"/>
    <w:tmpl w:val="75F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7A4C33"/>
    <w:multiLevelType w:val="multilevel"/>
    <w:tmpl w:val="2D9A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923148"/>
    <w:multiLevelType w:val="multilevel"/>
    <w:tmpl w:val="A0FA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4B57B5"/>
    <w:multiLevelType w:val="multilevel"/>
    <w:tmpl w:val="EAB6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E71183"/>
    <w:multiLevelType w:val="hybridMultilevel"/>
    <w:tmpl w:val="50C61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C801A2"/>
    <w:multiLevelType w:val="hybridMultilevel"/>
    <w:tmpl w:val="8E5E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58185C"/>
    <w:multiLevelType w:val="multilevel"/>
    <w:tmpl w:val="7254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314B9F"/>
    <w:multiLevelType w:val="hybridMultilevel"/>
    <w:tmpl w:val="A866C0A8"/>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5">
    <w:nsid w:val="649E467F"/>
    <w:multiLevelType w:val="hybridMultilevel"/>
    <w:tmpl w:val="7A46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033BD7"/>
    <w:multiLevelType w:val="multilevel"/>
    <w:tmpl w:val="C68C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9E5542"/>
    <w:multiLevelType w:val="multilevel"/>
    <w:tmpl w:val="FBE8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7322DB"/>
    <w:multiLevelType w:val="hybridMultilevel"/>
    <w:tmpl w:val="BF6A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7B1341"/>
    <w:multiLevelType w:val="hybridMultilevel"/>
    <w:tmpl w:val="D16A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25440A"/>
    <w:multiLevelType w:val="multilevel"/>
    <w:tmpl w:val="DD60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587CE6"/>
    <w:multiLevelType w:val="multilevel"/>
    <w:tmpl w:val="AC80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6D3188"/>
    <w:multiLevelType w:val="multilevel"/>
    <w:tmpl w:val="E70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613956"/>
    <w:multiLevelType w:val="multilevel"/>
    <w:tmpl w:val="ADFC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4A581A"/>
    <w:multiLevelType w:val="multilevel"/>
    <w:tmpl w:val="49FE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546962"/>
    <w:multiLevelType w:val="multilevel"/>
    <w:tmpl w:val="2A1E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7B312D"/>
    <w:multiLevelType w:val="multilevel"/>
    <w:tmpl w:val="7306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3833A6"/>
    <w:multiLevelType w:val="multilevel"/>
    <w:tmpl w:val="52A8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6"/>
  </w:num>
  <w:num w:numId="3">
    <w:abstractNumId w:val="22"/>
  </w:num>
  <w:num w:numId="4">
    <w:abstractNumId w:val="34"/>
  </w:num>
  <w:num w:numId="5">
    <w:abstractNumId w:val="19"/>
  </w:num>
  <w:num w:numId="6">
    <w:abstractNumId w:val="15"/>
  </w:num>
  <w:num w:numId="7">
    <w:abstractNumId w:val="46"/>
  </w:num>
  <w:num w:numId="8">
    <w:abstractNumId w:val="29"/>
  </w:num>
  <w:num w:numId="9">
    <w:abstractNumId w:val="20"/>
  </w:num>
  <w:num w:numId="10">
    <w:abstractNumId w:val="10"/>
  </w:num>
  <w:num w:numId="11">
    <w:abstractNumId w:val="32"/>
  </w:num>
  <w:num w:numId="12">
    <w:abstractNumId w:val="7"/>
  </w:num>
  <w:num w:numId="13">
    <w:abstractNumId w:val="8"/>
  </w:num>
  <w:num w:numId="14">
    <w:abstractNumId w:val="40"/>
  </w:num>
  <w:num w:numId="15">
    <w:abstractNumId w:val="3"/>
  </w:num>
  <w:num w:numId="16">
    <w:abstractNumId w:val="39"/>
  </w:num>
  <w:num w:numId="17">
    <w:abstractNumId w:val="35"/>
  </w:num>
  <w:num w:numId="18">
    <w:abstractNumId w:val="28"/>
  </w:num>
  <w:num w:numId="19">
    <w:abstractNumId w:val="41"/>
  </w:num>
  <w:num w:numId="20">
    <w:abstractNumId w:val="45"/>
  </w:num>
  <w:num w:numId="21">
    <w:abstractNumId w:val="14"/>
  </w:num>
  <w:num w:numId="22">
    <w:abstractNumId w:val="44"/>
  </w:num>
  <w:num w:numId="23">
    <w:abstractNumId w:val="23"/>
  </w:num>
  <w:num w:numId="24">
    <w:abstractNumId w:val="16"/>
  </w:num>
  <w:num w:numId="25">
    <w:abstractNumId w:val="24"/>
  </w:num>
  <w:num w:numId="26">
    <w:abstractNumId w:val="1"/>
  </w:num>
  <w:num w:numId="27">
    <w:abstractNumId w:val="36"/>
  </w:num>
  <w:num w:numId="28">
    <w:abstractNumId w:val="21"/>
  </w:num>
  <w:num w:numId="29">
    <w:abstractNumId w:val="26"/>
  </w:num>
  <w:num w:numId="30">
    <w:abstractNumId w:val="2"/>
  </w:num>
  <w:num w:numId="31">
    <w:abstractNumId w:val="11"/>
  </w:num>
  <w:num w:numId="32">
    <w:abstractNumId w:val="37"/>
  </w:num>
  <w:num w:numId="33">
    <w:abstractNumId w:val="47"/>
  </w:num>
  <w:num w:numId="34">
    <w:abstractNumId w:val="13"/>
  </w:num>
  <w:num w:numId="35">
    <w:abstractNumId w:val="43"/>
  </w:num>
  <w:num w:numId="36">
    <w:abstractNumId w:val="42"/>
  </w:num>
  <w:num w:numId="37">
    <w:abstractNumId w:val="17"/>
  </w:num>
  <w:num w:numId="38">
    <w:abstractNumId w:val="27"/>
  </w:num>
  <w:num w:numId="39">
    <w:abstractNumId w:val="9"/>
  </w:num>
  <w:num w:numId="40">
    <w:abstractNumId w:val="0"/>
  </w:num>
  <w:num w:numId="41">
    <w:abstractNumId w:val="4"/>
  </w:num>
  <w:num w:numId="42">
    <w:abstractNumId w:val="12"/>
  </w:num>
  <w:num w:numId="43">
    <w:abstractNumId w:val="25"/>
  </w:num>
  <w:num w:numId="44">
    <w:abstractNumId w:val="30"/>
  </w:num>
  <w:num w:numId="45">
    <w:abstractNumId w:val="33"/>
  </w:num>
  <w:num w:numId="46">
    <w:abstractNumId w:val="18"/>
  </w:num>
  <w:num w:numId="47">
    <w:abstractNumId w:val="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B3"/>
    <w:rsid w:val="000023E3"/>
    <w:rsid w:val="0000552C"/>
    <w:rsid w:val="00012DA5"/>
    <w:rsid w:val="00013C74"/>
    <w:rsid w:val="00021864"/>
    <w:rsid w:val="00022BEA"/>
    <w:rsid w:val="00024036"/>
    <w:rsid w:val="00024A09"/>
    <w:rsid w:val="000267B0"/>
    <w:rsid w:val="0003247F"/>
    <w:rsid w:val="00032EE8"/>
    <w:rsid w:val="00033C3B"/>
    <w:rsid w:val="00034CAC"/>
    <w:rsid w:val="00035E5F"/>
    <w:rsid w:val="00036F48"/>
    <w:rsid w:val="0003718B"/>
    <w:rsid w:val="00040E9A"/>
    <w:rsid w:val="000426B6"/>
    <w:rsid w:val="00043787"/>
    <w:rsid w:val="00043BCF"/>
    <w:rsid w:val="0004515C"/>
    <w:rsid w:val="00051785"/>
    <w:rsid w:val="000524C0"/>
    <w:rsid w:val="000541D0"/>
    <w:rsid w:val="000602EB"/>
    <w:rsid w:val="00060824"/>
    <w:rsid w:val="0006306E"/>
    <w:rsid w:val="0006411E"/>
    <w:rsid w:val="00064A6D"/>
    <w:rsid w:val="0006515A"/>
    <w:rsid w:val="000665BD"/>
    <w:rsid w:val="000671F4"/>
    <w:rsid w:val="00071195"/>
    <w:rsid w:val="00074A89"/>
    <w:rsid w:val="00076549"/>
    <w:rsid w:val="00080C2D"/>
    <w:rsid w:val="0008243E"/>
    <w:rsid w:val="00087479"/>
    <w:rsid w:val="000913C4"/>
    <w:rsid w:val="000925A4"/>
    <w:rsid w:val="00092851"/>
    <w:rsid w:val="0009507D"/>
    <w:rsid w:val="00095EB1"/>
    <w:rsid w:val="00096D0F"/>
    <w:rsid w:val="0009781D"/>
    <w:rsid w:val="00097981"/>
    <w:rsid w:val="000A55DB"/>
    <w:rsid w:val="000A56FD"/>
    <w:rsid w:val="000B3B2C"/>
    <w:rsid w:val="000B521B"/>
    <w:rsid w:val="000B70E5"/>
    <w:rsid w:val="000C2675"/>
    <w:rsid w:val="000C5EC7"/>
    <w:rsid w:val="000C61A8"/>
    <w:rsid w:val="000D7EA7"/>
    <w:rsid w:val="000E1622"/>
    <w:rsid w:val="000E1C1F"/>
    <w:rsid w:val="000E2558"/>
    <w:rsid w:val="000E40F4"/>
    <w:rsid w:val="000E47E0"/>
    <w:rsid w:val="000E5B2A"/>
    <w:rsid w:val="000E6F56"/>
    <w:rsid w:val="000F2B03"/>
    <w:rsid w:val="000F363C"/>
    <w:rsid w:val="000F3A70"/>
    <w:rsid w:val="000F3F07"/>
    <w:rsid w:val="000F4BC7"/>
    <w:rsid w:val="000F535E"/>
    <w:rsid w:val="000F6E78"/>
    <w:rsid w:val="001018BB"/>
    <w:rsid w:val="00101935"/>
    <w:rsid w:val="00102991"/>
    <w:rsid w:val="00103ACF"/>
    <w:rsid w:val="00104390"/>
    <w:rsid w:val="0010726F"/>
    <w:rsid w:val="001107C5"/>
    <w:rsid w:val="00111B04"/>
    <w:rsid w:val="001126A6"/>
    <w:rsid w:val="001149AD"/>
    <w:rsid w:val="00115B69"/>
    <w:rsid w:val="00116664"/>
    <w:rsid w:val="00121FC2"/>
    <w:rsid w:val="0012386D"/>
    <w:rsid w:val="00123B2A"/>
    <w:rsid w:val="00124DA1"/>
    <w:rsid w:val="00126EDF"/>
    <w:rsid w:val="00130BF4"/>
    <w:rsid w:val="001310C2"/>
    <w:rsid w:val="00131358"/>
    <w:rsid w:val="00133E69"/>
    <w:rsid w:val="00135D4E"/>
    <w:rsid w:val="00137D14"/>
    <w:rsid w:val="00144DF4"/>
    <w:rsid w:val="00146190"/>
    <w:rsid w:val="001468B2"/>
    <w:rsid w:val="00151BF4"/>
    <w:rsid w:val="00154DB3"/>
    <w:rsid w:val="00154F56"/>
    <w:rsid w:val="00156709"/>
    <w:rsid w:val="001571C1"/>
    <w:rsid w:val="00163725"/>
    <w:rsid w:val="00164AB2"/>
    <w:rsid w:val="00164DDF"/>
    <w:rsid w:val="00166B7A"/>
    <w:rsid w:val="00172BBC"/>
    <w:rsid w:val="0017357B"/>
    <w:rsid w:val="0017504B"/>
    <w:rsid w:val="001776D9"/>
    <w:rsid w:val="001800A2"/>
    <w:rsid w:val="0018376C"/>
    <w:rsid w:val="00185E50"/>
    <w:rsid w:val="001867A3"/>
    <w:rsid w:val="00190B4D"/>
    <w:rsid w:val="00192F25"/>
    <w:rsid w:val="001936AD"/>
    <w:rsid w:val="00193BC9"/>
    <w:rsid w:val="001946E3"/>
    <w:rsid w:val="00194A03"/>
    <w:rsid w:val="0019540E"/>
    <w:rsid w:val="00195424"/>
    <w:rsid w:val="00196F30"/>
    <w:rsid w:val="0019704A"/>
    <w:rsid w:val="00197BAD"/>
    <w:rsid w:val="001A3848"/>
    <w:rsid w:val="001A3B65"/>
    <w:rsid w:val="001A58E2"/>
    <w:rsid w:val="001A5D4B"/>
    <w:rsid w:val="001A704C"/>
    <w:rsid w:val="001B0B0B"/>
    <w:rsid w:val="001B1817"/>
    <w:rsid w:val="001B2E2E"/>
    <w:rsid w:val="001B31A5"/>
    <w:rsid w:val="001B4A18"/>
    <w:rsid w:val="001B4C2F"/>
    <w:rsid w:val="001B4EFF"/>
    <w:rsid w:val="001B5FC8"/>
    <w:rsid w:val="001B7ADF"/>
    <w:rsid w:val="001C0321"/>
    <w:rsid w:val="001C06D1"/>
    <w:rsid w:val="001C0A97"/>
    <w:rsid w:val="001C449A"/>
    <w:rsid w:val="001C519B"/>
    <w:rsid w:val="001C6A1D"/>
    <w:rsid w:val="001C7DCF"/>
    <w:rsid w:val="001D07C6"/>
    <w:rsid w:val="001D0DC5"/>
    <w:rsid w:val="001D33A6"/>
    <w:rsid w:val="001D3C28"/>
    <w:rsid w:val="001D3D7D"/>
    <w:rsid w:val="001D4ADD"/>
    <w:rsid w:val="001D611C"/>
    <w:rsid w:val="001D715E"/>
    <w:rsid w:val="001E26CB"/>
    <w:rsid w:val="001E33C8"/>
    <w:rsid w:val="001E5AB4"/>
    <w:rsid w:val="001E6F3B"/>
    <w:rsid w:val="001E75E4"/>
    <w:rsid w:val="001F1B04"/>
    <w:rsid w:val="001F2DDA"/>
    <w:rsid w:val="001F3041"/>
    <w:rsid w:val="001F3B77"/>
    <w:rsid w:val="001F3F71"/>
    <w:rsid w:val="001F53E0"/>
    <w:rsid w:val="001F5B77"/>
    <w:rsid w:val="001F672F"/>
    <w:rsid w:val="00201472"/>
    <w:rsid w:val="00202014"/>
    <w:rsid w:val="00203479"/>
    <w:rsid w:val="00203C1E"/>
    <w:rsid w:val="0020456B"/>
    <w:rsid w:val="002115BA"/>
    <w:rsid w:val="00211A9F"/>
    <w:rsid w:val="00211C70"/>
    <w:rsid w:val="00212CAC"/>
    <w:rsid w:val="00215227"/>
    <w:rsid w:val="00216C10"/>
    <w:rsid w:val="00217663"/>
    <w:rsid w:val="00220E6E"/>
    <w:rsid w:val="00222E89"/>
    <w:rsid w:val="00223212"/>
    <w:rsid w:val="00223445"/>
    <w:rsid w:val="00223BFE"/>
    <w:rsid w:val="002248EB"/>
    <w:rsid w:val="00225796"/>
    <w:rsid w:val="00227472"/>
    <w:rsid w:val="00227FDE"/>
    <w:rsid w:val="002303AA"/>
    <w:rsid w:val="002304CF"/>
    <w:rsid w:val="00232A30"/>
    <w:rsid w:val="002333D1"/>
    <w:rsid w:val="00234EF9"/>
    <w:rsid w:val="0023684D"/>
    <w:rsid w:val="00236961"/>
    <w:rsid w:val="002400A3"/>
    <w:rsid w:val="0024157A"/>
    <w:rsid w:val="00245F2D"/>
    <w:rsid w:val="0024639B"/>
    <w:rsid w:val="00246CB5"/>
    <w:rsid w:val="00247EA3"/>
    <w:rsid w:val="00250A50"/>
    <w:rsid w:val="0025108E"/>
    <w:rsid w:val="00252DD3"/>
    <w:rsid w:val="00253B6F"/>
    <w:rsid w:val="002571BD"/>
    <w:rsid w:val="00257502"/>
    <w:rsid w:val="0026010C"/>
    <w:rsid w:val="00260251"/>
    <w:rsid w:val="0026232C"/>
    <w:rsid w:val="002656F8"/>
    <w:rsid w:val="00265F16"/>
    <w:rsid w:val="00275237"/>
    <w:rsid w:val="002766AC"/>
    <w:rsid w:val="00276812"/>
    <w:rsid w:val="00276E66"/>
    <w:rsid w:val="00280D08"/>
    <w:rsid w:val="00280FE4"/>
    <w:rsid w:val="00283139"/>
    <w:rsid w:val="002831A7"/>
    <w:rsid w:val="002832EF"/>
    <w:rsid w:val="00284C1D"/>
    <w:rsid w:val="00291A59"/>
    <w:rsid w:val="002922BA"/>
    <w:rsid w:val="00293619"/>
    <w:rsid w:val="00293621"/>
    <w:rsid w:val="00293EC7"/>
    <w:rsid w:val="00294059"/>
    <w:rsid w:val="00295FBA"/>
    <w:rsid w:val="00297C71"/>
    <w:rsid w:val="002A02F1"/>
    <w:rsid w:val="002A1A01"/>
    <w:rsid w:val="002A593F"/>
    <w:rsid w:val="002A5A0B"/>
    <w:rsid w:val="002A5CE5"/>
    <w:rsid w:val="002A68F0"/>
    <w:rsid w:val="002A7B99"/>
    <w:rsid w:val="002B0147"/>
    <w:rsid w:val="002C1E5E"/>
    <w:rsid w:val="002C1EE9"/>
    <w:rsid w:val="002C6C26"/>
    <w:rsid w:val="002D0601"/>
    <w:rsid w:val="002D071E"/>
    <w:rsid w:val="002D1246"/>
    <w:rsid w:val="002D5AE5"/>
    <w:rsid w:val="002D67B7"/>
    <w:rsid w:val="002D7A72"/>
    <w:rsid w:val="002E5A53"/>
    <w:rsid w:val="002F08E8"/>
    <w:rsid w:val="002F3A14"/>
    <w:rsid w:val="002F3D03"/>
    <w:rsid w:val="002F4EA2"/>
    <w:rsid w:val="002F56DA"/>
    <w:rsid w:val="002F5E89"/>
    <w:rsid w:val="002F74C3"/>
    <w:rsid w:val="003003E4"/>
    <w:rsid w:val="00300F62"/>
    <w:rsid w:val="003026EC"/>
    <w:rsid w:val="00302B41"/>
    <w:rsid w:val="00303812"/>
    <w:rsid w:val="0030394A"/>
    <w:rsid w:val="00303D9B"/>
    <w:rsid w:val="00306D3C"/>
    <w:rsid w:val="003070F2"/>
    <w:rsid w:val="00310788"/>
    <w:rsid w:val="003120C9"/>
    <w:rsid w:val="0032177C"/>
    <w:rsid w:val="003219A4"/>
    <w:rsid w:val="003276CA"/>
    <w:rsid w:val="00330EE9"/>
    <w:rsid w:val="00331860"/>
    <w:rsid w:val="00331F4B"/>
    <w:rsid w:val="00334813"/>
    <w:rsid w:val="0033602E"/>
    <w:rsid w:val="003401CE"/>
    <w:rsid w:val="003417C0"/>
    <w:rsid w:val="003447DD"/>
    <w:rsid w:val="00345C56"/>
    <w:rsid w:val="00345D56"/>
    <w:rsid w:val="00347334"/>
    <w:rsid w:val="0035023F"/>
    <w:rsid w:val="00350720"/>
    <w:rsid w:val="00353B6C"/>
    <w:rsid w:val="00356BA9"/>
    <w:rsid w:val="00363B16"/>
    <w:rsid w:val="003640C0"/>
    <w:rsid w:val="003658E0"/>
    <w:rsid w:val="003664F2"/>
    <w:rsid w:val="00366D22"/>
    <w:rsid w:val="003729EA"/>
    <w:rsid w:val="003810E5"/>
    <w:rsid w:val="00381502"/>
    <w:rsid w:val="00382482"/>
    <w:rsid w:val="00383A79"/>
    <w:rsid w:val="00384BC5"/>
    <w:rsid w:val="00385A1C"/>
    <w:rsid w:val="00387015"/>
    <w:rsid w:val="003908D4"/>
    <w:rsid w:val="00390A11"/>
    <w:rsid w:val="003917FD"/>
    <w:rsid w:val="00392030"/>
    <w:rsid w:val="003935C2"/>
    <w:rsid w:val="003A0317"/>
    <w:rsid w:val="003A1597"/>
    <w:rsid w:val="003A60DE"/>
    <w:rsid w:val="003A7BB5"/>
    <w:rsid w:val="003B0C27"/>
    <w:rsid w:val="003B3368"/>
    <w:rsid w:val="003B36AA"/>
    <w:rsid w:val="003B61B2"/>
    <w:rsid w:val="003B63E7"/>
    <w:rsid w:val="003B76F3"/>
    <w:rsid w:val="003C05BC"/>
    <w:rsid w:val="003C1164"/>
    <w:rsid w:val="003C1D99"/>
    <w:rsid w:val="003C2E88"/>
    <w:rsid w:val="003C3B6B"/>
    <w:rsid w:val="003C3D17"/>
    <w:rsid w:val="003C476D"/>
    <w:rsid w:val="003D253D"/>
    <w:rsid w:val="003D4B60"/>
    <w:rsid w:val="003D6C3B"/>
    <w:rsid w:val="003E0A95"/>
    <w:rsid w:val="003E3738"/>
    <w:rsid w:val="003E3884"/>
    <w:rsid w:val="003E4BC5"/>
    <w:rsid w:val="003E66EB"/>
    <w:rsid w:val="003E7607"/>
    <w:rsid w:val="003F12C4"/>
    <w:rsid w:val="003F4B68"/>
    <w:rsid w:val="003F765B"/>
    <w:rsid w:val="00405336"/>
    <w:rsid w:val="00405387"/>
    <w:rsid w:val="00410283"/>
    <w:rsid w:val="00412BA4"/>
    <w:rsid w:val="00414032"/>
    <w:rsid w:val="00415D52"/>
    <w:rsid w:val="004173AA"/>
    <w:rsid w:val="004177DB"/>
    <w:rsid w:val="0042215C"/>
    <w:rsid w:val="0042215E"/>
    <w:rsid w:val="004227FA"/>
    <w:rsid w:val="004251FD"/>
    <w:rsid w:val="004263A3"/>
    <w:rsid w:val="0042664B"/>
    <w:rsid w:val="004329AD"/>
    <w:rsid w:val="004340D3"/>
    <w:rsid w:val="004406E7"/>
    <w:rsid w:val="00447969"/>
    <w:rsid w:val="00447F7C"/>
    <w:rsid w:val="00451C5C"/>
    <w:rsid w:val="00453D17"/>
    <w:rsid w:val="00461212"/>
    <w:rsid w:val="00461549"/>
    <w:rsid w:val="0046570B"/>
    <w:rsid w:val="00466193"/>
    <w:rsid w:val="00466CC8"/>
    <w:rsid w:val="00467FA4"/>
    <w:rsid w:val="004704E3"/>
    <w:rsid w:val="00470F71"/>
    <w:rsid w:val="0048331C"/>
    <w:rsid w:val="0048383D"/>
    <w:rsid w:val="00485060"/>
    <w:rsid w:val="00486B7F"/>
    <w:rsid w:val="00493CD9"/>
    <w:rsid w:val="004A0012"/>
    <w:rsid w:val="004A466F"/>
    <w:rsid w:val="004B14C3"/>
    <w:rsid w:val="004B1BC7"/>
    <w:rsid w:val="004B4412"/>
    <w:rsid w:val="004C2784"/>
    <w:rsid w:val="004C2FFE"/>
    <w:rsid w:val="004C32CF"/>
    <w:rsid w:val="004C69A4"/>
    <w:rsid w:val="004D0446"/>
    <w:rsid w:val="004D5277"/>
    <w:rsid w:val="004E08FE"/>
    <w:rsid w:val="004E0D41"/>
    <w:rsid w:val="004E2E23"/>
    <w:rsid w:val="004E5F63"/>
    <w:rsid w:val="004E6C47"/>
    <w:rsid w:val="004F0C2C"/>
    <w:rsid w:val="004F10C3"/>
    <w:rsid w:val="004F11EA"/>
    <w:rsid w:val="004F34D4"/>
    <w:rsid w:val="004F6609"/>
    <w:rsid w:val="005020E1"/>
    <w:rsid w:val="00502315"/>
    <w:rsid w:val="00502BDA"/>
    <w:rsid w:val="00506A2E"/>
    <w:rsid w:val="0051015F"/>
    <w:rsid w:val="005105EC"/>
    <w:rsid w:val="00510F00"/>
    <w:rsid w:val="005116C9"/>
    <w:rsid w:val="0051274C"/>
    <w:rsid w:val="00514C4C"/>
    <w:rsid w:val="00517401"/>
    <w:rsid w:val="005200C9"/>
    <w:rsid w:val="005217EA"/>
    <w:rsid w:val="00521936"/>
    <w:rsid w:val="00527652"/>
    <w:rsid w:val="00527BAF"/>
    <w:rsid w:val="0053039E"/>
    <w:rsid w:val="00532C0F"/>
    <w:rsid w:val="005367D7"/>
    <w:rsid w:val="0054156B"/>
    <w:rsid w:val="00542AD3"/>
    <w:rsid w:val="00544F37"/>
    <w:rsid w:val="005457C7"/>
    <w:rsid w:val="00545E93"/>
    <w:rsid w:val="0055002A"/>
    <w:rsid w:val="00556BF5"/>
    <w:rsid w:val="00557BB0"/>
    <w:rsid w:val="00557DEE"/>
    <w:rsid w:val="005603B0"/>
    <w:rsid w:val="0056222E"/>
    <w:rsid w:val="00562AF5"/>
    <w:rsid w:val="005632EF"/>
    <w:rsid w:val="00565C9F"/>
    <w:rsid w:val="00566A9B"/>
    <w:rsid w:val="00567FEC"/>
    <w:rsid w:val="00572E39"/>
    <w:rsid w:val="00573C89"/>
    <w:rsid w:val="0057407E"/>
    <w:rsid w:val="005757C6"/>
    <w:rsid w:val="00576DFF"/>
    <w:rsid w:val="005813B0"/>
    <w:rsid w:val="00581594"/>
    <w:rsid w:val="00582E2D"/>
    <w:rsid w:val="00584038"/>
    <w:rsid w:val="00586A8E"/>
    <w:rsid w:val="00587FA2"/>
    <w:rsid w:val="0059297E"/>
    <w:rsid w:val="00593F56"/>
    <w:rsid w:val="00595989"/>
    <w:rsid w:val="005A1881"/>
    <w:rsid w:val="005A1B08"/>
    <w:rsid w:val="005A4BFC"/>
    <w:rsid w:val="005A4CD0"/>
    <w:rsid w:val="005A5208"/>
    <w:rsid w:val="005A67FE"/>
    <w:rsid w:val="005A6D8F"/>
    <w:rsid w:val="005C0A86"/>
    <w:rsid w:val="005C1262"/>
    <w:rsid w:val="005C38FE"/>
    <w:rsid w:val="005C3A87"/>
    <w:rsid w:val="005C59CA"/>
    <w:rsid w:val="005C74C4"/>
    <w:rsid w:val="005D2066"/>
    <w:rsid w:val="005D2E4D"/>
    <w:rsid w:val="005D484D"/>
    <w:rsid w:val="005D5B71"/>
    <w:rsid w:val="005D65C3"/>
    <w:rsid w:val="005D7B4D"/>
    <w:rsid w:val="005D7E19"/>
    <w:rsid w:val="005E1A20"/>
    <w:rsid w:val="005E1E22"/>
    <w:rsid w:val="005E243E"/>
    <w:rsid w:val="005E28D4"/>
    <w:rsid w:val="005E4DA7"/>
    <w:rsid w:val="005E7C44"/>
    <w:rsid w:val="005E7ED3"/>
    <w:rsid w:val="005F0020"/>
    <w:rsid w:val="005F0659"/>
    <w:rsid w:val="005F3B4C"/>
    <w:rsid w:val="005F412C"/>
    <w:rsid w:val="005F4A62"/>
    <w:rsid w:val="005F4B54"/>
    <w:rsid w:val="005F4C71"/>
    <w:rsid w:val="005F6E1E"/>
    <w:rsid w:val="005F767E"/>
    <w:rsid w:val="00602555"/>
    <w:rsid w:val="00603719"/>
    <w:rsid w:val="00604864"/>
    <w:rsid w:val="006049E2"/>
    <w:rsid w:val="0060549C"/>
    <w:rsid w:val="00605B6C"/>
    <w:rsid w:val="00606EB0"/>
    <w:rsid w:val="00612CCA"/>
    <w:rsid w:val="00613224"/>
    <w:rsid w:val="00614A6E"/>
    <w:rsid w:val="00615201"/>
    <w:rsid w:val="0061671D"/>
    <w:rsid w:val="006212BF"/>
    <w:rsid w:val="00622B2D"/>
    <w:rsid w:val="006258D7"/>
    <w:rsid w:val="0062714C"/>
    <w:rsid w:val="0063053F"/>
    <w:rsid w:val="00631740"/>
    <w:rsid w:val="00631EC9"/>
    <w:rsid w:val="006322D1"/>
    <w:rsid w:val="00632722"/>
    <w:rsid w:val="00632BB5"/>
    <w:rsid w:val="00633110"/>
    <w:rsid w:val="006355CB"/>
    <w:rsid w:val="00636505"/>
    <w:rsid w:val="00636B08"/>
    <w:rsid w:val="00636B7F"/>
    <w:rsid w:val="0063779B"/>
    <w:rsid w:val="00640C2A"/>
    <w:rsid w:val="006411A4"/>
    <w:rsid w:val="006411F5"/>
    <w:rsid w:val="006429D5"/>
    <w:rsid w:val="00642F6F"/>
    <w:rsid w:val="00644627"/>
    <w:rsid w:val="0064590A"/>
    <w:rsid w:val="0065139C"/>
    <w:rsid w:val="0065173F"/>
    <w:rsid w:val="00652C59"/>
    <w:rsid w:val="006543CC"/>
    <w:rsid w:val="00654601"/>
    <w:rsid w:val="00657BF9"/>
    <w:rsid w:val="00657D63"/>
    <w:rsid w:val="00660813"/>
    <w:rsid w:val="0066082F"/>
    <w:rsid w:val="006608B3"/>
    <w:rsid w:val="00660ACA"/>
    <w:rsid w:val="00665A15"/>
    <w:rsid w:val="006712C6"/>
    <w:rsid w:val="00671F0A"/>
    <w:rsid w:val="00672804"/>
    <w:rsid w:val="00673E87"/>
    <w:rsid w:val="0067695C"/>
    <w:rsid w:val="006803B5"/>
    <w:rsid w:val="006850EC"/>
    <w:rsid w:val="006853D6"/>
    <w:rsid w:val="00685A65"/>
    <w:rsid w:val="00687B6F"/>
    <w:rsid w:val="00690A00"/>
    <w:rsid w:val="00692263"/>
    <w:rsid w:val="0069725A"/>
    <w:rsid w:val="0069734A"/>
    <w:rsid w:val="006A1454"/>
    <w:rsid w:val="006A2555"/>
    <w:rsid w:val="006A2CE1"/>
    <w:rsid w:val="006A3C37"/>
    <w:rsid w:val="006A485D"/>
    <w:rsid w:val="006A61ED"/>
    <w:rsid w:val="006A6BC0"/>
    <w:rsid w:val="006B12A0"/>
    <w:rsid w:val="006B3F0E"/>
    <w:rsid w:val="006B6C71"/>
    <w:rsid w:val="006B6F59"/>
    <w:rsid w:val="006C00B5"/>
    <w:rsid w:val="006C04D7"/>
    <w:rsid w:val="006C2690"/>
    <w:rsid w:val="006C3B8B"/>
    <w:rsid w:val="006C47CF"/>
    <w:rsid w:val="006C4B13"/>
    <w:rsid w:val="006C5F80"/>
    <w:rsid w:val="006C655B"/>
    <w:rsid w:val="006D1EE8"/>
    <w:rsid w:val="006D276C"/>
    <w:rsid w:val="006D4465"/>
    <w:rsid w:val="006D4C9B"/>
    <w:rsid w:val="006D5ED6"/>
    <w:rsid w:val="006E03BF"/>
    <w:rsid w:val="006E29E7"/>
    <w:rsid w:val="006E3034"/>
    <w:rsid w:val="006E475E"/>
    <w:rsid w:val="006F40B6"/>
    <w:rsid w:val="006F4BA0"/>
    <w:rsid w:val="006F7BBE"/>
    <w:rsid w:val="00702BE7"/>
    <w:rsid w:val="00705477"/>
    <w:rsid w:val="00711F21"/>
    <w:rsid w:val="007220B4"/>
    <w:rsid w:val="007240AB"/>
    <w:rsid w:val="007240C6"/>
    <w:rsid w:val="007257C9"/>
    <w:rsid w:val="007261AB"/>
    <w:rsid w:val="007266DC"/>
    <w:rsid w:val="00726700"/>
    <w:rsid w:val="00730295"/>
    <w:rsid w:val="00730C94"/>
    <w:rsid w:val="00735670"/>
    <w:rsid w:val="007358F2"/>
    <w:rsid w:val="00736F95"/>
    <w:rsid w:val="007376EA"/>
    <w:rsid w:val="007379FE"/>
    <w:rsid w:val="007411CD"/>
    <w:rsid w:val="00741720"/>
    <w:rsid w:val="00741EAC"/>
    <w:rsid w:val="00742BCA"/>
    <w:rsid w:val="00743994"/>
    <w:rsid w:val="007439FD"/>
    <w:rsid w:val="00743BEE"/>
    <w:rsid w:val="00743E8C"/>
    <w:rsid w:val="007445E7"/>
    <w:rsid w:val="00745AF0"/>
    <w:rsid w:val="00745DC6"/>
    <w:rsid w:val="00746226"/>
    <w:rsid w:val="00750737"/>
    <w:rsid w:val="00750BB5"/>
    <w:rsid w:val="00750C10"/>
    <w:rsid w:val="00751FD9"/>
    <w:rsid w:val="0075223E"/>
    <w:rsid w:val="007524F1"/>
    <w:rsid w:val="0075325C"/>
    <w:rsid w:val="00753AE6"/>
    <w:rsid w:val="00753F75"/>
    <w:rsid w:val="0075768F"/>
    <w:rsid w:val="007576E1"/>
    <w:rsid w:val="0076033F"/>
    <w:rsid w:val="007621F9"/>
    <w:rsid w:val="00763A20"/>
    <w:rsid w:val="0076770B"/>
    <w:rsid w:val="00774C48"/>
    <w:rsid w:val="00777119"/>
    <w:rsid w:val="0077728D"/>
    <w:rsid w:val="00777545"/>
    <w:rsid w:val="00783E62"/>
    <w:rsid w:val="00784CD9"/>
    <w:rsid w:val="00786056"/>
    <w:rsid w:val="00786A5A"/>
    <w:rsid w:val="00787134"/>
    <w:rsid w:val="00787994"/>
    <w:rsid w:val="0079085D"/>
    <w:rsid w:val="00791C45"/>
    <w:rsid w:val="007920C9"/>
    <w:rsid w:val="007931A8"/>
    <w:rsid w:val="00793EB7"/>
    <w:rsid w:val="00795C57"/>
    <w:rsid w:val="00796DAA"/>
    <w:rsid w:val="007A0613"/>
    <w:rsid w:val="007A0B8D"/>
    <w:rsid w:val="007A21CD"/>
    <w:rsid w:val="007A28D2"/>
    <w:rsid w:val="007A2E69"/>
    <w:rsid w:val="007A3370"/>
    <w:rsid w:val="007A4986"/>
    <w:rsid w:val="007A4A3D"/>
    <w:rsid w:val="007A5504"/>
    <w:rsid w:val="007A73A7"/>
    <w:rsid w:val="007A7604"/>
    <w:rsid w:val="007B003E"/>
    <w:rsid w:val="007B375F"/>
    <w:rsid w:val="007B3A61"/>
    <w:rsid w:val="007B4B28"/>
    <w:rsid w:val="007B54F0"/>
    <w:rsid w:val="007B6000"/>
    <w:rsid w:val="007B6D61"/>
    <w:rsid w:val="007D0D55"/>
    <w:rsid w:val="007D103D"/>
    <w:rsid w:val="007D146B"/>
    <w:rsid w:val="007D1720"/>
    <w:rsid w:val="007D2C80"/>
    <w:rsid w:val="007D4342"/>
    <w:rsid w:val="007D4B1E"/>
    <w:rsid w:val="007D65B8"/>
    <w:rsid w:val="007D690E"/>
    <w:rsid w:val="007E2C05"/>
    <w:rsid w:val="007E2EEF"/>
    <w:rsid w:val="007E3F86"/>
    <w:rsid w:val="007E4B68"/>
    <w:rsid w:val="007E70B3"/>
    <w:rsid w:val="007E71B1"/>
    <w:rsid w:val="007E76CD"/>
    <w:rsid w:val="007F030B"/>
    <w:rsid w:val="007F081D"/>
    <w:rsid w:val="007F5DEF"/>
    <w:rsid w:val="00800154"/>
    <w:rsid w:val="0080226B"/>
    <w:rsid w:val="0080426F"/>
    <w:rsid w:val="00805B0C"/>
    <w:rsid w:val="00805D3F"/>
    <w:rsid w:val="00806A0B"/>
    <w:rsid w:val="008075FC"/>
    <w:rsid w:val="00810E7A"/>
    <w:rsid w:val="008118E3"/>
    <w:rsid w:val="00812CD9"/>
    <w:rsid w:val="008168CD"/>
    <w:rsid w:val="008223A8"/>
    <w:rsid w:val="00822ABB"/>
    <w:rsid w:val="00822E7D"/>
    <w:rsid w:val="008232EE"/>
    <w:rsid w:val="0082353C"/>
    <w:rsid w:val="00832627"/>
    <w:rsid w:val="0083266A"/>
    <w:rsid w:val="00832745"/>
    <w:rsid w:val="00833241"/>
    <w:rsid w:val="008335E2"/>
    <w:rsid w:val="00833D80"/>
    <w:rsid w:val="00834E18"/>
    <w:rsid w:val="008356C2"/>
    <w:rsid w:val="00841A61"/>
    <w:rsid w:val="008424ED"/>
    <w:rsid w:val="00842A1C"/>
    <w:rsid w:val="00844E38"/>
    <w:rsid w:val="00846F35"/>
    <w:rsid w:val="00850651"/>
    <w:rsid w:val="00850B3F"/>
    <w:rsid w:val="00850C5C"/>
    <w:rsid w:val="00851F3F"/>
    <w:rsid w:val="00853633"/>
    <w:rsid w:val="0085430F"/>
    <w:rsid w:val="008560F0"/>
    <w:rsid w:val="00856F45"/>
    <w:rsid w:val="00857B24"/>
    <w:rsid w:val="008609D5"/>
    <w:rsid w:val="008624FF"/>
    <w:rsid w:val="0087012D"/>
    <w:rsid w:val="0087521C"/>
    <w:rsid w:val="00876634"/>
    <w:rsid w:val="00881348"/>
    <w:rsid w:val="00884BFC"/>
    <w:rsid w:val="00884F0A"/>
    <w:rsid w:val="00885101"/>
    <w:rsid w:val="008851E5"/>
    <w:rsid w:val="0088657F"/>
    <w:rsid w:val="00890C06"/>
    <w:rsid w:val="00890EE7"/>
    <w:rsid w:val="00893C3C"/>
    <w:rsid w:val="008A213E"/>
    <w:rsid w:val="008A301F"/>
    <w:rsid w:val="008B09FC"/>
    <w:rsid w:val="008B291B"/>
    <w:rsid w:val="008B2F79"/>
    <w:rsid w:val="008B602A"/>
    <w:rsid w:val="008B637F"/>
    <w:rsid w:val="008B6B46"/>
    <w:rsid w:val="008C0715"/>
    <w:rsid w:val="008C11D0"/>
    <w:rsid w:val="008C304E"/>
    <w:rsid w:val="008C3C05"/>
    <w:rsid w:val="008C61D2"/>
    <w:rsid w:val="008C6DC9"/>
    <w:rsid w:val="008D2422"/>
    <w:rsid w:val="008D4EA9"/>
    <w:rsid w:val="008D5A4C"/>
    <w:rsid w:val="008D7D50"/>
    <w:rsid w:val="008E3265"/>
    <w:rsid w:val="008E35BC"/>
    <w:rsid w:val="008E6AA9"/>
    <w:rsid w:val="008F36D1"/>
    <w:rsid w:val="008F45CC"/>
    <w:rsid w:val="008F5123"/>
    <w:rsid w:val="008F6A66"/>
    <w:rsid w:val="00901440"/>
    <w:rsid w:val="009015E7"/>
    <w:rsid w:val="00904262"/>
    <w:rsid w:val="00905468"/>
    <w:rsid w:val="009058A1"/>
    <w:rsid w:val="009063DB"/>
    <w:rsid w:val="009113B1"/>
    <w:rsid w:val="00912C40"/>
    <w:rsid w:val="00913B37"/>
    <w:rsid w:val="009170B7"/>
    <w:rsid w:val="00920CB8"/>
    <w:rsid w:val="009218AB"/>
    <w:rsid w:val="009227F7"/>
    <w:rsid w:val="0092378B"/>
    <w:rsid w:val="0092406A"/>
    <w:rsid w:val="00930122"/>
    <w:rsid w:val="00931D2A"/>
    <w:rsid w:val="00932000"/>
    <w:rsid w:val="0093318B"/>
    <w:rsid w:val="00933BC0"/>
    <w:rsid w:val="00934567"/>
    <w:rsid w:val="00934809"/>
    <w:rsid w:val="00941E9B"/>
    <w:rsid w:val="00943786"/>
    <w:rsid w:val="00944C33"/>
    <w:rsid w:val="009500C7"/>
    <w:rsid w:val="0095047A"/>
    <w:rsid w:val="00950507"/>
    <w:rsid w:val="009549A2"/>
    <w:rsid w:val="00954A01"/>
    <w:rsid w:val="0095771C"/>
    <w:rsid w:val="00965143"/>
    <w:rsid w:val="0096577F"/>
    <w:rsid w:val="009664F7"/>
    <w:rsid w:val="0096659B"/>
    <w:rsid w:val="00970ECD"/>
    <w:rsid w:val="009711F0"/>
    <w:rsid w:val="00972198"/>
    <w:rsid w:val="00975697"/>
    <w:rsid w:val="00975A43"/>
    <w:rsid w:val="00975ADA"/>
    <w:rsid w:val="00976CC1"/>
    <w:rsid w:val="0098234A"/>
    <w:rsid w:val="0098496C"/>
    <w:rsid w:val="00984C3B"/>
    <w:rsid w:val="009857B9"/>
    <w:rsid w:val="00990130"/>
    <w:rsid w:val="009923BC"/>
    <w:rsid w:val="00994C58"/>
    <w:rsid w:val="009957BE"/>
    <w:rsid w:val="00995CC2"/>
    <w:rsid w:val="009A0A6F"/>
    <w:rsid w:val="009A0EA7"/>
    <w:rsid w:val="009A23D0"/>
    <w:rsid w:val="009A2654"/>
    <w:rsid w:val="009A33F7"/>
    <w:rsid w:val="009A5D61"/>
    <w:rsid w:val="009B032E"/>
    <w:rsid w:val="009B07E6"/>
    <w:rsid w:val="009B22A2"/>
    <w:rsid w:val="009B4A63"/>
    <w:rsid w:val="009B5D05"/>
    <w:rsid w:val="009B7BEE"/>
    <w:rsid w:val="009C2299"/>
    <w:rsid w:val="009C262F"/>
    <w:rsid w:val="009C2D86"/>
    <w:rsid w:val="009C2EC4"/>
    <w:rsid w:val="009C4936"/>
    <w:rsid w:val="009C4D6B"/>
    <w:rsid w:val="009C63D8"/>
    <w:rsid w:val="009C64C1"/>
    <w:rsid w:val="009C6B0D"/>
    <w:rsid w:val="009C6B57"/>
    <w:rsid w:val="009D1C73"/>
    <w:rsid w:val="009D37F6"/>
    <w:rsid w:val="009D38D9"/>
    <w:rsid w:val="009D446D"/>
    <w:rsid w:val="009D61EF"/>
    <w:rsid w:val="009D6C8A"/>
    <w:rsid w:val="009E1797"/>
    <w:rsid w:val="009E69FB"/>
    <w:rsid w:val="009E7C52"/>
    <w:rsid w:val="009F2580"/>
    <w:rsid w:val="00A008CD"/>
    <w:rsid w:val="00A02264"/>
    <w:rsid w:val="00A03B02"/>
    <w:rsid w:val="00A03B51"/>
    <w:rsid w:val="00A12A58"/>
    <w:rsid w:val="00A12C22"/>
    <w:rsid w:val="00A13EBD"/>
    <w:rsid w:val="00A20ACB"/>
    <w:rsid w:val="00A20BAC"/>
    <w:rsid w:val="00A2472C"/>
    <w:rsid w:val="00A25760"/>
    <w:rsid w:val="00A30FF0"/>
    <w:rsid w:val="00A30FFE"/>
    <w:rsid w:val="00A33A6F"/>
    <w:rsid w:val="00A33A91"/>
    <w:rsid w:val="00A3737E"/>
    <w:rsid w:val="00A37DB1"/>
    <w:rsid w:val="00A37F5A"/>
    <w:rsid w:val="00A40539"/>
    <w:rsid w:val="00A418E6"/>
    <w:rsid w:val="00A41FDE"/>
    <w:rsid w:val="00A43110"/>
    <w:rsid w:val="00A437D7"/>
    <w:rsid w:val="00A43DD7"/>
    <w:rsid w:val="00A45E01"/>
    <w:rsid w:val="00A505E4"/>
    <w:rsid w:val="00A55374"/>
    <w:rsid w:val="00A61372"/>
    <w:rsid w:val="00A61604"/>
    <w:rsid w:val="00A64C5E"/>
    <w:rsid w:val="00A65765"/>
    <w:rsid w:val="00A70025"/>
    <w:rsid w:val="00A7096E"/>
    <w:rsid w:val="00A727CE"/>
    <w:rsid w:val="00A75A80"/>
    <w:rsid w:val="00A93590"/>
    <w:rsid w:val="00A95072"/>
    <w:rsid w:val="00A95607"/>
    <w:rsid w:val="00A96A18"/>
    <w:rsid w:val="00A96C71"/>
    <w:rsid w:val="00A97CF8"/>
    <w:rsid w:val="00AA09AC"/>
    <w:rsid w:val="00AA411D"/>
    <w:rsid w:val="00AB0695"/>
    <w:rsid w:val="00AB3CB9"/>
    <w:rsid w:val="00AB7AED"/>
    <w:rsid w:val="00AC1F1A"/>
    <w:rsid w:val="00AC28B2"/>
    <w:rsid w:val="00AC381C"/>
    <w:rsid w:val="00AC3E4F"/>
    <w:rsid w:val="00AC5E9A"/>
    <w:rsid w:val="00AC6259"/>
    <w:rsid w:val="00AC7A12"/>
    <w:rsid w:val="00AC7B9E"/>
    <w:rsid w:val="00AD059F"/>
    <w:rsid w:val="00AE0CBA"/>
    <w:rsid w:val="00AE145F"/>
    <w:rsid w:val="00AE17C9"/>
    <w:rsid w:val="00AE1B82"/>
    <w:rsid w:val="00AE1D0A"/>
    <w:rsid w:val="00AE2984"/>
    <w:rsid w:val="00AE33EA"/>
    <w:rsid w:val="00AE3712"/>
    <w:rsid w:val="00AF071D"/>
    <w:rsid w:val="00AF1BFA"/>
    <w:rsid w:val="00AF2F0E"/>
    <w:rsid w:val="00AF3DC1"/>
    <w:rsid w:val="00AF6E39"/>
    <w:rsid w:val="00B0119B"/>
    <w:rsid w:val="00B01D7F"/>
    <w:rsid w:val="00B03080"/>
    <w:rsid w:val="00B03921"/>
    <w:rsid w:val="00B04898"/>
    <w:rsid w:val="00B076C7"/>
    <w:rsid w:val="00B121E8"/>
    <w:rsid w:val="00B143DA"/>
    <w:rsid w:val="00B14734"/>
    <w:rsid w:val="00B162BC"/>
    <w:rsid w:val="00B23A27"/>
    <w:rsid w:val="00B2542E"/>
    <w:rsid w:val="00B3330F"/>
    <w:rsid w:val="00B40808"/>
    <w:rsid w:val="00B40A45"/>
    <w:rsid w:val="00B42FCF"/>
    <w:rsid w:val="00B43B93"/>
    <w:rsid w:val="00B44B27"/>
    <w:rsid w:val="00B45280"/>
    <w:rsid w:val="00B464CC"/>
    <w:rsid w:val="00B47F30"/>
    <w:rsid w:val="00B50128"/>
    <w:rsid w:val="00B517AF"/>
    <w:rsid w:val="00B530E1"/>
    <w:rsid w:val="00B55285"/>
    <w:rsid w:val="00B61310"/>
    <w:rsid w:val="00B661B9"/>
    <w:rsid w:val="00B7008B"/>
    <w:rsid w:val="00B73C2F"/>
    <w:rsid w:val="00B759C5"/>
    <w:rsid w:val="00B760E0"/>
    <w:rsid w:val="00B76565"/>
    <w:rsid w:val="00B843AF"/>
    <w:rsid w:val="00B84B63"/>
    <w:rsid w:val="00B87B87"/>
    <w:rsid w:val="00B90E55"/>
    <w:rsid w:val="00B9231F"/>
    <w:rsid w:val="00B96D6F"/>
    <w:rsid w:val="00B971A6"/>
    <w:rsid w:val="00B97D82"/>
    <w:rsid w:val="00BA05AF"/>
    <w:rsid w:val="00BA05F4"/>
    <w:rsid w:val="00BA06A0"/>
    <w:rsid w:val="00BA2059"/>
    <w:rsid w:val="00BA5528"/>
    <w:rsid w:val="00BA5A13"/>
    <w:rsid w:val="00BB081C"/>
    <w:rsid w:val="00BB3395"/>
    <w:rsid w:val="00BB41A8"/>
    <w:rsid w:val="00BB4830"/>
    <w:rsid w:val="00BB4DC0"/>
    <w:rsid w:val="00BC04BE"/>
    <w:rsid w:val="00BC0D2E"/>
    <w:rsid w:val="00BC0F38"/>
    <w:rsid w:val="00BC4C7C"/>
    <w:rsid w:val="00BC4F02"/>
    <w:rsid w:val="00BC6DCB"/>
    <w:rsid w:val="00BD25BB"/>
    <w:rsid w:val="00BD2EED"/>
    <w:rsid w:val="00BD37E7"/>
    <w:rsid w:val="00BD5529"/>
    <w:rsid w:val="00BD6595"/>
    <w:rsid w:val="00BD6ED8"/>
    <w:rsid w:val="00BE15E0"/>
    <w:rsid w:val="00BE6BCA"/>
    <w:rsid w:val="00BE7485"/>
    <w:rsid w:val="00BF092B"/>
    <w:rsid w:val="00BF0E31"/>
    <w:rsid w:val="00BF2375"/>
    <w:rsid w:val="00BF243F"/>
    <w:rsid w:val="00BF2EDB"/>
    <w:rsid w:val="00BF35C4"/>
    <w:rsid w:val="00BF3844"/>
    <w:rsid w:val="00BF7743"/>
    <w:rsid w:val="00C008BF"/>
    <w:rsid w:val="00C027DB"/>
    <w:rsid w:val="00C03618"/>
    <w:rsid w:val="00C07944"/>
    <w:rsid w:val="00C1018A"/>
    <w:rsid w:val="00C14A40"/>
    <w:rsid w:val="00C1580C"/>
    <w:rsid w:val="00C15F83"/>
    <w:rsid w:val="00C2414E"/>
    <w:rsid w:val="00C25B75"/>
    <w:rsid w:val="00C31247"/>
    <w:rsid w:val="00C347D0"/>
    <w:rsid w:val="00C35D1B"/>
    <w:rsid w:val="00C3659A"/>
    <w:rsid w:val="00C40082"/>
    <w:rsid w:val="00C4047B"/>
    <w:rsid w:val="00C4137E"/>
    <w:rsid w:val="00C427F9"/>
    <w:rsid w:val="00C42D64"/>
    <w:rsid w:val="00C43B89"/>
    <w:rsid w:val="00C44706"/>
    <w:rsid w:val="00C45BC2"/>
    <w:rsid w:val="00C45D78"/>
    <w:rsid w:val="00C45D93"/>
    <w:rsid w:val="00C45DB7"/>
    <w:rsid w:val="00C5192B"/>
    <w:rsid w:val="00C51DF4"/>
    <w:rsid w:val="00C526E3"/>
    <w:rsid w:val="00C55590"/>
    <w:rsid w:val="00C569EE"/>
    <w:rsid w:val="00C6036E"/>
    <w:rsid w:val="00C61A1C"/>
    <w:rsid w:val="00C62252"/>
    <w:rsid w:val="00C62B69"/>
    <w:rsid w:val="00C63525"/>
    <w:rsid w:val="00C66269"/>
    <w:rsid w:val="00C66599"/>
    <w:rsid w:val="00C71414"/>
    <w:rsid w:val="00C71D13"/>
    <w:rsid w:val="00C73127"/>
    <w:rsid w:val="00C7758D"/>
    <w:rsid w:val="00C779BF"/>
    <w:rsid w:val="00C91AA8"/>
    <w:rsid w:val="00C93E52"/>
    <w:rsid w:val="00C941A0"/>
    <w:rsid w:val="00C96B37"/>
    <w:rsid w:val="00C97BFE"/>
    <w:rsid w:val="00CA19BA"/>
    <w:rsid w:val="00CA1F1B"/>
    <w:rsid w:val="00CA4C07"/>
    <w:rsid w:val="00CA4C34"/>
    <w:rsid w:val="00CA621F"/>
    <w:rsid w:val="00CA6A68"/>
    <w:rsid w:val="00CA6A93"/>
    <w:rsid w:val="00CA7E58"/>
    <w:rsid w:val="00CB0F63"/>
    <w:rsid w:val="00CB1EFC"/>
    <w:rsid w:val="00CB2F27"/>
    <w:rsid w:val="00CB3BBE"/>
    <w:rsid w:val="00CB560B"/>
    <w:rsid w:val="00CB6256"/>
    <w:rsid w:val="00CB6E11"/>
    <w:rsid w:val="00CB6F86"/>
    <w:rsid w:val="00CC0E09"/>
    <w:rsid w:val="00CC1A7E"/>
    <w:rsid w:val="00CC1ADB"/>
    <w:rsid w:val="00CC1E55"/>
    <w:rsid w:val="00CC3069"/>
    <w:rsid w:val="00CC3791"/>
    <w:rsid w:val="00CC525E"/>
    <w:rsid w:val="00CC6E4C"/>
    <w:rsid w:val="00CC7E40"/>
    <w:rsid w:val="00CC7E4A"/>
    <w:rsid w:val="00CD1C93"/>
    <w:rsid w:val="00CD3FFE"/>
    <w:rsid w:val="00CD44C2"/>
    <w:rsid w:val="00CD4C37"/>
    <w:rsid w:val="00CD4F20"/>
    <w:rsid w:val="00CD7097"/>
    <w:rsid w:val="00CE524E"/>
    <w:rsid w:val="00CE7ED4"/>
    <w:rsid w:val="00CF0655"/>
    <w:rsid w:val="00CF090A"/>
    <w:rsid w:val="00CF77CC"/>
    <w:rsid w:val="00D031FC"/>
    <w:rsid w:val="00D04D35"/>
    <w:rsid w:val="00D052CD"/>
    <w:rsid w:val="00D061E3"/>
    <w:rsid w:val="00D07150"/>
    <w:rsid w:val="00D10773"/>
    <w:rsid w:val="00D118B8"/>
    <w:rsid w:val="00D11C73"/>
    <w:rsid w:val="00D13FEB"/>
    <w:rsid w:val="00D16064"/>
    <w:rsid w:val="00D16384"/>
    <w:rsid w:val="00D20559"/>
    <w:rsid w:val="00D20704"/>
    <w:rsid w:val="00D20F9A"/>
    <w:rsid w:val="00D22A09"/>
    <w:rsid w:val="00D23559"/>
    <w:rsid w:val="00D23AD0"/>
    <w:rsid w:val="00D24476"/>
    <w:rsid w:val="00D26906"/>
    <w:rsid w:val="00D27417"/>
    <w:rsid w:val="00D3166F"/>
    <w:rsid w:val="00D367C7"/>
    <w:rsid w:val="00D369D4"/>
    <w:rsid w:val="00D441E1"/>
    <w:rsid w:val="00D45836"/>
    <w:rsid w:val="00D4599A"/>
    <w:rsid w:val="00D474EF"/>
    <w:rsid w:val="00D47ECE"/>
    <w:rsid w:val="00D512D4"/>
    <w:rsid w:val="00D51E1E"/>
    <w:rsid w:val="00D5694E"/>
    <w:rsid w:val="00D60A52"/>
    <w:rsid w:val="00D63AEF"/>
    <w:rsid w:val="00D640A1"/>
    <w:rsid w:val="00D742A9"/>
    <w:rsid w:val="00D74AE3"/>
    <w:rsid w:val="00D755FF"/>
    <w:rsid w:val="00D76AD7"/>
    <w:rsid w:val="00D80206"/>
    <w:rsid w:val="00D821EA"/>
    <w:rsid w:val="00D82CA0"/>
    <w:rsid w:val="00D84FAC"/>
    <w:rsid w:val="00D85B22"/>
    <w:rsid w:val="00D86265"/>
    <w:rsid w:val="00D86525"/>
    <w:rsid w:val="00D87910"/>
    <w:rsid w:val="00D93A58"/>
    <w:rsid w:val="00D940F9"/>
    <w:rsid w:val="00D95E50"/>
    <w:rsid w:val="00DA0CB0"/>
    <w:rsid w:val="00DA15DF"/>
    <w:rsid w:val="00DA486F"/>
    <w:rsid w:val="00DA573B"/>
    <w:rsid w:val="00DA5E1A"/>
    <w:rsid w:val="00DC01EC"/>
    <w:rsid w:val="00DC0767"/>
    <w:rsid w:val="00DC0808"/>
    <w:rsid w:val="00DC1811"/>
    <w:rsid w:val="00DC1B47"/>
    <w:rsid w:val="00DC6C08"/>
    <w:rsid w:val="00DC76A1"/>
    <w:rsid w:val="00DD169A"/>
    <w:rsid w:val="00DD3B37"/>
    <w:rsid w:val="00DD4707"/>
    <w:rsid w:val="00DD6DEA"/>
    <w:rsid w:val="00DE1CAA"/>
    <w:rsid w:val="00DE3ED8"/>
    <w:rsid w:val="00DE5B49"/>
    <w:rsid w:val="00DE5ED8"/>
    <w:rsid w:val="00DF1470"/>
    <w:rsid w:val="00DF2D32"/>
    <w:rsid w:val="00DF2E28"/>
    <w:rsid w:val="00DF6DB3"/>
    <w:rsid w:val="00DF78B9"/>
    <w:rsid w:val="00DF7C7F"/>
    <w:rsid w:val="00E000AD"/>
    <w:rsid w:val="00E02393"/>
    <w:rsid w:val="00E038A9"/>
    <w:rsid w:val="00E0441D"/>
    <w:rsid w:val="00E06071"/>
    <w:rsid w:val="00E0716F"/>
    <w:rsid w:val="00E07A6D"/>
    <w:rsid w:val="00E10DCC"/>
    <w:rsid w:val="00E111B8"/>
    <w:rsid w:val="00E120F8"/>
    <w:rsid w:val="00E13359"/>
    <w:rsid w:val="00E139EC"/>
    <w:rsid w:val="00E216D1"/>
    <w:rsid w:val="00E22E5B"/>
    <w:rsid w:val="00E2793A"/>
    <w:rsid w:val="00E313D8"/>
    <w:rsid w:val="00E3453E"/>
    <w:rsid w:val="00E35429"/>
    <w:rsid w:val="00E3542F"/>
    <w:rsid w:val="00E4001B"/>
    <w:rsid w:val="00E4190E"/>
    <w:rsid w:val="00E421A0"/>
    <w:rsid w:val="00E43F9F"/>
    <w:rsid w:val="00E4785F"/>
    <w:rsid w:val="00E506DE"/>
    <w:rsid w:val="00E5167C"/>
    <w:rsid w:val="00E525B3"/>
    <w:rsid w:val="00E54044"/>
    <w:rsid w:val="00E56339"/>
    <w:rsid w:val="00E57070"/>
    <w:rsid w:val="00E6015D"/>
    <w:rsid w:val="00E62008"/>
    <w:rsid w:val="00E649B8"/>
    <w:rsid w:val="00E6511F"/>
    <w:rsid w:val="00E678BF"/>
    <w:rsid w:val="00E719B4"/>
    <w:rsid w:val="00E739E9"/>
    <w:rsid w:val="00E73E6D"/>
    <w:rsid w:val="00E75D95"/>
    <w:rsid w:val="00E8001F"/>
    <w:rsid w:val="00E80FBF"/>
    <w:rsid w:val="00E819A2"/>
    <w:rsid w:val="00E819DF"/>
    <w:rsid w:val="00E82662"/>
    <w:rsid w:val="00E908CF"/>
    <w:rsid w:val="00E91154"/>
    <w:rsid w:val="00E913C1"/>
    <w:rsid w:val="00E926D3"/>
    <w:rsid w:val="00E94F88"/>
    <w:rsid w:val="00E95E0C"/>
    <w:rsid w:val="00E9622F"/>
    <w:rsid w:val="00EA005D"/>
    <w:rsid w:val="00EA4490"/>
    <w:rsid w:val="00EA5C86"/>
    <w:rsid w:val="00EA6275"/>
    <w:rsid w:val="00EA7F74"/>
    <w:rsid w:val="00EB05E4"/>
    <w:rsid w:val="00EB5425"/>
    <w:rsid w:val="00EB6C04"/>
    <w:rsid w:val="00EB72C2"/>
    <w:rsid w:val="00EB7598"/>
    <w:rsid w:val="00EB7E2E"/>
    <w:rsid w:val="00EC02CA"/>
    <w:rsid w:val="00ED3865"/>
    <w:rsid w:val="00ED5C33"/>
    <w:rsid w:val="00ED5DAC"/>
    <w:rsid w:val="00ED68D7"/>
    <w:rsid w:val="00ED7BDD"/>
    <w:rsid w:val="00EE1A45"/>
    <w:rsid w:val="00EE324B"/>
    <w:rsid w:val="00EE36B6"/>
    <w:rsid w:val="00EE450F"/>
    <w:rsid w:val="00EE6364"/>
    <w:rsid w:val="00EE6381"/>
    <w:rsid w:val="00EE666D"/>
    <w:rsid w:val="00EF0F45"/>
    <w:rsid w:val="00EF1767"/>
    <w:rsid w:val="00EF1E28"/>
    <w:rsid w:val="00EF227E"/>
    <w:rsid w:val="00EF2676"/>
    <w:rsid w:val="00EF4397"/>
    <w:rsid w:val="00EF4890"/>
    <w:rsid w:val="00EF5A4A"/>
    <w:rsid w:val="00EF5D3F"/>
    <w:rsid w:val="00EF68DC"/>
    <w:rsid w:val="00EF6C8F"/>
    <w:rsid w:val="00F022C1"/>
    <w:rsid w:val="00F045ED"/>
    <w:rsid w:val="00F05BC9"/>
    <w:rsid w:val="00F07CFA"/>
    <w:rsid w:val="00F13AA4"/>
    <w:rsid w:val="00F226E0"/>
    <w:rsid w:val="00F22BC0"/>
    <w:rsid w:val="00F23C69"/>
    <w:rsid w:val="00F24C12"/>
    <w:rsid w:val="00F276AF"/>
    <w:rsid w:val="00F306F0"/>
    <w:rsid w:val="00F3355F"/>
    <w:rsid w:val="00F3541B"/>
    <w:rsid w:val="00F35B99"/>
    <w:rsid w:val="00F37D9F"/>
    <w:rsid w:val="00F37EAE"/>
    <w:rsid w:val="00F43BE6"/>
    <w:rsid w:val="00F44706"/>
    <w:rsid w:val="00F46BB8"/>
    <w:rsid w:val="00F509E2"/>
    <w:rsid w:val="00F54B9A"/>
    <w:rsid w:val="00F55356"/>
    <w:rsid w:val="00F56157"/>
    <w:rsid w:val="00F56C82"/>
    <w:rsid w:val="00F57368"/>
    <w:rsid w:val="00F57552"/>
    <w:rsid w:val="00F57906"/>
    <w:rsid w:val="00F621C4"/>
    <w:rsid w:val="00F62449"/>
    <w:rsid w:val="00F62795"/>
    <w:rsid w:val="00F66C87"/>
    <w:rsid w:val="00F66DAF"/>
    <w:rsid w:val="00F71DCB"/>
    <w:rsid w:val="00F729A9"/>
    <w:rsid w:val="00F73AD3"/>
    <w:rsid w:val="00F744A5"/>
    <w:rsid w:val="00F749B0"/>
    <w:rsid w:val="00F758C0"/>
    <w:rsid w:val="00F80C99"/>
    <w:rsid w:val="00F814FC"/>
    <w:rsid w:val="00F81C57"/>
    <w:rsid w:val="00F82842"/>
    <w:rsid w:val="00F85FC3"/>
    <w:rsid w:val="00F924A6"/>
    <w:rsid w:val="00F94A2F"/>
    <w:rsid w:val="00FA0B1A"/>
    <w:rsid w:val="00FA34C2"/>
    <w:rsid w:val="00FA385C"/>
    <w:rsid w:val="00FA64C9"/>
    <w:rsid w:val="00FA6FF4"/>
    <w:rsid w:val="00FB027C"/>
    <w:rsid w:val="00FB2DF9"/>
    <w:rsid w:val="00FB35F4"/>
    <w:rsid w:val="00FB4798"/>
    <w:rsid w:val="00FB5801"/>
    <w:rsid w:val="00FB78F8"/>
    <w:rsid w:val="00FB7982"/>
    <w:rsid w:val="00FC099B"/>
    <w:rsid w:val="00FC64FC"/>
    <w:rsid w:val="00FC6987"/>
    <w:rsid w:val="00FD411D"/>
    <w:rsid w:val="00FD6E03"/>
    <w:rsid w:val="00FE01E2"/>
    <w:rsid w:val="00FE0B74"/>
    <w:rsid w:val="00FE20F7"/>
    <w:rsid w:val="00FE357F"/>
    <w:rsid w:val="00FE3C81"/>
    <w:rsid w:val="00FE4511"/>
    <w:rsid w:val="00FE5DCE"/>
    <w:rsid w:val="00FE7F23"/>
    <w:rsid w:val="00FF0760"/>
    <w:rsid w:val="00FF0BD1"/>
    <w:rsid w:val="00FF2C46"/>
    <w:rsid w:val="00FF2CD7"/>
    <w:rsid w:val="00FF2DAD"/>
    <w:rsid w:val="00FF2EBA"/>
    <w:rsid w:val="00FF3CE2"/>
    <w:rsid w:val="00FF4782"/>
    <w:rsid w:val="00FF67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2A"/>
    <w:rPr>
      <w:sz w:val="22"/>
      <w:szCs w:val="22"/>
    </w:rPr>
  </w:style>
  <w:style w:type="paragraph" w:styleId="Heading1">
    <w:name w:val="heading 1"/>
    <w:basedOn w:val="Normal"/>
    <w:next w:val="Normal"/>
    <w:link w:val="Heading1Char"/>
    <w:uiPriority w:val="9"/>
    <w:qFormat/>
    <w:rsid w:val="00753AE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53AE6"/>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736F9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B3"/>
    <w:pPr>
      <w:ind w:left="720"/>
      <w:contextualSpacing/>
    </w:pPr>
  </w:style>
  <w:style w:type="paragraph" w:styleId="Header">
    <w:name w:val="header"/>
    <w:basedOn w:val="Normal"/>
    <w:link w:val="HeaderChar"/>
    <w:uiPriority w:val="99"/>
    <w:unhideWhenUsed/>
    <w:rsid w:val="00E525B3"/>
    <w:pPr>
      <w:tabs>
        <w:tab w:val="center" w:pos="4680"/>
        <w:tab w:val="right" w:pos="9360"/>
      </w:tabs>
      <w:spacing w:after="0" w:line="240" w:lineRule="auto"/>
    </w:pPr>
  </w:style>
  <w:style w:type="character" w:customStyle="1" w:styleId="HeaderChar">
    <w:name w:val="Header Char"/>
    <w:link w:val="Header"/>
    <w:uiPriority w:val="99"/>
    <w:rsid w:val="00E525B3"/>
    <w:rPr>
      <w:rFonts w:ascii="Calibri" w:eastAsia="Calibri" w:hAnsi="Calibri" w:cs="Times New Roman"/>
    </w:rPr>
  </w:style>
  <w:style w:type="paragraph" w:styleId="Footer">
    <w:name w:val="footer"/>
    <w:basedOn w:val="Normal"/>
    <w:link w:val="FooterChar"/>
    <w:uiPriority w:val="99"/>
    <w:semiHidden/>
    <w:unhideWhenUsed/>
    <w:rsid w:val="00E525B3"/>
    <w:pPr>
      <w:tabs>
        <w:tab w:val="center" w:pos="4680"/>
        <w:tab w:val="right" w:pos="9360"/>
      </w:tabs>
      <w:spacing w:after="0" w:line="240" w:lineRule="auto"/>
    </w:pPr>
  </w:style>
  <w:style w:type="character" w:customStyle="1" w:styleId="FooterChar">
    <w:name w:val="Footer Char"/>
    <w:link w:val="Footer"/>
    <w:uiPriority w:val="99"/>
    <w:semiHidden/>
    <w:rsid w:val="00E525B3"/>
    <w:rPr>
      <w:rFonts w:ascii="Calibri" w:eastAsia="Calibri" w:hAnsi="Calibri" w:cs="Times New Roman"/>
    </w:rPr>
  </w:style>
  <w:style w:type="paragraph" w:styleId="BalloonText">
    <w:name w:val="Balloon Text"/>
    <w:basedOn w:val="Normal"/>
    <w:link w:val="BalloonTextChar"/>
    <w:uiPriority w:val="99"/>
    <w:semiHidden/>
    <w:unhideWhenUsed/>
    <w:rsid w:val="00E525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25B3"/>
    <w:rPr>
      <w:rFonts w:ascii="Tahoma" w:eastAsia="Calibri" w:hAnsi="Tahoma" w:cs="Tahoma"/>
      <w:sz w:val="16"/>
      <w:szCs w:val="16"/>
    </w:rPr>
  </w:style>
  <w:style w:type="character" w:customStyle="1" w:styleId="Heading3Char">
    <w:name w:val="Heading 3 Char"/>
    <w:link w:val="Heading3"/>
    <w:uiPriority w:val="9"/>
    <w:rsid w:val="00736F95"/>
    <w:rPr>
      <w:rFonts w:ascii="Times New Roman" w:eastAsia="Times New Roman" w:hAnsi="Times New Roman"/>
      <w:b/>
      <w:bCs/>
      <w:sz w:val="27"/>
      <w:szCs w:val="27"/>
    </w:rPr>
  </w:style>
  <w:style w:type="character" w:styleId="Hyperlink">
    <w:name w:val="Hyperlink"/>
    <w:uiPriority w:val="99"/>
    <w:unhideWhenUsed/>
    <w:rsid w:val="00E313D8"/>
    <w:rPr>
      <w:color w:val="0000FF"/>
      <w:u w:val="single"/>
    </w:rPr>
  </w:style>
  <w:style w:type="paragraph" w:styleId="HTMLPreformatted">
    <w:name w:val="HTML Preformatted"/>
    <w:basedOn w:val="Normal"/>
    <w:link w:val="HTMLPreformattedChar"/>
    <w:uiPriority w:val="99"/>
    <w:unhideWhenUsed/>
    <w:rsid w:val="00E3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313D8"/>
    <w:rPr>
      <w:rFonts w:ascii="Courier New" w:eastAsia="Times New Roman" w:hAnsi="Courier New" w:cs="Courier New"/>
    </w:rPr>
  </w:style>
  <w:style w:type="character" w:customStyle="1" w:styleId="apple-converted-space">
    <w:name w:val="apple-converted-space"/>
    <w:basedOn w:val="DefaultParagraphFont"/>
    <w:rsid w:val="0087521C"/>
  </w:style>
  <w:style w:type="character" w:customStyle="1" w:styleId="skypepnhdropartspan">
    <w:name w:val="skype_pnh_dropart_span"/>
    <w:basedOn w:val="DefaultParagraphFont"/>
    <w:rsid w:val="0087521C"/>
  </w:style>
  <w:style w:type="character" w:customStyle="1" w:styleId="skypepnhtextspan">
    <w:name w:val="skype_pnh_text_span"/>
    <w:basedOn w:val="DefaultParagraphFont"/>
    <w:rsid w:val="0087521C"/>
  </w:style>
  <w:style w:type="paragraph" w:styleId="NormalWeb">
    <w:name w:val="Normal (Web)"/>
    <w:basedOn w:val="Normal"/>
    <w:uiPriority w:val="99"/>
    <w:unhideWhenUsed/>
    <w:rsid w:val="0042215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2215E"/>
    <w:rPr>
      <w:b/>
      <w:bCs/>
    </w:rPr>
  </w:style>
  <w:style w:type="paragraph" w:customStyle="1" w:styleId="head1">
    <w:name w:val="head1"/>
    <w:basedOn w:val="Normal"/>
    <w:rsid w:val="00FF0760"/>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FF0760"/>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753AE6"/>
    <w:rPr>
      <w:rFonts w:ascii="Cambria" w:eastAsia="Times New Roman" w:hAnsi="Cambria" w:cs="Times New Roman"/>
      <w:b/>
      <w:bCs/>
      <w:kern w:val="32"/>
      <w:sz w:val="32"/>
      <w:szCs w:val="32"/>
    </w:rPr>
  </w:style>
  <w:style w:type="character" w:customStyle="1" w:styleId="Heading2Char">
    <w:name w:val="Heading 2 Char"/>
    <w:link w:val="Heading2"/>
    <w:uiPriority w:val="9"/>
    <w:rsid w:val="00753AE6"/>
    <w:rPr>
      <w:rFonts w:ascii="Cambria" w:eastAsia="Times New Roman" w:hAnsi="Cambria" w:cs="Times New Roman"/>
      <w:b/>
      <w:bCs/>
      <w:i/>
      <w:iCs/>
      <w:sz w:val="28"/>
      <w:szCs w:val="28"/>
    </w:rPr>
  </w:style>
  <w:style w:type="character" w:customStyle="1" w:styleId="skypepnhcontainer">
    <w:name w:val="skype_pnh_container"/>
    <w:rsid w:val="00E506DE"/>
  </w:style>
  <w:style w:type="character" w:customStyle="1" w:styleId="skypepnhleftspan">
    <w:name w:val="skype_pnh_left_span"/>
    <w:rsid w:val="00E506DE"/>
  </w:style>
  <w:style w:type="character" w:customStyle="1" w:styleId="skypepnhdropartflagspan">
    <w:name w:val="skype_pnh_dropart_flag_span"/>
    <w:rsid w:val="00E506DE"/>
  </w:style>
  <w:style w:type="character" w:customStyle="1" w:styleId="skypepnhrightspan">
    <w:name w:val="skype_pnh_right_span"/>
    <w:rsid w:val="00E506DE"/>
  </w:style>
  <w:style w:type="character" w:customStyle="1" w:styleId="bigquote-link">
    <w:name w:val="bigquote-link"/>
    <w:rsid w:val="004F34D4"/>
  </w:style>
  <w:style w:type="character" w:customStyle="1" w:styleId="fright">
    <w:name w:val="fright"/>
    <w:rsid w:val="004F34D4"/>
  </w:style>
  <w:style w:type="paragraph" w:customStyle="1" w:styleId="Default">
    <w:name w:val="Default"/>
    <w:rsid w:val="00726700"/>
    <w:pPr>
      <w:autoSpaceDE w:val="0"/>
      <w:autoSpaceDN w:val="0"/>
      <w:adjustRightInd w:val="0"/>
    </w:pPr>
    <w:rPr>
      <w:rFonts w:ascii="APHont" w:hAnsi="APHont" w:cs="APHont"/>
      <w:color w:val="000000"/>
      <w:sz w:val="24"/>
      <w:szCs w:val="24"/>
    </w:rPr>
  </w:style>
  <w:style w:type="character" w:customStyle="1" w:styleId="bqquotelink">
    <w:name w:val="bqquotelink"/>
    <w:rsid w:val="009549A2"/>
  </w:style>
  <w:style w:type="character" w:customStyle="1" w:styleId="bodybold">
    <w:name w:val="bodybold"/>
    <w:rsid w:val="009549A2"/>
  </w:style>
  <w:style w:type="character" w:customStyle="1" w:styleId="byline">
    <w:name w:val="byline"/>
    <w:rsid w:val="00BD37E7"/>
  </w:style>
  <w:style w:type="character" w:styleId="Emphasis">
    <w:name w:val="Emphasis"/>
    <w:uiPriority w:val="20"/>
    <w:qFormat/>
    <w:rsid w:val="00BD37E7"/>
    <w:rPr>
      <w:i/>
      <w:iCs/>
    </w:rPr>
  </w:style>
  <w:style w:type="character" w:styleId="FollowedHyperlink">
    <w:name w:val="FollowedHyperlink"/>
    <w:basedOn w:val="DefaultParagraphFont"/>
    <w:uiPriority w:val="99"/>
    <w:rsid w:val="00A30F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2A"/>
    <w:rPr>
      <w:sz w:val="22"/>
      <w:szCs w:val="22"/>
    </w:rPr>
  </w:style>
  <w:style w:type="paragraph" w:styleId="Heading1">
    <w:name w:val="heading 1"/>
    <w:basedOn w:val="Normal"/>
    <w:next w:val="Normal"/>
    <w:link w:val="Heading1Char"/>
    <w:uiPriority w:val="9"/>
    <w:qFormat/>
    <w:rsid w:val="00753AE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53AE6"/>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736F9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B3"/>
    <w:pPr>
      <w:ind w:left="720"/>
      <w:contextualSpacing/>
    </w:pPr>
  </w:style>
  <w:style w:type="paragraph" w:styleId="Header">
    <w:name w:val="header"/>
    <w:basedOn w:val="Normal"/>
    <w:link w:val="HeaderChar"/>
    <w:uiPriority w:val="99"/>
    <w:unhideWhenUsed/>
    <w:rsid w:val="00E525B3"/>
    <w:pPr>
      <w:tabs>
        <w:tab w:val="center" w:pos="4680"/>
        <w:tab w:val="right" w:pos="9360"/>
      </w:tabs>
      <w:spacing w:after="0" w:line="240" w:lineRule="auto"/>
    </w:pPr>
  </w:style>
  <w:style w:type="character" w:customStyle="1" w:styleId="HeaderChar">
    <w:name w:val="Header Char"/>
    <w:link w:val="Header"/>
    <w:uiPriority w:val="99"/>
    <w:rsid w:val="00E525B3"/>
    <w:rPr>
      <w:rFonts w:ascii="Calibri" w:eastAsia="Calibri" w:hAnsi="Calibri" w:cs="Times New Roman"/>
    </w:rPr>
  </w:style>
  <w:style w:type="paragraph" w:styleId="Footer">
    <w:name w:val="footer"/>
    <w:basedOn w:val="Normal"/>
    <w:link w:val="FooterChar"/>
    <w:uiPriority w:val="99"/>
    <w:semiHidden/>
    <w:unhideWhenUsed/>
    <w:rsid w:val="00E525B3"/>
    <w:pPr>
      <w:tabs>
        <w:tab w:val="center" w:pos="4680"/>
        <w:tab w:val="right" w:pos="9360"/>
      </w:tabs>
      <w:spacing w:after="0" w:line="240" w:lineRule="auto"/>
    </w:pPr>
  </w:style>
  <w:style w:type="character" w:customStyle="1" w:styleId="FooterChar">
    <w:name w:val="Footer Char"/>
    <w:link w:val="Footer"/>
    <w:uiPriority w:val="99"/>
    <w:semiHidden/>
    <w:rsid w:val="00E525B3"/>
    <w:rPr>
      <w:rFonts w:ascii="Calibri" w:eastAsia="Calibri" w:hAnsi="Calibri" w:cs="Times New Roman"/>
    </w:rPr>
  </w:style>
  <w:style w:type="paragraph" w:styleId="BalloonText">
    <w:name w:val="Balloon Text"/>
    <w:basedOn w:val="Normal"/>
    <w:link w:val="BalloonTextChar"/>
    <w:uiPriority w:val="99"/>
    <w:semiHidden/>
    <w:unhideWhenUsed/>
    <w:rsid w:val="00E525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25B3"/>
    <w:rPr>
      <w:rFonts w:ascii="Tahoma" w:eastAsia="Calibri" w:hAnsi="Tahoma" w:cs="Tahoma"/>
      <w:sz w:val="16"/>
      <w:szCs w:val="16"/>
    </w:rPr>
  </w:style>
  <w:style w:type="character" w:customStyle="1" w:styleId="Heading3Char">
    <w:name w:val="Heading 3 Char"/>
    <w:link w:val="Heading3"/>
    <w:uiPriority w:val="9"/>
    <w:rsid w:val="00736F95"/>
    <w:rPr>
      <w:rFonts w:ascii="Times New Roman" w:eastAsia="Times New Roman" w:hAnsi="Times New Roman"/>
      <w:b/>
      <w:bCs/>
      <w:sz w:val="27"/>
      <w:szCs w:val="27"/>
    </w:rPr>
  </w:style>
  <w:style w:type="character" w:styleId="Hyperlink">
    <w:name w:val="Hyperlink"/>
    <w:uiPriority w:val="99"/>
    <w:unhideWhenUsed/>
    <w:rsid w:val="00E313D8"/>
    <w:rPr>
      <w:color w:val="0000FF"/>
      <w:u w:val="single"/>
    </w:rPr>
  </w:style>
  <w:style w:type="paragraph" w:styleId="HTMLPreformatted">
    <w:name w:val="HTML Preformatted"/>
    <w:basedOn w:val="Normal"/>
    <w:link w:val="HTMLPreformattedChar"/>
    <w:uiPriority w:val="99"/>
    <w:unhideWhenUsed/>
    <w:rsid w:val="00E3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313D8"/>
    <w:rPr>
      <w:rFonts w:ascii="Courier New" w:eastAsia="Times New Roman" w:hAnsi="Courier New" w:cs="Courier New"/>
    </w:rPr>
  </w:style>
  <w:style w:type="character" w:customStyle="1" w:styleId="apple-converted-space">
    <w:name w:val="apple-converted-space"/>
    <w:basedOn w:val="DefaultParagraphFont"/>
    <w:rsid w:val="0087521C"/>
  </w:style>
  <w:style w:type="character" w:customStyle="1" w:styleId="skypepnhdropartspan">
    <w:name w:val="skype_pnh_dropart_span"/>
    <w:basedOn w:val="DefaultParagraphFont"/>
    <w:rsid w:val="0087521C"/>
  </w:style>
  <w:style w:type="character" w:customStyle="1" w:styleId="skypepnhtextspan">
    <w:name w:val="skype_pnh_text_span"/>
    <w:basedOn w:val="DefaultParagraphFont"/>
    <w:rsid w:val="0087521C"/>
  </w:style>
  <w:style w:type="paragraph" w:styleId="NormalWeb">
    <w:name w:val="Normal (Web)"/>
    <w:basedOn w:val="Normal"/>
    <w:uiPriority w:val="99"/>
    <w:unhideWhenUsed/>
    <w:rsid w:val="0042215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2215E"/>
    <w:rPr>
      <w:b/>
      <w:bCs/>
    </w:rPr>
  </w:style>
  <w:style w:type="paragraph" w:customStyle="1" w:styleId="head1">
    <w:name w:val="head1"/>
    <w:basedOn w:val="Normal"/>
    <w:rsid w:val="00FF0760"/>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FF0760"/>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753AE6"/>
    <w:rPr>
      <w:rFonts w:ascii="Cambria" w:eastAsia="Times New Roman" w:hAnsi="Cambria" w:cs="Times New Roman"/>
      <w:b/>
      <w:bCs/>
      <w:kern w:val="32"/>
      <w:sz w:val="32"/>
      <w:szCs w:val="32"/>
    </w:rPr>
  </w:style>
  <w:style w:type="character" w:customStyle="1" w:styleId="Heading2Char">
    <w:name w:val="Heading 2 Char"/>
    <w:link w:val="Heading2"/>
    <w:uiPriority w:val="9"/>
    <w:rsid w:val="00753AE6"/>
    <w:rPr>
      <w:rFonts w:ascii="Cambria" w:eastAsia="Times New Roman" w:hAnsi="Cambria" w:cs="Times New Roman"/>
      <w:b/>
      <w:bCs/>
      <w:i/>
      <w:iCs/>
      <w:sz w:val="28"/>
      <w:szCs w:val="28"/>
    </w:rPr>
  </w:style>
  <w:style w:type="character" w:customStyle="1" w:styleId="skypepnhcontainer">
    <w:name w:val="skype_pnh_container"/>
    <w:rsid w:val="00E506DE"/>
  </w:style>
  <w:style w:type="character" w:customStyle="1" w:styleId="skypepnhleftspan">
    <w:name w:val="skype_pnh_left_span"/>
    <w:rsid w:val="00E506DE"/>
  </w:style>
  <w:style w:type="character" w:customStyle="1" w:styleId="skypepnhdropartflagspan">
    <w:name w:val="skype_pnh_dropart_flag_span"/>
    <w:rsid w:val="00E506DE"/>
  </w:style>
  <w:style w:type="character" w:customStyle="1" w:styleId="skypepnhrightspan">
    <w:name w:val="skype_pnh_right_span"/>
    <w:rsid w:val="00E506DE"/>
  </w:style>
  <w:style w:type="character" w:customStyle="1" w:styleId="bigquote-link">
    <w:name w:val="bigquote-link"/>
    <w:rsid w:val="004F34D4"/>
  </w:style>
  <w:style w:type="character" w:customStyle="1" w:styleId="fright">
    <w:name w:val="fright"/>
    <w:rsid w:val="004F34D4"/>
  </w:style>
  <w:style w:type="paragraph" w:customStyle="1" w:styleId="Default">
    <w:name w:val="Default"/>
    <w:rsid w:val="00726700"/>
    <w:pPr>
      <w:autoSpaceDE w:val="0"/>
      <w:autoSpaceDN w:val="0"/>
      <w:adjustRightInd w:val="0"/>
    </w:pPr>
    <w:rPr>
      <w:rFonts w:ascii="APHont" w:hAnsi="APHont" w:cs="APHont"/>
      <w:color w:val="000000"/>
      <w:sz w:val="24"/>
      <w:szCs w:val="24"/>
    </w:rPr>
  </w:style>
  <w:style w:type="character" w:customStyle="1" w:styleId="bqquotelink">
    <w:name w:val="bqquotelink"/>
    <w:rsid w:val="009549A2"/>
  </w:style>
  <w:style w:type="character" w:customStyle="1" w:styleId="bodybold">
    <w:name w:val="bodybold"/>
    <w:rsid w:val="009549A2"/>
  </w:style>
  <w:style w:type="character" w:customStyle="1" w:styleId="byline">
    <w:name w:val="byline"/>
    <w:rsid w:val="00BD37E7"/>
  </w:style>
  <w:style w:type="character" w:styleId="Emphasis">
    <w:name w:val="Emphasis"/>
    <w:uiPriority w:val="20"/>
    <w:qFormat/>
    <w:rsid w:val="00BD37E7"/>
    <w:rPr>
      <w:i/>
      <w:iCs/>
    </w:rPr>
  </w:style>
  <w:style w:type="character" w:styleId="FollowedHyperlink">
    <w:name w:val="FollowedHyperlink"/>
    <w:basedOn w:val="DefaultParagraphFont"/>
    <w:uiPriority w:val="99"/>
    <w:rsid w:val="00A30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9471">
      <w:bodyDiv w:val="1"/>
      <w:marLeft w:val="0"/>
      <w:marRight w:val="0"/>
      <w:marTop w:val="0"/>
      <w:marBottom w:val="0"/>
      <w:divBdr>
        <w:top w:val="none" w:sz="0" w:space="0" w:color="auto"/>
        <w:left w:val="none" w:sz="0" w:space="0" w:color="auto"/>
        <w:bottom w:val="none" w:sz="0" w:space="0" w:color="auto"/>
        <w:right w:val="none" w:sz="0" w:space="0" w:color="auto"/>
      </w:divBdr>
    </w:div>
    <w:div w:id="34239781">
      <w:bodyDiv w:val="1"/>
      <w:marLeft w:val="0"/>
      <w:marRight w:val="0"/>
      <w:marTop w:val="0"/>
      <w:marBottom w:val="0"/>
      <w:divBdr>
        <w:top w:val="none" w:sz="0" w:space="0" w:color="auto"/>
        <w:left w:val="none" w:sz="0" w:space="0" w:color="auto"/>
        <w:bottom w:val="none" w:sz="0" w:space="0" w:color="auto"/>
        <w:right w:val="none" w:sz="0" w:space="0" w:color="auto"/>
      </w:divBdr>
    </w:div>
    <w:div w:id="167912600">
      <w:bodyDiv w:val="1"/>
      <w:marLeft w:val="0"/>
      <w:marRight w:val="0"/>
      <w:marTop w:val="0"/>
      <w:marBottom w:val="0"/>
      <w:divBdr>
        <w:top w:val="none" w:sz="0" w:space="0" w:color="auto"/>
        <w:left w:val="none" w:sz="0" w:space="0" w:color="auto"/>
        <w:bottom w:val="none" w:sz="0" w:space="0" w:color="auto"/>
        <w:right w:val="none" w:sz="0" w:space="0" w:color="auto"/>
      </w:divBdr>
    </w:div>
    <w:div w:id="259722741">
      <w:bodyDiv w:val="1"/>
      <w:marLeft w:val="0"/>
      <w:marRight w:val="0"/>
      <w:marTop w:val="0"/>
      <w:marBottom w:val="0"/>
      <w:divBdr>
        <w:top w:val="none" w:sz="0" w:space="0" w:color="auto"/>
        <w:left w:val="none" w:sz="0" w:space="0" w:color="auto"/>
        <w:bottom w:val="none" w:sz="0" w:space="0" w:color="auto"/>
        <w:right w:val="none" w:sz="0" w:space="0" w:color="auto"/>
      </w:divBdr>
    </w:div>
    <w:div w:id="267128669">
      <w:bodyDiv w:val="1"/>
      <w:marLeft w:val="0"/>
      <w:marRight w:val="0"/>
      <w:marTop w:val="0"/>
      <w:marBottom w:val="0"/>
      <w:divBdr>
        <w:top w:val="none" w:sz="0" w:space="0" w:color="auto"/>
        <w:left w:val="none" w:sz="0" w:space="0" w:color="auto"/>
        <w:bottom w:val="none" w:sz="0" w:space="0" w:color="auto"/>
        <w:right w:val="none" w:sz="0" w:space="0" w:color="auto"/>
      </w:divBdr>
    </w:div>
    <w:div w:id="308099266">
      <w:bodyDiv w:val="1"/>
      <w:marLeft w:val="0"/>
      <w:marRight w:val="0"/>
      <w:marTop w:val="0"/>
      <w:marBottom w:val="0"/>
      <w:divBdr>
        <w:top w:val="none" w:sz="0" w:space="0" w:color="auto"/>
        <w:left w:val="none" w:sz="0" w:space="0" w:color="auto"/>
        <w:bottom w:val="none" w:sz="0" w:space="0" w:color="auto"/>
        <w:right w:val="none" w:sz="0" w:space="0" w:color="auto"/>
      </w:divBdr>
      <w:divsChild>
        <w:div w:id="1109011730">
          <w:marLeft w:val="0"/>
          <w:marRight w:val="0"/>
          <w:marTop w:val="0"/>
          <w:marBottom w:val="300"/>
          <w:divBdr>
            <w:top w:val="none" w:sz="0" w:space="0" w:color="auto"/>
            <w:left w:val="none" w:sz="0" w:space="0" w:color="auto"/>
            <w:bottom w:val="none" w:sz="0" w:space="0" w:color="auto"/>
            <w:right w:val="none" w:sz="0" w:space="0" w:color="auto"/>
          </w:divBdr>
          <w:divsChild>
            <w:div w:id="1105416426">
              <w:marLeft w:val="0"/>
              <w:marRight w:val="0"/>
              <w:marTop w:val="0"/>
              <w:marBottom w:val="300"/>
              <w:divBdr>
                <w:top w:val="none" w:sz="0" w:space="0" w:color="auto"/>
                <w:left w:val="none" w:sz="0" w:space="0" w:color="auto"/>
                <w:bottom w:val="none" w:sz="0" w:space="0" w:color="auto"/>
                <w:right w:val="none" w:sz="0" w:space="0" w:color="auto"/>
              </w:divBdr>
              <w:divsChild>
                <w:div w:id="722483475">
                  <w:marLeft w:val="0"/>
                  <w:marRight w:val="0"/>
                  <w:marTop w:val="0"/>
                  <w:marBottom w:val="0"/>
                  <w:divBdr>
                    <w:top w:val="none" w:sz="0" w:space="0" w:color="auto"/>
                    <w:left w:val="none" w:sz="0" w:space="0" w:color="auto"/>
                    <w:bottom w:val="none" w:sz="0" w:space="0" w:color="auto"/>
                    <w:right w:val="none" w:sz="0" w:space="0" w:color="auto"/>
                  </w:divBdr>
                  <w:divsChild>
                    <w:div w:id="865295911">
                      <w:marLeft w:val="0"/>
                      <w:marRight w:val="0"/>
                      <w:marTop w:val="0"/>
                      <w:marBottom w:val="0"/>
                      <w:divBdr>
                        <w:top w:val="single" w:sz="24" w:space="0" w:color="E8E9DD"/>
                        <w:left w:val="single" w:sz="24" w:space="0" w:color="E8E9DD"/>
                        <w:bottom w:val="single" w:sz="24" w:space="0" w:color="E8E9DD"/>
                        <w:right w:val="single" w:sz="24" w:space="0" w:color="E8E9DD"/>
                      </w:divBdr>
                      <w:divsChild>
                        <w:div w:id="1774203255">
                          <w:marLeft w:val="0"/>
                          <w:marRight w:val="0"/>
                          <w:marTop w:val="0"/>
                          <w:marBottom w:val="0"/>
                          <w:divBdr>
                            <w:top w:val="none" w:sz="0" w:space="0" w:color="auto"/>
                            <w:left w:val="none" w:sz="0" w:space="0" w:color="auto"/>
                            <w:bottom w:val="none" w:sz="0" w:space="0" w:color="auto"/>
                            <w:right w:val="none" w:sz="0" w:space="0" w:color="auto"/>
                          </w:divBdr>
                          <w:divsChild>
                            <w:div w:id="1654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41632">
                  <w:marLeft w:val="0"/>
                  <w:marRight w:val="0"/>
                  <w:marTop w:val="0"/>
                  <w:marBottom w:val="300"/>
                  <w:divBdr>
                    <w:top w:val="none" w:sz="0" w:space="0" w:color="auto"/>
                    <w:left w:val="none" w:sz="0" w:space="0" w:color="auto"/>
                    <w:bottom w:val="none" w:sz="0" w:space="0" w:color="auto"/>
                    <w:right w:val="none" w:sz="0" w:space="0" w:color="auto"/>
                  </w:divBdr>
                  <w:divsChild>
                    <w:div w:id="160050455">
                      <w:blockQuote w:val="1"/>
                      <w:marLeft w:val="0"/>
                      <w:marRight w:val="0"/>
                      <w:marTop w:val="0"/>
                      <w:marBottom w:val="300"/>
                      <w:divBdr>
                        <w:top w:val="none" w:sz="0" w:space="0" w:color="auto"/>
                        <w:left w:val="none" w:sz="0" w:space="0" w:color="auto"/>
                        <w:bottom w:val="none" w:sz="0" w:space="0" w:color="auto"/>
                        <w:right w:val="none" w:sz="0" w:space="0" w:color="auto"/>
                      </w:divBdr>
                    </w:div>
                    <w:div w:id="691538892">
                      <w:blockQuote w:val="1"/>
                      <w:marLeft w:val="0"/>
                      <w:marRight w:val="0"/>
                      <w:marTop w:val="0"/>
                      <w:marBottom w:val="300"/>
                      <w:divBdr>
                        <w:top w:val="none" w:sz="0" w:space="0" w:color="auto"/>
                        <w:left w:val="none" w:sz="0" w:space="0" w:color="auto"/>
                        <w:bottom w:val="none" w:sz="0" w:space="0" w:color="auto"/>
                        <w:right w:val="none" w:sz="0" w:space="0" w:color="auto"/>
                      </w:divBdr>
                    </w:div>
                    <w:div w:id="177847629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18465657">
      <w:bodyDiv w:val="1"/>
      <w:marLeft w:val="0"/>
      <w:marRight w:val="0"/>
      <w:marTop w:val="0"/>
      <w:marBottom w:val="0"/>
      <w:divBdr>
        <w:top w:val="none" w:sz="0" w:space="0" w:color="auto"/>
        <w:left w:val="none" w:sz="0" w:space="0" w:color="auto"/>
        <w:bottom w:val="none" w:sz="0" w:space="0" w:color="auto"/>
        <w:right w:val="none" w:sz="0" w:space="0" w:color="auto"/>
      </w:divBdr>
      <w:divsChild>
        <w:div w:id="149568046">
          <w:marLeft w:val="0"/>
          <w:marRight w:val="0"/>
          <w:marTop w:val="0"/>
          <w:marBottom w:val="0"/>
          <w:divBdr>
            <w:top w:val="none" w:sz="0" w:space="0" w:color="auto"/>
            <w:left w:val="none" w:sz="0" w:space="0" w:color="auto"/>
            <w:bottom w:val="none" w:sz="0" w:space="0" w:color="auto"/>
            <w:right w:val="none" w:sz="0" w:space="0" w:color="auto"/>
          </w:divBdr>
          <w:divsChild>
            <w:div w:id="1310330417">
              <w:marLeft w:val="0"/>
              <w:marRight w:val="0"/>
              <w:marTop w:val="0"/>
              <w:marBottom w:val="0"/>
              <w:divBdr>
                <w:top w:val="none" w:sz="0" w:space="0" w:color="auto"/>
                <w:left w:val="none" w:sz="0" w:space="0" w:color="auto"/>
                <w:bottom w:val="none" w:sz="0" w:space="0" w:color="auto"/>
                <w:right w:val="none" w:sz="0" w:space="0" w:color="auto"/>
              </w:divBdr>
              <w:divsChild>
                <w:div w:id="763692342">
                  <w:marLeft w:val="0"/>
                  <w:marRight w:val="0"/>
                  <w:marTop w:val="0"/>
                  <w:marBottom w:val="0"/>
                  <w:divBdr>
                    <w:top w:val="none" w:sz="0" w:space="0" w:color="auto"/>
                    <w:left w:val="none" w:sz="0" w:space="0" w:color="auto"/>
                    <w:bottom w:val="none" w:sz="0" w:space="0" w:color="auto"/>
                    <w:right w:val="none" w:sz="0" w:space="0" w:color="auto"/>
                  </w:divBdr>
                  <w:divsChild>
                    <w:div w:id="1956138321">
                      <w:marLeft w:val="0"/>
                      <w:marRight w:val="0"/>
                      <w:marTop w:val="0"/>
                      <w:marBottom w:val="0"/>
                      <w:divBdr>
                        <w:top w:val="single" w:sz="36" w:space="0" w:color="E8E9DD"/>
                        <w:left w:val="single" w:sz="36" w:space="0" w:color="E8E9DD"/>
                        <w:bottom w:val="single" w:sz="36" w:space="0" w:color="E8E9DD"/>
                        <w:right w:val="single" w:sz="36" w:space="0" w:color="E8E9DD"/>
                      </w:divBdr>
                      <w:divsChild>
                        <w:div w:id="12733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47389">
      <w:bodyDiv w:val="1"/>
      <w:marLeft w:val="0"/>
      <w:marRight w:val="0"/>
      <w:marTop w:val="0"/>
      <w:marBottom w:val="0"/>
      <w:divBdr>
        <w:top w:val="none" w:sz="0" w:space="0" w:color="auto"/>
        <w:left w:val="none" w:sz="0" w:space="0" w:color="auto"/>
        <w:bottom w:val="none" w:sz="0" w:space="0" w:color="auto"/>
        <w:right w:val="none" w:sz="0" w:space="0" w:color="auto"/>
      </w:divBdr>
      <w:divsChild>
        <w:div w:id="1203593886">
          <w:marLeft w:val="0"/>
          <w:marRight w:val="0"/>
          <w:marTop w:val="0"/>
          <w:marBottom w:val="0"/>
          <w:divBdr>
            <w:top w:val="none" w:sz="0" w:space="0" w:color="auto"/>
            <w:left w:val="none" w:sz="0" w:space="0" w:color="auto"/>
            <w:bottom w:val="none" w:sz="0" w:space="0" w:color="auto"/>
            <w:right w:val="none" w:sz="0" w:space="0" w:color="auto"/>
          </w:divBdr>
          <w:divsChild>
            <w:div w:id="435439936">
              <w:marLeft w:val="0"/>
              <w:marRight w:val="0"/>
              <w:marTop w:val="0"/>
              <w:marBottom w:val="0"/>
              <w:divBdr>
                <w:top w:val="none" w:sz="0" w:space="0" w:color="auto"/>
                <w:left w:val="none" w:sz="0" w:space="0" w:color="auto"/>
                <w:bottom w:val="none" w:sz="0" w:space="0" w:color="auto"/>
                <w:right w:val="none" w:sz="0" w:space="0" w:color="auto"/>
              </w:divBdr>
              <w:divsChild>
                <w:div w:id="16857417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8149841">
          <w:marLeft w:val="0"/>
          <w:marRight w:val="0"/>
          <w:marTop w:val="0"/>
          <w:marBottom w:val="0"/>
          <w:divBdr>
            <w:top w:val="none" w:sz="0" w:space="0" w:color="auto"/>
            <w:left w:val="none" w:sz="0" w:space="0" w:color="auto"/>
            <w:bottom w:val="none" w:sz="0" w:space="0" w:color="auto"/>
            <w:right w:val="none" w:sz="0" w:space="0" w:color="auto"/>
          </w:divBdr>
          <w:divsChild>
            <w:div w:id="1407193218">
              <w:marLeft w:val="0"/>
              <w:marRight w:val="0"/>
              <w:marTop w:val="0"/>
              <w:marBottom w:val="0"/>
              <w:divBdr>
                <w:top w:val="none" w:sz="0" w:space="0" w:color="auto"/>
                <w:left w:val="none" w:sz="0" w:space="0" w:color="auto"/>
                <w:bottom w:val="none" w:sz="0" w:space="0" w:color="auto"/>
                <w:right w:val="none" w:sz="0" w:space="0" w:color="auto"/>
              </w:divBdr>
              <w:divsChild>
                <w:div w:id="1130442674">
                  <w:marLeft w:val="0"/>
                  <w:marRight w:val="0"/>
                  <w:marTop w:val="0"/>
                  <w:marBottom w:val="0"/>
                  <w:divBdr>
                    <w:top w:val="none" w:sz="0" w:space="0" w:color="auto"/>
                    <w:left w:val="none" w:sz="0" w:space="0" w:color="auto"/>
                    <w:bottom w:val="none" w:sz="0" w:space="0" w:color="auto"/>
                    <w:right w:val="none" w:sz="0" w:space="0" w:color="auto"/>
                  </w:divBdr>
                  <w:divsChild>
                    <w:div w:id="729891129">
                      <w:marLeft w:val="0"/>
                      <w:marRight w:val="0"/>
                      <w:marTop w:val="0"/>
                      <w:marBottom w:val="0"/>
                      <w:divBdr>
                        <w:top w:val="none" w:sz="0" w:space="0" w:color="auto"/>
                        <w:left w:val="none" w:sz="0" w:space="0" w:color="auto"/>
                        <w:bottom w:val="none" w:sz="0" w:space="0" w:color="auto"/>
                        <w:right w:val="none" w:sz="0" w:space="0" w:color="auto"/>
                      </w:divBdr>
                      <w:divsChild>
                        <w:div w:id="775832745">
                          <w:marLeft w:val="0"/>
                          <w:marRight w:val="0"/>
                          <w:marTop w:val="0"/>
                          <w:marBottom w:val="0"/>
                          <w:divBdr>
                            <w:top w:val="none" w:sz="0" w:space="0" w:color="auto"/>
                            <w:left w:val="none" w:sz="0" w:space="0" w:color="auto"/>
                            <w:bottom w:val="none" w:sz="0" w:space="0" w:color="auto"/>
                            <w:right w:val="none" w:sz="0" w:space="0" w:color="auto"/>
                          </w:divBdr>
                          <w:divsChild>
                            <w:div w:id="382946981">
                              <w:marLeft w:val="0"/>
                              <w:marRight w:val="0"/>
                              <w:marTop w:val="0"/>
                              <w:marBottom w:val="0"/>
                              <w:divBdr>
                                <w:top w:val="none" w:sz="0" w:space="0" w:color="auto"/>
                                <w:left w:val="none" w:sz="0" w:space="0" w:color="auto"/>
                                <w:bottom w:val="none" w:sz="0" w:space="0" w:color="auto"/>
                                <w:right w:val="none" w:sz="0" w:space="0" w:color="auto"/>
                              </w:divBdr>
                              <w:divsChild>
                                <w:div w:id="1665475140">
                                  <w:marLeft w:val="0"/>
                                  <w:marRight w:val="0"/>
                                  <w:marTop w:val="0"/>
                                  <w:marBottom w:val="0"/>
                                  <w:divBdr>
                                    <w:top w:val="none" w:sz="0" w:space="0" w:color="auto"/>
                                    <w:left w:val="none" w:sz="0" w:space="0" w:color="auto"/>
                                    <w:bottom w:val="none" w:sz="0" w:space="0" w:color="auto"/>
                                    <w:right w:val="none" w:sz="0" w:space="0" w:color="auto"/>
                                  </w:divBdr>
                                  <w:divsChild>
                                    <w:div w:id="15664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277735">
          <w:marLeft w:val="0"/>
          <w:marRight w:val="0"/>
          <w:marTop w:val="0"/>
          <w:marBottom w:val="0"/>
          <w:divBdr>
            <w:top w:val="none" w:sz="0" w:space="0" w:color="auto"/>
            <w:left w:val="none" w:sz="0" w:space="0" w:color="auto"/>
            <w:bottom w:val="none" w:sz="0" w:space="0" w:color="auto"/>
            <w:right w:val="none" w:sz="0" w:space="0" w:color="auto"/>
          </w:divBdr>
          <w:divsChild>
            <w:div w:id="345711922">
              <w:marLeft w:val="0"/>
              <w:marRight w:val="0"/>
              <w:marTop w:val="0"/>
              <w:marBottom w:val="0"/>
              <w:divBdr>
                <w:top w:val="none" w:sz="0" w:space="0" w:color="auto"/>
                <w:left w:val="none" w:sz="0" w:space="0" w:color="auto"/>
                <w:bottom w:val="none" w:sz="0" w:space="0" w:color="auto"/>
                <w:right w:val="none" w:sz="0" w:space="0" w:color="auto"/>
              </w:divBdr>
              <w:divsChild>
                <w:div w:id="10656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6577">
      <w:bodyDiv w:val="1"/>
      <w:marLeft w:val="0"/>
      <w:marRight w:val="0"/>
      <w:marTop w:val="0"/>
      <w:marBottom w:val="0"/>
      <w:divBdr>
        <w:top w:val="none" w:sz="0" w:space="0" w:color="auto"/>
        <w:left w:val="none" w:sz="0" w:space="0" w:color="auto"/>
        <w:bottom w:val="none" w:sz="0" w:space="0" w:color="auto"/>
        <w:right w:val="none" w:sz="0" w:space="0" w:color="auto"/>
      </w:divBdr>
      <w:divsChild>
        <w:div w:id="1991976580">
          <w:marLeft w:val="0"/>
          <w:marRight w:val="0"/>
          <w:marTop w:val="0"/>
          <w:marBottom w:val="300"/>
          <w:divBdr>
            <w:top w:val="none" w:sz="0" w:space="0" w:color="auto"/>
            <w:left w:val="none" w:sz="0" w:space="0" w:color="auto"/>
            <w:bottom w:val="none" w:sz="0" w:space="0" w:color="auto"/>
            <w:right w:val="none" w:sz="0" w:space="0" w:color="auto"/>
          </w:divBdr>
          <w:divsChild>
            <w:div w:id="859199110">
              <w:marLeft w:val="0"/>
              <w:marRight w:val="0"/>
              <w:marTop w:val="0"/>
              <w:marBottom w:val="300"/>
              <w:divBdr>
                <w:top w:val="none" w:sz="0" w:space="0" w:color="auto"/>
                <w:left w:val="none" w:sz="0" w:space="0" w:color="auto"/>
                <w:bottom w:val="none" w:sz="0" w:space="0" w:color="auto"/>
                <w:right w:val="none" w:sz="0" w:space="0" w:color="auto"/>
              </w:divBdr>
              <w:divsChild>
                <w:div w:id="852376770">
                  <w:marLeft w:val="0"/>
                  <w:marRight w:val="0"/>
                  <w:marTop w:val="0"/>
                  <w:marBottom w:val="0"/>
                  <w:divBdr>
                    <w:top w:val="none" w:sz="0" w:space="0" w:color="auto"/>
                    <w:left w:val="none" w:sz="0" w:space="0" w:color="auto"/>
                    <w:bottom w:val="none" w:sz="0" w:space="0" w:color="auto"/>
                    <w:right w:val="none" w:sz="0" w:space="0" w:color="auto"/>
                  </w:divBdr>
                  <w:divsChild>
                    <w:div w:id="2083478652">
                      <w:marLeft w:val="0"/>
                      <w:marRight w:val="0"/>
                      <w:marTop w:val="0"/>
                      <w:marBottom w:val="0"/>
                      <w:divBdr>
                        <w:top w:val="single" w:sz="24" w:space="0" w:color="E8E9DD"/>
                        <w:left w:val="single" w:sz="24" w:space="0" w:color="E8E9DD"/>
                        <w:bottom w:val="single" w:sz="24" w:space="0" w:color="E8E9DD"/>
                        <w:right w:val="single" w:sz="24" w:space="0" w:color="E8E9DD"/>
                      </w:divBdr>
                      <w:divsChild>
                        <w:div w:id="302350054">
                          <w:marLeft w:val="0"/>
                          <w:marRight w:val="0"/>
                          <w:marTop w:val="0"/>
                          <w:marBottom w:val="0"/>
                          <w:divBdr>
                            <w:top w:val="none" w:sz="0" w:space="0" w:color="auto"/>
                            <w:left w:val="none" w:sz="0" w:space="0" w:color="auto"/>
                            <w:bottom w:val="none" w:sz="0" w:space="0" w:color="auto"/>
                            <w:right w:val="none" w:sz="0" w:space="0" w:color="auto"/>
                          </w:divBdr>
                          <w:divsChild>
                            <w:div w:id="2417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18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6159930">
      <w:bodyDiv w:val="1"/>
      <w:marLeft w:val="0"/>
      <w:marRight w:val="0"/>
      <w:marTop w:val="0"/>
      <w:marBottom w:val="0"/>
      <w:divBdr>
        <w:top w:val="none" w:sz="0" w:space="0" w:color="auto"/>
        <w:left w:val="none" w:sz="0" w:space="0" w:color="auto"/>
        <w:bottom w:val="none" w:sz="0" w:space="0" w:color="auto"/>
        <w:right w:val="none" w:sz="0" w:space="0" w:color="auto"/>
      </w:divBdr>
    </w:div>
    <w:div w:id="657882274">
      <w:bodyDiv w:val="1"/>
      <w:marLeft w:val="0"/>
      <w:marRight w:val="0"/>
      <w:marTop w:val="0"/>
      <w:marBottom w:val="0"/>
      <w:divBdr>
        <w:top w:val="none" w:sz="0" w:space="0" w:color="auto"/>
        <w:left w:val="none" w:sz="0" w:space="0" w:color="auto"/>
        <w:bottom w:val="none" w:sz="0" w:space="0" w:color="auto"/>
        <w:right w:val="none" w:sz="0" w:space="0" w:color="auto"/>
      </w:divBdr>
    </w:div>
    <w:div w:id="802039211">
      <w:bodyDiv w:val="1"/>
      <w:marLeft w:val="0"/>
      <w:marRight w:val="0"/>
      <w:marTop w:val="0"/>
      <w:marBottom w:val="0"/>
      <w:divBdr>
        <w:top w:val="none" w:sz="0" w:space="0" w:color="auto"/>
        <w:left w:val="none" w:sz="0" w:space="0" w:color="auto"/>
        <w:bottom w:val="none" w:sz="0" w:space="0" w:color="auto"/>
        <w:right w:val="none" w:sz="0" w:space="0" w:color="auto"/>
      </w:divBdr>
    </w:div>
    <w:div w:id="810827142">
      <w:bodyDiv w:val="1"/>
      <w:marLeft w:val="0"/>
      <w:marRight w:val="0"/>
      <w:marTop w:val="0"/>
      <w:marBottom w:val="0"/>
      <w:divBdr>
        <w:top w:val="none" w:sz="0" w:space="0" w:color="auto"/>
        <w:left w:val="none" w:sz="0" w:space="0" w:color="auto"/>
        <w:bottom w:val="none" w:sz="0" w:space="0" w:color="auto"/>
        <w:right w:val="none" w:sz="0" w:space="0" w:color="auto"/>
      </w:divBdr>
    </w:div>
    <w:div w:id="1101529486">
      <w:bodyDiv w:val="1"/>
      <w:marLeft w:val="0"/>
      <w:marRight w:val="0"/>
      <w:marTop w:val="0"/>
      <w:marBottom w:val="0"/>
      <w:divBdr>
        <w:top w:val="none" w:sz="0" w:space="0" w:color="auto"/>
        <w:left w:val="none" w:sz="0" w:space="0" w:color="auto"/>
        <w:bottom w:val="none" w:sz="0" w:space="0" w:color="auto"/>
        <w:right w:val="none" w:sz="0" w:space="0" w:color="auto"/>
      </w:divBdr>
      <w:divsChild>
        <w:div w:id="163476249">
          <w:marLeft w:val="0"/>
          <w:marRight w:val="0"/>
          <w:marTop w:val="0"/>
          <w:marBottom w:val="0"/>
          <w:divBdr>
            <w:top w:val="none" w:sz="0" w:space="0" w:color="auto"/>
            <w:left w:val="none" w:sz="0" w:space="0" w:color="auto"/>
            <w:bottom w:val="none" w:sz="0" w:space="0" w:color="auto"/>
            <w:right w:val="none" w:sz="0" w:space="0" w:color="auto"/>
          </w:divBdr>
        </w:div>
        <w:div w:id="544757194">
          <w:marLeft w:val="0"/>
          <w:marRight w:val="75"/>
          <w:marTop w:val="0"/>
          <w:marBottom w:val="0"/>
          <w:divBdr>
            <w:top w:val="none" w:sz="0" w:space="0" w:color="auto"/>
            <w:left w:val="none" w:sz="0" w:space="0" w:color="auto"/>
            <w:bottom w:val="none" w:sz="0" w:space="0" w:color="auto"/>
            <w:right w:val="none" w:sz="0" w:space="0" w:color="auto"/>
          </w:divBdr>
        </w:div>
      </w:divsChild>
    </w:div>
    <w:div w:id="1135834788">
      <w:bodyDiv w:val="1"/>
      <w:marLeft w:val="0"/>
      <w:marRight w:val="0"/>
      <w:marTop w:val="0"/>
      <w:marBottom w:val="0"/>
      <w:divBdr>
        <w:top w:val="none" w:sz="0" w:space="0" w:color="auto"/>
        <w:left w:val="none" w:sz="0" w:space="0" w:color="auto"/>
        <w:bottom w:val="none" w:sz="0" w:space="0" w:color="auto"/>
        <w:right w:val="none" w:sz="0" w:space="0" w:color="auto"/>
      </w:divBdr>
    </w:div>
    <w:div w:id="1146624045">
      <w:bodyDiv w:val="1"/>
      <w:marLeft w:val="0"/>
      <w:marRight w:val="0"/>
      <w:marTop w:val="0"/>
      <w:marBottom w:val="0"/>
      <w:divBdr>
        <w:top w:val="none" w:sz="0" w:space="0" w:color="auto"/>
        <w:left w:val="none" w:sz="0" w:space="0" w:color="auto"/>
        <w:bottom w:val="none" w:sz="0" w:space="0" w:color="auto"/>
        <w:right w:val="none" w:sz="0" w:space="0" w:color="auto"/>
      </w:divBdr>
      <w:divsChild>
        <w:div w:id="1946157568">
          <w:marLeft w:val="0"/>
          <w:marRight w:val="0"/>
          <w:marTop w:val="0"/>
          <w:marBottom w:val="300"/>
          <w:divBdr>
            <w:top w:val="none" w:sz="0" w:space="0" w:color="auto"/>
            <w:left w:val="none" w:sz="0" w:space="0" w:color="auto"/>
            <w:bottom w:val="none" w:sz="0" w:space="0" w:color="auto"/>
            <w:right w:val="none" w:sz="0" w:space="0" w:color="auto"/>
          </w:divBdr>
        </w:div>
      </w:divsChild>
    </w:div>
    <w:div w:id="1303461665">
      <w:bodyDiv w:val="1"/>
      <w:marLeft w:val="0"/>
      <w:marRight w:val="0"/>
      <w:marTop w:val="0"/>
      <w:marBottom w:val="0"/>
      <w:divBdr>
        <w:top w:val="none" w:sz="0" w:space="0" w:color="auto"/>
        <w:left w:val="none" w:sz="0" w:space="0" w:color="auto"/>
        <w:bottom w:val="none" w:sz="0" w:space="0" w:color="auto"/>
        <w:right w:val="none" w:sz="0" w:space="0" w:color="auto"/>
      </w:divBdr>
    </w:div>
    <w:div w:id="1320768748">
      <w:bodyDiv w:val="1"/>
      <w:marLeft w:val="0"/>
      <w:marRight w:val="0"/>
      <w:marTop w:val="0"/>
      <w:marBottom w:val="0"/>
      <w:divBdr>
        <w:top w:val="none" w:sz="0" w:space="0" w:color="auto"/>
        <w:left w:val="none" w:sz="0" w:space="0" w:color="auto"/>
        <w:bottom w:val="none" w:sz="0" w:space="0" w:color="auto"/>
        <w:right w:val="none" w:sz="0" w:space="0" w:color="auto"/>
      </w:divBdr>
      <w:divsChild>
        <w:div w:id="858198583">
          <w:marLeft w:val="0"/>
          <w:marRight w:val="0"/>
          <w:marTop w:val="90"/>
          <w:marBottom w:val="0"/>
          <w:divBdr>
            <w:top w:val="none" w:sz="0" w:space="0" w:color="auto"/>
            <w:left w:val="none" w:sz="0" w:space="0" w:color="auto"/>
            <w:bottom w:val="none" w:sz="0" w:space="0" w:color="auto"/>
            <w:right w:val="none" w:sz="0" w:space="0" w:color="auto"/>
          </w:divBdr>
        </w:div>
      </w:divsChild>
    </w:div>
    <w:div w:id="1590502144">
      <w:bodyDiv w:val="1"/>
      <w:marLeft w:val="0"/>
      <w:marRight w:val="0"/>
      <w:marTop w:val="0"/>
      <w:marBottom w:val="0"/>
      <w:divBdr>
        <w:top w:val="none" w:sz="0" w:space="0" w:color="auto"/>
        <w:left w:val="none" w:sz="0" w:space="0" w:color="auto"/>
        <w:bottom w:val="none" w:sz="0" w:space="0" w:color="auto"/>
        <w:right w:val="none" w:sz="0" w:space="0" w:color="auto"/>
      </w:divBdr>
    </w:div>
    <w:div w:id="1605192927">
      <w:bodyDiv w:val="1"/>
      <w:marLeft w:val="0"/>
      <w:marRight w:val="0"/>
      <w:marTop w:val="0"/>
      <w:marBottom w:val="0"/>
      <w:divBdr>
        <w:top w:val="none" w:sz="0" w:space="0" w:color="auto"/>
        <w:left w:val="none" w:sz="0" w:space="0" w:color="auto"/>
        <w:bottom w:val="none" w:sz="0" w:space="0" w:color="auto"/>
        <w:right w:val="none" w:sz="0" w:space="0" w:color="auto"/>
      </w:divBdr>
    </w:div>
    <w:div w:id="1912034330">
      <w:bodyDiv w:val="1"/>
      <w:marLeft w:val="0"/>
      <w:marRight w:val="0"/>
      <w:marTop w:val="0"/>
      <w:marBottom w:val="0"/>
      <w:divBdr>
        <w:top w:val="none" w:sz="0" w:space="0" w:color="auto"/>
        <w:left w:val="none" w:sz="0" w:space="0" w:color="auto"/>
        <w:bottom w:val="none" w:sz="0" w:space="0" w:color="auto"/>
        <w:right w:val="none" w:sz="0" w:space="0" w:color="auto"/>
      </w:divBdr>
    </w:div>
    <w:div w:id="1946379057">
      <w:bodyDiv w:val="1"/>
      <w:marLeft w:val="0"/>
      <w:marRight w:val="0"/>
      <w:marTop w:val="0"/>
      <w:marBottom w:val="0"/>
      <w:divBdr>
        <w:top w:val="none" w:sz="0" w:space="0" w:color="auto"/>
        <w:left w:val="none" w:sz="0" w:space="0" w:color="auto"/>
        <w:bottom w:val="none" w:sz="0" w:space="0" w:color="auto"/>
        <w:right w:val="none" w:sz="0" w:space="0" w:color="auto"/>
      </w:divBdr>
    </w:div>
    <w:div w:id="1970160603">
      <w:bodyDiv w:val="1"/>
      <w:marLeft w:val="0"/>
      <w:marRight w:val="0"/>
      <w:marTop w:val="0"/>
      <w:marBottom w:val="0"/>
      <w:divBdr>
        <w:top w:val="none" w:sz="0" w:space="0" w:color="auto"/>
        <w:left w:val="none" w:sz="0" w:space="0" w:color="auto"/>
        <w:bottom w:val="none" w:sz="0" w:space="0" w:color="auto"/>
        <w:right w:val="none" w:sz="0" w:space="0" w:color="auto"/>
      </w:divBdr>
      <w:divsChild>
        <w:div w:id="1085616728">
          <w:marLeft w:val="0"/>
          <w:marRight w:val="0"/>
          <w:marTop w:val="0"/>
          <w:marBottom w:val="300"/>
          <w:divBdr>
            <w:top w:val="none" w:sz="0" w:space="0" w:color="auto"/>
            <w:left w:val="none" w:sz="0" w:space="0" w:color="auto"/>
            <w:bottom w:val="none" w:sz="0" w:space="0" w:color="auto"/>
            <w:right w:val="none" w:sz="0" w:space="0" w:color="auto"/>
          </w:divBdr>
        </w:div>
      </w:divsChild>
    </w:div>
    <w:div w:id="1974020118">
      <w:bodyDiv w:val="1"/>
      <w:marLeft w:val="0"/>
      <w:marRight w:val="0"/>
      <w:marTop w:val="0"/>
      <w:marBottom w:val="0"/>
      <w:divBdr>
        <w:top w:val="none" w:sz="0" w:space="0" w:color="auto"/>
        <w:left w:val="none" w:sz="0" w:space="0" w:color="auto"/>
        <w:bottom w:val="none" w:sz="0" w:space="0" w:color="auto"/>
        <w:right w:val="none" w:sz="0" w:space="0" w:color="auto"/>
      </w:divBdr>
    </w:div>
    <w:div w:id="2010979751">
      <w:bodyDiv w:val="1"/>
      <w:marLeft w:val="0"/>
      <w:marRight w:val="0"/>
      <w:marTop w:val="0"/>
      <w:marBottom w:val="0"/>
      <w:divBdr>
        <w:top w:val="none" w:sz="0" w:space="0" w:color="auto"/>
        <w:left w:val="none" w:sz="0" w:space="0" w:color="auto"/>
        <w:bottom w:val="none" w:sz="0" w:space="0" w:color="auto"/>
        <w:right w:val="none" w:sz="0" w:space="0" w:color="auto"/>
      </w:divBdr>
      <w:divsChild>
        <w:div w:id="176387025">
          <w:marLeft w:val="0"/>
          <w:marRight w:val="0"/>
          <w:marTop w:val="150"/>
          <w:marBottom w:val="225"/>
          <w:divBdr>
            <w:top w:val="none" w:sz="0" w:space="0" w:color="auto"/>
            <w:left w:val="none" w:sz="0" w:space="0" w:color="auto"/>
            <w:bottom w:val="none" w:sz="0" w:space="0" w:color="auto"/>
            <w:right w:val="none" w:sz="0" w:space="0" w:color="auto"/>
          </w:divBdr>
        </w:div>
        <w:div w:id="180750349">
          <w:marLeft w:val="0"/>
          <w:marRight w:val="0"/>
          <w:marTop w:val="150"/>
          <w:marBottom w:val="225"/>
          <w:divBdr>
            <w:top w:val="none" w:sz="0" w:space="0" w:color="auto"/>
            <w:left w:val="none" w:sz="0" w:space="0" w:color="auto"/>
            <w:bottom w:val="none" w:sz="0" w:space="0" w:color="auto"/>
            <w:right w:val="none" w:sz="0" w:space="0" w:color="auto"/>
          </w:divBdr>
        </w:div>
        <w:div w:id="543761309">
          <w:marLeft w:val="0"/>
          <w:marRight w:val="0"/>
          <w:marTop w:val="150"/>
          <w:marBottom w:val="225"/>
          <w:divBdr>
            <w:top w:val="none" w:sz="0" w:space="0" w:color="auto"/>
            <w:left w:val="none" w:sz="0" w:space="0" w:color="auto"/>
            <w:bottom w:val="none" w:sz="0" w:space="0" w:color="auto"/>
            <w:right w:val="none" w:sz="0" w:space="0" w:color="auto"/>
          </w:divBdr>
        </w:div>
        <w:div w:id="983894291">
          <w:marLeft w:val="0"/>
          <w:marRight w:val="0"/>
          <w:marTop w:val="150"/>
          <w:marBottom w:val="225"/>
          <w:divBdr>
            <w:top w:val="none" w:sz="0" w:space="0" w:color="auto"/>
            <w:left w:val="none" w:sz="0" w:space="0" w:color="auto"/>
            <w:bottom w:val="none" w:sz="0" w:space="0" w:color="auto"/>
            <w:right w:val="none" w:sz="0" w:space="0" w:color="auto"/>
          </w:divBdr>
        </w:div>
        <w:div w:id="993334500">
          <w:marLeft w:val="0"/>
          <w:marRight w:val="0"/>
          <w:marTop w:val="150"/>
          <w:marBottom w:val="225"/>
          <w:divBdr>
            <w:top w:val="none" w:sz="0" w:space="0" w:color="auto"/>
            <w:left w:val="none" w:sz="0" w:space="0" w:color="auto"/>
            <w:bottom w:val="none" w:sz="0" w:space="0" w:color="auto"/>
            <w:right w:val="none" w:sz="0" w:space="0" w:color="auto"/>
          </w:divBdr>
        </w:div>
        <w:div w:id="1120103812">
          <w:marLeft w:val="0"/>
          <w:marRight w:val="0"/>
          <w:marTop w:val="150"/>
          <w:marBottom w:val="225"/>
          <w:divBdr>
            <w:top w:val="none" w:sz="0" w:space="0" w:color="auto"/>
            <w:left w:val="none" w:sz="0" w:space="0" w:color="auto"/>
            <w:bottom w:val="none" w:sz="0" w:space="0" w:color="auto"/>
            <w:right w:val="none" w:sz="0" w:space="0" w:color="auto"/>
          </w:divBdr>
        </w:div>
        <w:div w:id="1187016565">
          <w:marLeft w:val="0"/>
          <w:marRight w:val="0"/>
          <w:marTop w:val="150"/>
          <w:marBottom w:val="225"/>
          <w:divBdr>
            <w:top w:val="none" w:sz="0" w:space="0" w:color="auto"/>
            <w:left w:val="none" w:sz="0" w:space="0" w:color="auto"/>
            <w:bottom w:val="none" w:sz="0" w:space="0" w:color="auto"/>
            <w:right w:val="none" w:sz="0" w:space="0" w:color="auto"/>
          </w:divBdr>
        </w:div>
        <w:div w:id="1843425216">
          <w:marLeft w:val="0"/>
          <w:marRight w:val="0"/>
          <w:marTop w:val="150"/>
          <w:marBottom w:val="225"/>
          <w:divBdr>
            <w:top w:val="none" w:sz="0" w:space="0" w:color="auto"/>
            <w:left w:val="none" w:sz="0" w:space="0" w:color="auto"/>
            <w:bottom w:val="none" w:sz="0" w:space="0" w:color="auto"/>
            <w:right w:val="none" w:sz="0" w:space="0" w:color="auto"/>
          </w:divBdr>
        </w:div>
        <w:div w:id="2047291072">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www.afb.org/ProdBrowseTaskResults.asp?TaskID=277&amp;SpecID=2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ep.gov/uscurrencyreaderpgm.html" TargetMode="External"/><Relationship Id="rId7" Type="http://schemas.openxmlformats.org/officeDocument/2006/relationships/footnotes" Target="footnotes.xml"/><Relationship Id="rId12" Type="http://schemas.openxmlformats.org/officeDocument/2006/relationships/hyperlink" Target="http://www.afb.org/info/about-us/press-room/press-release-archive/afb-applauds-the-american-council-of-the-blind-for-fighting-to-make-us-currency-accessible-to-people-with-vision-loss/1245" TargetMode="External"/><Relationship Id="rId17" Type="http://schemas.openxmlformats.org/officeDocument/2006/relationships/hyperlink" Target="http://www.afb.org/prodProfile.asp?ProdID=1174&amp;SourceID=3" TargetMode="External"/><Relationship Id="rId25" Type="http://schemas.openxmlformats.org/officeDocument/2006/relationships/hyperlink" Target="http://www.bep.gov/uscurrencyreaderpgm.html" TargetMode="External"/><Relationship Id="rId2" Type="http://schemas.openxmlformats.org/officeDocument/2006/relationships/numbering" Target="numbering.xml"/><Relationship Id="rId16" Type="http://schemas.openxmlformats.org/officeDocument/2006/relationships/hyperlink" Target="http://www.visionaware.org/info/everyday-living/essential-skills/money-management/identifying-money-5986/1235" TargetMode="External"/><Relationship Id="rId20" Type="http://schemas.openxmlformats.org/officeDocument/2006/relationships/hyperlink" Target="http://www.bep.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p.gov/uscurrencyreaderpgm.html" TargetMode="External"/><Relationship Id="rId24" Type="http://schemas.openxmlformats.org/officeDocument/2006/relationships/hyperlink" Target="http://www.loc.gov/nls/" TargetMode="External"/><Relationship Id="rId5" Type="http://schemas.openxmlformats.org/officeDocument/2006/relationships/settings" Target="settings.xml"/><Relationship Id="rId15" Type="http://schemas.openxmlformats.org/officeDocument/2006/relationships/hyperlink" Target="http://www.visionaware.org/info/everyday-living/essential-skills/money-management/identifying-money-5986/1235"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www.bep.gov/" TargetMode="External"/><Relationship Id="rId19" Type="http://schemas.openxmlformats.org/officeDocument/2006/relationships/hyperlink" Target="http://www.visionaware.org/info/everyday-living/helpful-products/using-apps/identifying-currency-with-the-moneyreader-app/123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isionaware.org/info/everyday-living/essential-skills/money-management/identifying-money-5986/1235" TargetMode="External"/><Relationship Id="rId22" Type="http://schemas.openxmlformats.org/officeDocument/2006/relationships/hyperlink" Target="http://www.afb.org/info/about-us/press-room/press-release-archive/afb-applauds-the-american-council-of-the-blind-for-fighting-to-make-us-currency-accessible-to-people-with-vision-loss/124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FF66A-BD7A-44A8-94F2-46525523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6826</CharactersWithSpaces>
  <SharedDoc>false</SharedDoc>
  <HLinks>
    <vt:vector size="12" baseType="variant">
      <vt:variant>
        <vt:i4>1835101</vt:i4>
      </vt:variant>
      <vt:variant>
        <vt:i4>3</vt:i4>
      </vt:variant>
      <vt:variant>
        <vt:i4>0</vt:i4>
      </vt:variant>
      <vt:variant>
        <vt:i4>5</vt:i4>
      </vt:variant>
      <vt:variant>
        <vt:lpwstr>http://www.visionaware.org/info/everyday-living/essential-skills/an-introduction-to-orientation-and-mobility-skills/indoor-and-outdoor-travel-skills-for-adults-with-vision-loss/1235</vt:lpwstr>
      </vt:variant>
      <vt:variant>
        <vt:lpwstr/>
      </vt:variant>
      <vt:variant>
        <vt:i4>2097274</vt:i4>
      </vt:variant>
      <vt:variant>
        <vt:i4>0</vt:i4>
      </vt:variant>
      <vt:variant>
        <vt:i4>0</vt:i4>
      </vt:variant>
      <vt:variant>
        <vt:i4>5</vt:i4>
      </vt:variant>
      <vt:variant>
        <vt:lpwstr>http://www.visionaware.org/info/everyday-living/essential-skills/maximize-your-senses/hearing/1235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Connections' OIB</dc:creator>
  <cp:lastModifiedBy>Lynda</cp:lastModifiedBy>
  <cp:revision>42</cp:revision>
  <cp:lastPrinted>2014-08-27T21:08:00Z</cp:lastPrinted>
  <dcterms:created xsi:type="dcterms:W3CDTF">2014-08-21T21:34:00Z</dcterms:created>
  <dcterms:modified xsi:type="dcterms:W3CDTF">2014-08-28T20:49:00Z</dcterms:modified>
</cp:coreProperties>
</file>