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9EA" w:rsidRPr="004801B3" w:rsidRDefault="00B359EA" w:rsidP="00B359EA">
      <w:pPr>
        <w:jc w:val="center"/>
        <w:rPr>
          <w:rFonts w:ascii="Arial" w:hAnsi="Arial" w:cs="Arial"/>
          <w:b/>
          <w:bCs/>
          <w:i/>
          <w:iCs/>
          <w:color w:val="073763"/>
          <w:sz w:val="36"/>
          <w:szCs w:val="36"/>
          <w:shd w:val="clear" w:color="auto" w:fill="FFFFFF"/>
        </w:rPr>
      </w:pPr>
      <w:r w:rsidRPr="004801B3">
        <w:rPr>
          <w:rFonts w:ascii="Arial" w:hAnsi="Arial" w:cs="Arial"/>
          <w:b/>
          <w:bCs/>
          <w:i/>
          <w:iCs/>
          <w:color w:val="073763"/>
          <w:sz w:val="36"/>
          <w:szCs w:val="36"/>
          <w:shd w:val="clear" w:color="auto" w:fill="FFFFFF"/>
        </w:rPr>
        <w:t>John T Hays</w:t>
      </w:r>
    </w:p>
    <w:p w:rsidR="00B359EA" w:rsidRPr="004801B3" w:rsidRDefault="005F171E" w:rsidP="00B359EA">
      <w:pPr>
        <w:shd w:val="clear" w:color="auto" w:fill="FFFFFF"/>
        <w:overflowPunct/>
        <w:autoSpaceDE/>
        <w:autoSpaceDN/>
        <w:adjustRightInd/>
        <w:jc w:val="center"/>
        <w:textAlignment w:val="auto"/>
        <w:rPr>
          <w:rFonts w:ascii="Arial" w:hAnsi="Arial" w:cs="Arial"/>
          <w:color w:val="222222"/>
          <w:sz w:val="25"/>
          <w:szCs w:val="25"/>
        </w:rPr>
      </w:pPr>
      <w:r>
        <w:rPr>
          <w:rFonts w:ascii="Arial" w:hAnsi="Arial" w:cs="Arial"/>
          <w:i/>
          <w:iCs/>
          <w:color w:val="134F5C"/>
          <w:sz w:val="25"/>
          <w:szCs w:val="25"/>
        </w:rPr>
        <w:t>Post Office Box 1855</w:t>
      </w:r>
    </w:p>
    <w:p w:rsidR="00B359EA" w:rsidRPr="004801B3" w:rsidRDefault="005F171E" w:rsidP="00B359EA">
      <w:pPr>
        <w:shd w:val="clear" w:color="auto" w:fill="FFFFFF"/>
        <w:overflowPunct/>
        <w:autoSpaceDE/>
        <w:autoSpaceDN/>
        <w:adjustRightInd/>
        <w:jc w:val="center"/>
        <w:textAlignment w:val="auto"/>
        <w:rPr>
          <w:rFonts w:ascii="Arial" w:hAnsi="Arial" w:cs="Arial"/>
          <w:color w:val="222222"/>
          <w:sz w:val="25"/>
          <w:szCs w:val="25"/>
        </w:rPr>
      </w:pPr>
      <w:r>
        <w:rPr>
          <w:rFonts w:ascii="Arial" w:hAnsi="Arial" w:cs="Arial"/>
          <w:i/>
          <w:iCs/>
          <w:color w:val="134F5C"/>
          <w:sz w:val="25"/>
          <w:szCs w:val="25"/>
        </w:rPr>
        <w:t>Honolulu HI 96805-1855</w:t>
      </w:r>
    </w:p>
    <w:p w:rsidR="00B359EA" w:rsidRPr="005F171E" w:rsidRDefault="005F171E" w:rsidP="00B359EA">
      <w:pPr>
        <w:shd w:val="clear" w:color="auto" w:fill="FFFFFF"/>
        <w:overflowPunct/>
        <w:autoSpaceDE/>
        <w:autoSpaceDN/>
        <w:adjustRightInd/>
        <w:jc w:val="center"/>
        <w:textAlignment w:val="auto"/>
        <w:rPr>
          <w:rFonts w:ascii="Arial" w:hAnsi="Arial" w:cs="Arial"/>
          <w:color w:val="17365D" w:themeColor="text2" w:themeShade="BF"/>
          <w:lang w:val="es-PA"/>
        </w:rPr>
      </w:pPr>
      <w:r w:rsidRPr="005F171E">
        <w:rPr>
          <w:rFonts w:ascii="Arial" w:hAnsi="Arial" w:cs="Arial"/>
          <w:color w:val="17365D" w:themeColor="text2" w:themeShade="BF"/>
          <w:lang w:val="es-PA"/>
        </w:rPr>
        <w:t>(808) 754-0780</w:t>
      </w:r>
    </w:p>
    <w:p w:rsidR="00B359EA" w:rsidRPr="005F171E" w:rsidRDefault="00BB7FB6" w:rsidP="00B359EA">
      <w:pPr>
        <w:shd w:val="clear" w:color="auto" w:fill="FFFFFF"/>
        <w:overflowPunct/>
        <w:autoSpaceDE/>
        <w:autoSpaceDN/>
        <w:adjustRightInd/>
        <w:jc w:val="center"/>
        <w:textAlignment w:val="auto"/>
        <w:rPr>
          <w:rFonts w:ascii="Arial" w:hAnsi="Arial" w:cs="Arial"/>
          <w:color w:val="222222"/>
          <w:sz w:val="18"/>
          <w:szCs w:val="18"/>
          <w:lang w:val="es-PA"/>
        </w:rPr>
      </w:pPr>
      <w:hyperlink r:id="rId8" w:tgtFrame="_blank" w:history="1">
        <w:r w:rsidR="00B359EA" w:rsidRPr="005F171E">
          <w:rPr>
            <w:rFonts w:ascii="Arial" w:hAnsi="Arial" w:cs="Arial"/>
            <w:color w:val="0000FF"/>
            <w:sz w:val="18"/>
            <w:szCs w:val="18"/>
            <w:u w:val="single"/>
            <w:lang w:val="es-PA"/>
          </w:rPr>
          <w:t>johnthaysiii@gmail.com</w:t>
        </w:r>
      </w:hyperlink>
      <w:r w:rsidR="0087075C" w:rsidRPr="005F171E">
        <w:rPr>
          <w:rFonts w:ascii="Arial" w:hAnsi="Arial" w:cs="Arial"/>
          <w:color w:val="1155CC"/>
          <w:sz w:val="18"/>
          <w:szCs w:val="18"/>
          <w:lang w:val="es-PA"/>
        </w:rPr>
        <w:t xml:space="preserve"> </w:t>
      </w:r>
    </w:p>
    <w:p w:rsidR="00FC657B" w:rsidRPr="005F171E" w:rsidRDefault="00FC657B" w:rsidP="00B359EA">
      <w:pPr>
        <w:pStyle w:val="DefaultText"/>
        <w:jc w:val="center"/>
        <w:rPr>
          <w:rFonts w:ascii="Cambria" w:hAnsi="Cambria"/>
          <w:b/>
          <w:color w:val="008000"/>
          <w:sz w:val="10"/>
          <w:szCs w:val="10"/>
          <w:lang w:val="es-PA"/>
        </w:rPr>
      </w:pPr>
    </w:p>
    <w:p w:rsidR="00C43553" w:rsidRPr="005F171E" w:rsidRDefault="00C43553" w:rsidP="00087545">
      <w:pPr>
        <w:overflowPunct/>
        <w:ind w:firstLine="720"/>
        <w:jc w:val="both"/>
        <w:textAlignment w:val="auto"/>
        <w:rPr>
          <w:rFonts w:ascii="Arial Narrow" w:hAnsi="Arial Narrow" w:cs="Cambria"/>
          <w:sz w:val="18"/>
          <w:szCs w:val="18"/>
          <w:lang w:val="es-PA"/>
        </w:rPr>
      </w:pPr>
    </w:p>
    <w:p w:rsidR="000F7F1A" w:rsidRDefault="000F7F1A" w:rsidP="00B359EA">
      <w:pPr>
        <w:overflowPunct/>
        <w:jc w:val="both"/>
        <w:textAlignment w:val="auto"/>
        <w:rPr>
          <w:rFonts w:ascii="Arial Narrow" w:hAnsi="Arial Narrow" w:cs="Cambria"/>
          <w:sz w:val="28"/>
          <w:szCs w:val="28"/>
          <w:lang w:val="es-AR"/>
        </w:rPr>
      </w:pPr>
    </w:p>
    <w:p w:rsidR="007F713C" w:rsidRPr="001A65FE" w:rsidRDefault="005F171E" w:rsidP="00B359EA">
      <w:pPr>
        <w:overflowPunct/>
        <w:jc w:val="both"/>
        <w:textAlignment w:val="auto"/>
        <w:rPr>
          <w:rFonts w:ascii="Arial Narrow" w:hAnsi="Arial Narrow" w:cs="Cambria"/>
          <w:sz w:val="28"/>
          <w:szCs w:val="28"/>
        </w:rPr>
      </w:pPr>
      <w:r w:rsidRPr="001A65FE">
        <w:rPr>
          <w:rFonts w:ascii="Arial Narrow" w:hAnsi="Arial Narrow" w:cs="Cambria"/>
          <w:sz w:val="28"/>
          <w:szCs w:val="28"/>
        </w:rPr>
        <w:t>Honolulu</w:t>
      </w:r>
      <w:r w:rsidR="00F425A7" w:rsidRPr="001A65FE">
        <w:rPr>
          <w:rFonts w:ascii="Arial Narrow" w:hAnsi="Arial Narrow" w:cs="Cambria"/>
          <w:sz w:val="28"/>
          <w:szCs w:val="28"/>
        </w:rPr>
        <w:t xml:space="preserve">, </w:t>
      </w:r>
      <w:r w:rsidRPr="001A65FE">
        <w:rPr>
          <w:rFonts w:ascii="Arial Narrow" w:hAnsi="Arial Narrow" w:cs="Cambria"/>
          <w:sz w:val="28"/>
          <w:szCs w:val="28"/>
        </w:rPr>
        <w:t>March 29, 2016</w:t>
      </w:r>
    </w:p>
    <w:p w:rsidR="005F171E" w:rsidRDefault="005F171E" w:rsidP="00B359EA">
      <w:pPr>
        <w:overflowPunct/>
        <w:jc w:val="both"/>
        <w:textAlignment w:val="auto"/>
        <w:rPr>
          <w:rFonts w:ascii="Arial Narrow" w:hAnsi="Arial Narrow" w:cs="Cambria"/>
          <w:sz w:val="24"/>
          <w:szCs w:val="24"/>
        </w:rPr>
      </w:pPr>
    </w:p>
    <w:p w:rsidR="005F171E" w:rsidRPr="001A65FE" w:rsidRDefault="005F171E" w:rsidP="00B359EA">
      <w:pPr>
        <w:overflowPunct/>
        <w:jc w:val="both"/>
        <w:textAlignment w:val="auto"/>
        <w:rPr>
          <w:rFonts w:ascii="Arial Narrow" w:hAnsi="Arial Narrow" w:cs="Cambria"/>
          <w:sz w:val="28"/>
          <w:szCs w:val="28"/>
        </w:rPr>
      </w:pPr>
      <w:r w:rsidRPr="001A65FE">
        <w:rPr>
          <w:rFonts w:ascii="Arial Narrow" w:hAnsi="Arial Narrow" w:cs="Cambria"/>
          <w:sz w:val="28"/>
          <w:szCs w:val="28"/>
        </w:rPr>
        <w:t>City and County of Honolulu</w:t>
      </w:r>
    </w:p>
    <w:p w:rsidR="005F171E" w:rsidRPr="001A65FE" w:rsidRDefault="005F171E" w:rsidP="00B359EA">
      <w:pPr>
        <w:overflowPunct/>
        <w:jc w:val="both"/>
        <w:textAlignment w:val="auto"/>
        <w:rPr>
          <w:rFonts w:ascii="Arial Narrow" w:hAnsi="Arial Narrow" w:cs="Cambria"/>
          <w:sz w:val="28"/>
          <w:szCs w:val="28"/>
        </w:rPr>
      </w:pPr>
      <w:r w:rsidRPr="001A65FE">
        <w:rPr>
          <w:rFonts w:ascii="Arial Narrow" w:hAnsi="Arial Narrow" w:cs="Cambria"/>
          <w:sz w:val="28"/>
          <w:szCs w:val="28"/>
        </w:rPr>
        <w:t>Honolulu Hale</w:t>
      </w:r>
    </w:p>
    <w:p w:rsidR="005F171E" w:rsidRPr="001A65FE" w:rsidRDefault="005F171E" w:rsidP="00B359EA">
      <w:pPr>
        <w:overflowPunct/>
        <w:jc w:val="both"/>
        <w:textAlignment w:val="auto"/>
        <w:rPr>
          <w:rFonts w:ascii="Arial Narrow" w:hAnsi="Arial Narrow" w:cs="Cambria"/>
          <w:sz w:val="28"/>
          <w:szCs w:val="28"/>
        </w:rPr>
      </w:pPr>
      <w:r w:rsidRPr="001A65FE">
        <w:rPr>
          <w:rFonts w:ascii="Arial Narrow" w:hAnsi="Arial Narrow" w:cs="Cambria"/>
          <w:sz w:val="28"/>
          <w:szCs w:val="28"/>
        </w:rPr>
        <w:t>530 South King Street</w:t>
      </w:r>
    </w:p>
    <w:p w:rsidR="005F171E" w:rsidRPr="001A65FE" w:rsidRDefault="005F171E" w:rsidP="00B359EA">
      <w:pPr>
        <w:overflowPunct/>
        <w:jc w:val="both"/>
        <w:textAlignment w:val="auto"/>
        <w:rPr>
          <w:rFonts w:ascii="Arial Narrow" w:hAnsi="Arial Narrow" w:cs="Cambria"/>
          <w:sz w:val="28"/>
          <w:szCs w:val="28"/>
        </w:rPr>
      </w:pPr>
      <w:r w:rsidRPr="001A65FE">
        <w:rPr>
          <w:rFonts w:ascii="Arial Narrow" w:hAnsi="Arial Narrow" w:cs="Cambria"/>
          <w:sz w:val="28"/>
          <w:szCs w:val="28"/>
        </w:rPr>
        <w:t>Honolulu, HI 96813</w:t>
      </w:r>
    </w:p>
    <w:p w:rsidR="005F171E" w:rsidRPr="005F171E" w:rsidRDefault="005F171E" w:rsidP="00B359EA">
      <w:pPr>
        <w:overflowPunct/>
        <w:jc w:val="both"/>
        <w:textAlignment w:val="auto"/>
        <w:rPr>
          <w:rFonts w:ascii="Arial Narrow" w:hAnsi="Arial Narrow" w:cs="Cambria"/>
          <w:b/>
          <w:sz w:val="24"/>
          <w:szCs w:val="24"/>
        </w:rPr>
      </w:pPr>
      <w:r>
        <w:rPr>
          <w:rFonts w:ascii="Arial Narrow" w:hAnsi="Arial Narrow" w:cs="Cambria"/>
          <w:sz w:val="24"/>
          <w:szCs w:val="24"/>
        </w:rPr>
        <w:t xml:space="preserve">                                                               </w:t>
      </w:r>
      <w:r w:rsidRPr="005F171E">
        <w:rPr>
          <w:rFonts w:ascii="Arial Narrow" w:hAnsi="Arial Narrow" w:cs="Cambria"/>
          <w:b/>
          <w:sz w:val="24"/>
          <w:szCs w:val="24"/>
        </w:rPr>
        <w:t>HAND DELIVERED</w:t>
      </w:r>
    </w:p>
    <w:p w:rsidR="005F171E" w:rsidRPr="001A65FE" w:rsidRDefault="005F171E" w:rsidP="00B359EA">
      <w:pPr>
        <w:overflowPunct/>
        <w:jc w:val="both"/>
        <w:textAlignment w:val="auto"/>
        <w:rPr>
          <w:rFonts w:ascii="Arial Narrow" w:hAnsi="Arial Narrow" w:cs="Cambria"/>
          <w:sz w:val="28"/>
          <w:szCs w:val="28"/>
        </w:rPr>
      </w:pPr>
      <w:r w:rsidRPr="001A65FE">
        <w:rPr>
          <w:rFonts w:ascii="Arial Narrow" w:hAnsi="Arial Narrow" w:cs="Cambria"/>
          <w:sz w:val="28"/>
          <w:szCs w:val="28"/>
        </w:rPr>
        <w:t>Dear Sirs:</w:t>
      </w:r>
    </w:p>
    <w:p w:rsidR="005F171E" w:rsidRPr="005F171E" w:rsidRDefault="005F171E" w:rsidP="00B359EA">
      <w:pPr>
        <w:overflowPunct/>
        <w:jc w:val="both"/>
        <w:textAlignment w:val="auto"/>
        <w:rPr>
          <w:rFonts w:ascii="Arial Narrow" w:hAnsi="Arial Narrow" w:cs="Cambria"/>
          <w:sz w:val="18"/>
          <w:szCs w:val="18"/>
        </w:rPr>
      </w:pPr>
    </w:p>
    <w:p w:rsidR="005F171E" w:rsidRPr="001A65FE" w:rsidRDefault="005F171E" w:rsidP="00B359EA">
      <w:pPr>
        <w:overflowPunct/>
        <w:jc w:val="both"/>
        <w:textAlignment w:val="auto"/>
        <w:rPr>
          <w:rFonts w:ascii="Arial Narrow" w:hAnsi="Arial Narrow" w:cs="Cambria"/>
          <w:sz w:val="28"/>
          <w:szCs w:val="28"/>
        </w:rPr>
      </w:pPr>
      <w:r w:rsidRPr="001A65FE">
        <w:rPr>
          <w:rFonts w:ascii="Arial Narrow" w:hAnsi="Arial Narrow" w:cs="Cambria"/>
          <w:sz w:val="28"/>
          <w:szCs w:val="28"/>
        </w:rPr>
        <w:t>I am addressing you as a 32½</w:t>
      </w:r>
      <w:r w:rsidR="001A65FE">
        <w:rPr>
          <w:rFonts w:ascii="Arial Narrow" w:hAnsi="Arial Narrow" w:cs="Cambria"/>
          <w:sz w:val="28"/>
          <w:szCs w:val="28"/>
        </w:rPr>
        <w:t>-</w:t>
      </w:r>
      <w:r w:rsidRPr="001A65FE">
        <w:rPr>
          <w:rFonts w:ascii="Arial Narrow" w:hAnsi="Arial Narrow" w:cs="Cambria"/>
          <w:sz w:val="28"/>
          <w:szCs w:val="28"/>
        </w:rPr>
        <w:t>year Hawai</w:t>
      </w:r>
      <w:r w:rsidR="001A65FE">
        <w:rPr>
          <w:rFonts w:ascii="Arial Narrow" w:hAnsi="Arial Narrow" w:cs="Cambria"/>
          <w:sz w:val="28"/>
          <w:szCs w:val="28"/>
        </w:rPr>
        <w:t>‘</w:t>
      </w:r>
      <w:r w:rsidRPr="001A65FE">
        <w:rPr>
          <w:rFonts w:ascii="Arial Narrow" w:hAnsi="Arial Narrow" w:cs="Cambria"/>
          <w:sz w:val="28"/>
          <w:szCs w:val="28"/>
        </w:rPr>
        <w:t>i resident, and, as a person who is legally and functionally blind, I am also an active member of the Honolulu Chapter of the National Federation of the Blind.  In the past six months, I have been hospitalized, operated on, and have undergone medical treatment</w:t>
      </w:r>
      <w:r w:rsidR="001A65FE">
        <w:rPr>
          <w:rFonts w:ascii="Arial Narrow" w:hAnsi="Arial Narrow" w:cs="Cambria"/>
          <w:sz w:val="28"/>
          <w:szCs w:val="28"/>
        </w:rPr>
        <w:t>s</w:t>
      </w:r>
      <w:r w:rsidRPr="001A65FE">
        <w:rPr>
          <w:rFonts w:ascii="Arial Narrow" w:hAnsi="Arial Narrow" w:cs="Cambria"/>
          <w:sz w:val="28"/>
          <w:szCs w:val="28"/>
        </w:rPr>
        <w:t xml:space="preserve"> </w:t>
      </w:r>
      <w:r w:rsidR="00A33314" w:rsidRPr="001A65FE">
        <w:rPr>
          <w:rFonts w:ascii="Arial Narrow" w:hAnsi="Arial Narrow" w:cs="Cambria"/>
          <w:sz w:val="28"/>
          <w:szCs w:val="28"/>
        </w:rPr>
        <w:t>at several Honolulu locations.  During this period, Mrs. Hays and I have discovered the courtesy, efficiency, flexibility, and reasonable cost of the Uber transportation system.</w:t>
      </w:r>
    </w:p>
    <w:p w:rsidR="00A33314" w:rsidRPr="00A33314" w:rsidRDefault="00A33314" w:rsidP="00B359EA">
      <w:pPr>
        <w:overflowPunct/>
        <w:jc w:val="both"/>
        <w:textAlignment w:val="auto"/>
        <w:rPr>
          <w:rFonts w:ascii="Arial Narrow" w:hAnsi="Arial Narrow" w:cs="Cambria"/>
          <w:sz w:val="18"/>
          <w:szCs w:val="18"/>
        </w:rPr>
      </w:pPr>
    </w:p>
    <w:p w:rsidR="001A65FE" w:rsidRPr="001A65FE" w:rsidRDefault="00A33314" w:rsidP="00B359EA">
      <w:pPr>
        <w:overflowPunct/>
        <w:jc w:val="both"/>
        <w:textAlignment w:val="auto"/>
        <w:rPr>
          <w:rFonts w:ascii="Arial Narrow" w:hAnsi="Arial Narrow" w:cs="Cambria"/>
          <w:sz w:val="28"/>
          <w:szCs w:val="28"/>
        </w:rPr>
      </w:pPr>
      <w:r w:rsidRPr="001A65FE">
        <w:rPr>
          <w:rFonts w:ascii="Arial Narrow" w:hAnsi="Arial Narrow" w:cs="Cambria"/>
          <w:sz w:val="28"/>
          <w:szCs w:val="28"/>
        </w:rPr>
        <w:t>As you may have read, the Founding Fathers of this country based our fledgling nation on the rule of law and a free market economy.  More than 95% of our restrictions, regulations and taxes today have been inventions of the past 100 years.  And present day politicians increasingly seem to want to perpetuate the decorative icing while forgetting about the substance of the cake.  Please recognize that Uber provides a useful service at a reasonable price, and creates new jobs for Hawai</w:t>
      </w:r>
      <w:r w:rsidR="001A65FE">
        <w:rPr>
          <w:rFonts w:ascii="Arial Narrow" w:hAnsi="Arial Narrow" w:cs="Cambria"/>
          <w:sz w:val="28"/>
          <w:szCs w:val="28"/>
        </w:rPr>
        <w:t>‘</w:t>
      </w:r>
      <w:r w:rsidRPr="001A65FE">
        <w:rPr>
          <w:rFonts w:ascii="Arial Narrow" w:hAnsi="Arial Narrow" w:cs="Cambria"/>
          <w:sz w:val="28"/>
          <w:szCs w:val="28"/>
        </w:rPr>
        <w:t>i residents, while maintaining healthy competition.</w:t>
      </w:r>
      <w:r w:rsidR="001A65FE" w:rsidRPr="001A65FE">
        <w:rPr>
          <w:rFonts w:ascii="Arial Narrow" w:hAnsi="Arial Narrow" w:cs="Cambria"/>
          <w:sz w:val="28"/>
          <w:szCs w:val="28"/>
        </w:rPr>
        <w:t xml:space="preserve">  To attempt to kill this new business, transportation company and job source would fly in the face of our country’s traditions and the best interests of her population.  Do not let that happen!</w:t>
      </w:r>
    </w:p>
    <w:p w:rsidR="001A65FE" w:rsidRPr="001A65FE" w:rsidRDefault="001A65FE" w:rsidP="00B359EA">
      <w:pPr>
        <w:overflowPunct/>
        <w:jc w:val="both"/>
        <w:textAlignment w:val="auto"/>
        <w:rPr>
          <w:rFonts w:ascii="Arial Narrow" w:hAnsi="Arial Narrow" w:cs="Cambria"/>
          <w:sz w:val="18"/>
          <w:szCs w:val="18"/>
        </w:rPr>
      </w:pPr>
    </w:p>
    <w:p w:rsidR="001A65FE" w:rsidRPr="001A65FE" w:rsidRDefault="002A6E34" w:rsidP="00B359EA">
      <w:pPr>
        <w:overflowPunct/>
        <w:jc w:val="both"/>
        <w:textAlignment w:val="auto"/>
        <w:rPr>
          <w:rFonts w:ascii="Arial Narrow" w:hAnsi="Arial Narrow" w:cs="Cambria"/>
          <w:sz w:val="28"/>
          <w:szCs w:val="28"/>
        </w:rPr>
      </w:pPr>
      <w:r>
        <w:rPr>
          <w:rFonts w:ascii="Arial Narrow" w:hAnsi="Arial Narrow" w:cs="Cambria"/>
          <w:noProof/>
          <w:sz w:val="24"/>
          <w:szCs w:val="24"/>
        </w:rPr>
        <mc:AlternateContent>
          <mc:Choice Requires="wps">
            <w:drawing>
              <wp:anchor distT="0" distB="0" distL="114300" distR="114300" simplePos="0" relativeHeight="251659264" behindDoc="0" locked="0" layoutInCell="1" allowOverlap="1" wp14:anchorId="48E5A8B7" wp14:editId="2D864DCC">
                <wp:simplePos x="0" y="0"/>
                <wp:positionH relativeFrom="column">
                  <wp:posOffset>-43087</wp:posOffset>
                </wp:positionH>
                <wp:positionV relativeFrom="paragraph">
                  <wp:posOffset>177082</wp:posOffset>
                </wp:positionV>
                <wp:extent cx="1172922" cy="967062"/>
                <wp:effectExtent l="0" t="0" r="27305" b="24130"/>
                <wp:wrapNone/>
                <wp:docPr id="1" name="Text Box 1"/>
                <wp:cNvGraphicFramePr/>
                <a:graphic xmlns:a="http://schemas.openxmlformats.org/drawingml/2006/main">
                  <a:graphicData uri="http://schemas.microsoft.com/office/word/2010/wordprocessingShape">
                    <wps:wsp>
                      <wps:cNvSpPr txBox="1"/>
                      <wps:spPr>
                        <a:xfrm>
                          <a:off x="0" y="0"/>
                          <a:ext cx="1172922" cy="967062"/>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A6E34" w:rsidRDefault="002A6E34">
                            <w:r>
                              <w:rPr>
                                <w:noProof/>
                              </w:rPr>
                              <w:drawing>
                                <wp:inline distT="0" distB="0" distL="0" distR="0">
                                  <wp:extent cx="1032561" cy="9387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TH Sig Trimmed.jpg"/>
                                          <pic:cNvPicPr/>
                                        </pic:nvPicPr>
                                        <pic:blipFill>
                                          <a:blip r:embed="rId9">
                                            <a:extLst>
                                              <a:ext uri="{28A0092B-C50C-407E-A947-70E740481C1C}">
                                                <a14:useLocalDpi xmlns:a14="http://schemas.microsoft.com/office/drawing/2010/main" val="0"/>
                                              </a:ext>
                                            </a:extLst>
                                          </a:blip>
                                          <a:stretch>
                                            <a:fillRect/>
                                          </a:stretch>
                                        </pic:blipFill>
                                        <pic:spPr>
                                          <a:xfrm>
                                            <a:off x="0" y="0"/>
                                            <a:ext cx="1036605" cy="94245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4pt;margin-top:13.95pt;width:92.35pt;height:7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" fillcolor="white [3201]" strokecolor="white [3212]" strokeweight=".5pt">
                <v:textbox>
                  <w:txbxContent>
                    <w:p w:rsidR="002A6E34" w:rsidRDefault="002A6E34">
                      <w:r>
                        <w:rPr>
                          <w:noProof/>
                        </w:rPr>
                        <w:drawing>
                          <wp:inline distT="0" distB="0" distL="0" distR="0">
                            <wp:extent cx="1032561" cy="9387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TH Sig Trimmed.jpg"/>
                                    <pic:cNvPicPr/>
                                  </pic:nvPicPr>
                                  <pic:blipFill>
                                    <a:blip r:embed="rId9">
                                      <a:extLst>
                                        <a:ext uri="{28A0092B-C50C-407E-A947-70E740481C1C}">
                                          <a14:useLocalDpi xmlns:a14="http://schemas.microsoft.com/office/drawing/2010/main" val="0"/>
                                        </a:ext>
                                      </a:extLst>
                                    </a:blip>
                                    <a:stretch>
                                      <a:fillRect/>
                                    </a:stretch>
                                  </pic:blipFill>
                                  <pic:spPr>
                                    <a:xfrm>
                                      <a:off x="0" y="0"/>
                                      <a:ext cx="1036605" cy="942453"/>
                                    </a:xfrm>
                                    <a:prstGeom prst="rect">
                                      <a:avLst/>
                                    </a:prstGeom>
                                  </pic:spPr>
                                </pic:pic>
                              </a:graphicData>
                            </a:graphic>
                          </wp:inline>
                        </w:drawing>
                      </w:r>
                    </w:p>
                  </w:txbxContent>
                </v:textbox>
              </v:shape>
            </w:pict>
          </mc:Fallback>
        </mc:AlternateContent>
      </w:r>
      <w:r w:rsidR="001A65FE" w:rsidRPr="001A65FE">
        <w:rPr>
          <w:rFonts w:ascii="Arial Narrow" w:hAnsi="Arial Narrow" w:cs="Cambria"/>
          <w:sz w:val="28"/>
          <w:szCs w:val="28"/>
        </w:rPr>
        <w:t>Aloha,</w:t>
      </w:r>
    </w:p>
    <w:p w:rsidR="001A65FE" w:rsidRDefault="001A65FE" w:rsidP="00B359EA">
      <w:pPr>
        <w:overflowPunct/>
        <w:jc w:val="both"/>
        <w:textAlignment w:val="auto"/>
        <w:rPr>
          <w:rFonts w:ascii="Arial Narrow" w:hAnsi="Arial Narrow" w:cs="Cambria"/>
          <w:sz w:val="24"/>
          <w:szCs w:val="24"/>
        </w:rPr>
      </w:pPr>
    </w:p>
    <w:p w:rsidR="001A65FE" w:rsidRDefault="001A65FE" w:rsidP="00B359EA">
      <w:pPr>
        <w:overflowPunct/>
        <w:jc w:val="both"/>
        <w:textAlignment w:val="auto"/>
        <w:rPr>
          <w:rFonts w:ascii="Arial Narrow" w:hAnsi="Arial Narrow" w:cs="Cambria"/>
          <w:sz w:val="24"/>
          <w:szCs w:val="24"/>
        </w:rPr>
      </w:pPr>
    </w:p>
    <w:p w:rsidR="001A65FE" w:rsidRDefault="001A65FE" w:rsidP="00B359EA">
      <w:pPr>
        <w:overflowPunct/>
        <w:jc w:val="both"/>
        <w:textAlignment w:val="auto"/>
        <w:rPr>
          <w:rFonts w:ascii="Arial Narrow" w:hAnsi="Arial Narrow" w:cs="Cambria"/>
          <w:sz w:val="24"/>
          <w:szCs w:val="24"/>
        </w:rPr>
      </w:pPr>
      <w:bookmarkStart w:id="0" w:name="_GoBack"/>
      <w:bookmarkEnd w:id="0"/>
    </w:p>
    <w:p w:rsidR="001A65FE" w:rsidRDefault="001A65FE" w:rsidP="00B359EA">
      <w:pPr>
        <w:overflowPunct/>
        <w:jc w:val="both"/>
        <w:textAlignment w:val="auto"/>
        <w:rPr>
          <w:rFonts w:ascii="Arial Narrow" w:hAnsi="Arial Narrow" w:cs="Cambria"/>
          <w:sz w:val="24"/>
          <w:szCs w:val="24"/>
        </w:rPr>
      </w:pPr>
    </w:p>
    <w:p w:rsidR="002A6E34" w:rsidRDefault="002A6E34" w:rsidP="00B359EA">
      <w:pPr>
        <w:overflowPunct/>
        <w:jc w:val="both"/>
        <w:textAlignment w:val="auto"/>
        <w:rPr>
          <w:rFonts w:ascii="Arial Narrow" w:hAnsi="Arial Narrow" w:cs="Cambria"/>
          <w:sz w:val="28"/>
          <w:szCs w:val="28"/>
        </w:rPr>
      </w:pPr>
    </w:p>
    <w:p w:rsidR="00A33314" w:rsidRPr="001A65FE" w:rsidRDefault="001A65FE" w:rsidP="00B359EA">
      <w:pPr>
        <w:overflowPunct/>
        <w:jc w:val="both"/>
        <w:textAlignment w:val="auto"/>
        <w:rPr>
          <w:rFonts w:ascii="Arial Narrow" w:hAnsi="Arial Narrow" w:cs="Cambria"/>
          <w:sz w:val="28"/>
          <w:szCs w:val="28"/>
        </w:rPr>
      </w:pPr>
      <w:r w:rsidRPr="001A65FE">
        <w:rPr>
          <w:rFonts w:ascii="Arial Narrow" w:hAnsi="Arial Narrow" w:cs="Cambria"/>
          <w:sz w:val="28"/>
          <w:szCs w:val="28"/>
        </w:rPr>
        <w:t>John T. Hays</w:t>
      </w:r>
      <w:r w:rsidR="00A33314" w:rsidRPr="001A65FE">
        <w:rPr>
          <w:rFonts w:ascii="Arial Narrow" w:hAnsi="Arial Narrow" w:cs="Cambria"/>
          <w:sz w:val="28"/>
          <w:szCs w:val="28"/>
        </w:rPr>
        <w:t xml:space="preserve"> </w:t>
      </w:r>
    </w:p>
    <w:p w:rsidR="005F171E" w:rsidRPr="000F7F1A" w:rsidRDefault="005F171E" w:rsidP="00B359EA">
      <w:pPr>
        <w:overflowPunct/>
        <w:jc w:val="both"/>
        <w:textAlignment w:val="auto"/>
        <w:rPr>
          <w:rFonts w:ascii="Arial Narrow" w:hAnsi="Arial Narrow" w:cs="Cambria"/>
          <w:sz w:val="28"/>
          <w:szCs w:val="28"/>
        </w:rPr>
      </w:pPr>
    </w:p>
    <w:p w:rsidR="004C7DBB" w:rsidRPr="000F7F1A" w:rsidRDefault="004C7DBB" w:rsidP="00B359EA">
      <w:pPr>
        <w:tabs>
          <w:tab w:val="left" w:pos="5749"/>
        </w:tabs>
        <w:overflowPunct/>
        <w:jc w:val="both"/>
        <w:textAlignment w:val="auto"/>
        <w:rPr>
          <w:rFonts w:ascii="Arial Narrow" w:hAnsi="Arial Narrow" w:cs="Cambria"/>
          <w:sz w:val="28"/>
          <w:szCs w:val="28"/>
        </w:rPr>
      </w:pPr>
    </w:p>
    <w:p w:rsidR="008D4235" w:rsidRPr="000F7F1A" w:rsidRDefault="008D4235" w:rsidP="00B359EA">
      <w:pPr>
        <w:tabs>
          <w:tab w:val="left" w:pos="5749"/>
        </w:tabs>
        <w:overflowPunct/>
        <w:jc w:val="both"/>
        <w:textAlignment w:val="auto"/>
        <w:rPr>
          <w:rFonts w:ascii="Arial Narrow" w:hAnsi="Arial Narrow" w:cs="Cambria"/>
          <w:sz w:val="28"/>
          <w:szCs w:val="28"/>
        </w:rPr>
      </w:pPr>
    </w:p>
    <w:p w:rsidR="000F58C2" w:rsidRPr="00A056BC" w:rsidRDefault="000F58C2" w:rsidP="003C2600">
      <w:pPr>
        <w:tabs>
          <w:tab w:val="left" w:pos="5600"/>
        </w:tabs>
        <w:overflowPunct/>
        <w:jc w:val="both"/>
        <w:textAlignment w:val="auto"/>
        <w:rPr>
          <w:rFonts w:ascii="Arial Narrow" w:hAnsi="Arial Narrow" w:cs="Geneva"/>
          <w:sz w:val="16"/>
          <w:szCs w:val="16"/>
        </w:rPr>
      </w:pPr>
    </w:p>
    <w:sectPr w:rsidR="000F58C2" w:rsidRPr="00A056BC" w:rsidSect="00C94C0D">
      <w:headerReference w:type="default" r:id="rId10"/>
      <w:pgSz w:w="12240" w:h="15840"/>
      <w:pgMar w:top="288" w:right="1440" w:bottom="1296" w:left="1440" w:header="288"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FB6" w:rsidRDefault="00BB7FB6">
      <w:r>
        <w:separator/>
      </w:r>
    </w:p>
  </w:endnote>
  <w:endnote w:type="continuationSeparator" w:id="0">
    <w:p w:rsidR="00BB7FB6" w:rsidRDefault="00BB7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506020102020204"/>
    <w:charset w:val="00"/>
    <w:family w:val="swiss"/>
    <w:pitch w:val="variable"/>
    <w:sig w:usb0="00000287" w:usb1="00000800" w:usb2="00000000" w:usb3="00000000" w:csb0="0000009F" w:csb1="00000000"/>
  </w:font>
  <w:font w:name="Geneva">
    <w:panose1 w:val="020B060000000002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FB6" w:rsidRDefault="00BB7FB6">
      <w:r>
        <w:separator/>
      </w:r>
    </w:p>
  </w:footnote>
  <w:footnote w:type="continuationSeparator" w:id="0">
    <w:p w:rsidR="00BB7FB6" w:rsidRDefault="00BB7F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07D" w:rsidRDefault="00BB7FB6">
    <w:pPr>
      <w:pStyle w:val="Header"/>
      <w:jc w:val="right"/>
    </w:pPr>
    <w:sdt>
      <w:sdtPr>
        <w:id w:val="-1054155244"/>
        <w:docPartObj>
          <w:docPartGallery w:val="Page Numbers (Top of Page)"/>
          <w:docPartUnique/>
        </w:docPartObj>
      </w:sdtPr>
      <w:sdtEndPr>
        <w:rPr>
          <w:noProof/>
        </w:rPr>
      </w:sdtEndPr>
      <w:sdtContent>
        <w:r w:rsidR="005B207D">
          <w:fldChar w:fldCharType="begin"/>
        </w:r>
        <w:r w:rsidR="005B207D">
          <w:instrText xml:space="preserve"> PAGE   \* MERGEFORMAT </w:instrText>
        </w:r>
        <w:r w:rsidR="005B207D">
          <w:fldChar w:fldCharType="separate"/>
        </w:r>
        <w:r>
          <w:rPr>
            <w:noProof/>
          </w:rPr>
          <w:t>1</w:t>
        </w:r>
        <w:r w:rsidR="005B207D">
          <w:rPr>
            <w:noProof/>
          </w:rPr>
          <w:fldChar w:fldCharType="end"/>
        </w:r>
      </w:sdtContent>
    </w:sdt>
  </w:p>
  <w:p w:rsidR="005B207D" w:rsidRDefault="005B20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99"/>
  <w:bordersDoNotSurroundHeader/>
  <w:bordersDoNotSurroundFooter/>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C0D"/>
    <w:rsid w:val="00002F67"/>
    <w:rsid w:val="000056D0"/>
    <w:rsid w:val="00014032"/>
    <w:rsid w:val="000165EF"/>
    <w:rsid w:val="00025066"/>
    <w:rsid w:val="00034617"/>
    <w:rsid w:val="00035C3A"/>
    <w:rsid w:val="00040C66"/>
    <w:rsid w:val="000434BA"/>
    <w:rsid w:val="00044CAC"/>
    <w:rsid w:val="00063376"/>
    <w:rsid w:val="00063622"/>
    <w:rsid w:val="0006476C"/>
    <w:rsid w:val="00084DC7"/>
    <w:rsid w:val="00087545"/>
    <w:rsid w:val="00097C93"/>
    <w:rsid w:val="000A1362"/>
    <w:rsid w:val="000A2FC5"/>
    <w:rsid w:val="000B73A8"/>
    <w:rsid w:val="000D0AE5"/>
    <w:rsid w:val="000D1054"/>
    <w:rsid w:val="000D150D"/>
    <w:rsid w:val="000E218D"/>
    <w:rsid w:val="000E4567"/>
    <w:rsid w:val="000E64E3"/>
    <w:rsid w:val="000F3B64"/>
    <w:rsid w:val="000F415B"/>
    <w:rsid w:val="000F58C2"/>
    <w:rsid w:val="000F6D94"/>
    <w:rsid w:val="000F7C72"/>
    <w:rsid w:val="000F7F1A"/>
    <w:rsid w:val="001056B8"/>
    <w:rsid w:val="001072FD"/>
    <w:rsid w:val="00115B38"/>
    <w:rsid w:val="001227C7"/>
    <w:rsid w:val="001245A6"/>
    <w:rsid w:val="001256FB"/>
    <w:rsid w:val="00140E04"/>
    <w:rsid w:val="00154FF3"/>
    <w:rsid w:val="001550C1"/>
    <w:rsid w:val="0015790B"/>
    <w:rsid w:val="00157E57"/>
    <w:rsid w:val="00162B09"/>
    <w:rsid w:val="00171912"/>
    <w:rsid w:val="001733A3"/>
    <w:rsid w:val="0017461D"/>
    <w:rsid w:val="00184823"/>
    <w:rsid w:val="001952BB"/>
    <w:rsid w:val="001A6052"/>
    <w:rsid w:val="001A65FE"/>
    <w:rsid w:val="001B6F25"/>
    <w:rsid w:val="001D2302"/>
    <w:rsid w:val="001D3ED1"/>
    <w:rsid w:val="001D502A"/>
    <w:rsid w:val="001D51F0"/>
    <w:rsid w:val="001D7BA3"/>
    <w:rsid w:val="001F2AC3"/>
    <w:rsid w:val="001F3DFE"/>
    <w:rsid w:val="00214FBB"/>
    <w:rsid w:val="002278F9"/>
    <w:rsid w:val="00234B51"/>
    <w:rsid w:val="00244803"/>
    <w:rsid w:val="002504EF"/>
    <w:rsid w:val="00252F05"/>
    <w:rsid w:val="00265523"/>
    <w:rsid w:val="00272432"/>
    <w:rsid w:val="00272CBC"/>
    <w:rsid w:val="00293F52"/>
    <w:rsid w:val="002A22F7"/>
    <w:rsid w:val="002A6E34"/>
    <w:rsid w:val="002C4FD8"/>
    <w:rsid w:val="002D7665"/>
    <w:rsid w:val="002E380B"/>
    <w:rsid w:val="002E56E2"/>
    <w:rsid w:val="00301391"/>
    <w:rsid w:val="003069A7"/>
    <w:rsid w:val="00310292"/>
    <w:rsid w:val="00320F3E"/>
    <w:rsid w:val="00321844"/>
    <w:rsid w:val="00331116"/>
    <w:rsid w:val="003428DB"/>
    <w:rsid w:val="00360EB2"/>
    <w:rsid w:val="003654DA"/>
    <w:rsid w:val="0037078F"/>
    <w:rsid w:val="00375DDD"/>
    <w:rsid w:val="00377B29"/>
    <w:rsid w:val="00384696"/>
    <w:rsid w:val="00386F42"/>
    <w:rsid w:val="00393A81"/>
    <w:rsid w:val="003A0AC1"/>
    <w:rsid w:val="003A507E"/>
    <w:rsid w:val="003C2600"/>
    <w:rsid w:val="003C7B54"/>
    <w:rsid w:val="003D083C"/>
    <w:rsid w:val="003D3044"/>
    <w:rsid w:val="003D5A88"/>
    <w:rsid w:val="003D7EC8"/>
    <w:rsid w:val="003E15DA"/>
    <w:rsid w:val="003F3FAA"/>
    <w:rsid w:val="00406443"/>
    <w:rsid w:val="00413087"/>
    <w:rsid w:val="00415F63"/>
    <w:rsid w:val="00416D32"/>
    <w:rsid w:val="00424CEE"/>
    <w:rsid w:val="00431860"/>
    <w:rsid w:val="00431A8D"/>
    <w:rsid w:val="00456CD6"/>
    <w:rsid w:val="004602F9"/>
    <w:rsid w:val="00462CCB"/>
    <w:rsid w:val="00464593"/>
    <w:rsid w:val="004801B3"/>
    <w:rsid w:val="004811F7"/>
    <w:rsid w:val="0048427D"/>
    <w:rsid w:val="00486AFB"/>
    <w:rsid w:val="00495B1F"/>
    <w:rsid w:val="004A1C79"/>
    <w:rsid w:val="004A1C87"/>
    <w:rsid w:val="004A602F"/>
    <w:rsid w:val="004B5DBA"/>
    <w:rsid w:val="004B664D"/>
    <w:rsid w:val="004C7DBB"/>
    <w:rsid w:val="004D2F1E"/>
    <w:rsid w:val="004D7E29"/>
    <w:rsid w:val="004E3938"/>
    <w:rsid w:val="004E65C7"/>
    <w:rsid w:val="004F06B5"/>
    <w:rsid w:val="004F2B51"/>
    <w:rsid w:val="00510E73"/>
    <w:rsid w:val="005115B1"/>
    <w:rsid w:val="00513E9A"/>
    <w:rsid w:val="00517972"/>
    <w:rsid w:val="00525449"/>
    <w:rsid w:val="00526F91"/>
    <w:rsid w:val="00550CA7"/>
    <w:rsid w:val="00553099"/>
    <w:rsid w:val="005737A7"/>
    <w:rsid w:val="00582AF7"/>
    <w:rsid w:val="00587B9A"/>
    <w:rsid w:val="00593649"/>
    <w:rsid w:val="00595896"/>
    <w:rsid w:val="00595C2D"/>
    <w:rsid w:val="005A3C44"/>
    <w:rsid w:val="005A72EE"/>
    <w:rsid w:val="005B207D"/>
    <w:rsid w:val="005B2235"/>
    <w:rsid w:val="005B3900"/>
    <w:rsid w:val="005B5911"/>
    <w:rsid w:val="005C4FB8"/>
    <w:rsid w:val="005C7020"/>
    <w:rsid w:val="005D04B7"/>
    <w:rsid w:val="005D5C83"/>
    <w:rsid w:val="005D5E6D"/>
    <w:rsid w:val="005F171E"/>
    <w:rsid w:val="005F5619"/>
    <w:rsid w:val="005F5A34"/>
    <w:rsid w:val="00623869"/>
    <w:rsid w:val="006330DC"/>
    <w:rsid w:val="0063681A"/>
    <w:rsid w:val="00641BE0"/>
    <w:rsid w:val="006427C1"/>
    <w:rsid w:val="006467C3"/>
    <w:rsid w:val="00647E2E"/>
    <w:rsid w:val="00650BFA"/>
    <w:rsid w:val="0065696D"/>
    <w:rsid w:val="00661A58"/>
    <w:rsid w:val="00673DEF"/>
    <w:rsid w:val="00675015"/>
    <w:rsid w:val="00686FCE"/>
    <w:rsid w:val="006A0EC4"/>
    <w:rsid w:val="006A3DD7"/>
    <w:rsid w:val="006B258F"/>
    <w:rsid w:val="006C61A6"/>
    <w:rsid w:val="006D02A9"/>
    <w:rsid w:val="006D75FE"/>
    <w:rsid w:val="006E20DC"/>
    <w:rsid w:val="006E4539"/>
    <w:rsid w:val="006E559C"/>
    <w:rsid w:val="00703596"/>
    <w:rsid w:val="00704B09"/>
    <w:rsid w:val="00714774"/>
    <w:rsid w:val="007233D9"/>
    <w:rsid w:val="007261F8"/>
    <w:rsid w:val="00731B83"/>
    <w:rsid w:val="007370CC"/>
    <w:rsid w:val="00745921"/>
    <w:rsid w:val="00751E7F"/>
    <w:rsid w:val="00776030"/>
    <w:rsid w:val="00781957"/>
    <w:rsid w:val="00794449"/>
    <w:rsid w:val="00796629"/>
    <w:rsid w:val="007A54DE"/>
    <w:rsid w:val="007B7E56"/>
    <w:rsid w:val="007F6F35"/>
    <w:rsid w:val="007F713C"/>
    <w:rsid w:val="00805D28"/>
    <w:rsid w:val="00812BC8"/>
    <w:rsid w:val="00823985"/>
    <w:rsid w:val="00833262"/>
    <w:rsid w:val="00840ACD"/>
    <w:rsid w:val="008413E3"/>
    <w:rsid w:val="00846169"/>
    <w:rsid w:val="00850D2D"/>
    <w:rsid w:val="00865B04"/>
    <w:rsid w:val="00867F3A"/>
    <w:rsid w:val="0087075C"/>
    <w:rsid w:val="008818A1"/>
    <w:rsid w:val="00881AF4"/>
    <w:rsid w:val="00882A82"/>
    <w:rsid w:val="008918E9"/>
    <w:rsid w:val="0089726B"/>
    <w:rsid w:val="008A3CCB"/>
    <w:rsid w:val="008A4B22"/>
    <w:rsid w:val="008A5E24"/>
    <w:rsid w:val="008B30D8"/>
    <w:rsid w:val="008B3DB0"/>
    <w:rsid w:val="008B7A50"/>
    <w:rsid w:val="008C24BD"/>
    <w:rsid w:val="008C337C"/>
    <w:rsid w:val="008C4FC2"/>
    <w:rsid w:val="008C5E0B"/>
    <w:rsid w:val="008D111A"/>
    <w:rsid w:val="008D4235"/>
    <w:rsid w:val="008F233B"/>
    <w:rsid w:val="008F2CC7"/>
    <w:rsid w:val="008F32B5"/>
    <w:rsid w:val="0090775A"/>
    <w:rsid w:val="009213FF"/>
    <w:rsid w:val="0092325A"/>
    <w:rsid w:val="00931F2A"/>
    <w:rsid w:val="00935C59"/>
    <w:rsid w:val="009470F9"/>
    <w:rsid w:val="009530A1"/>
    <w:rsid w:val="009535C1"/>
    <w:rsid w:val="009560B6"/>
    <w:rsid w:val="00960D48"/>
    <w:rsid w:val="00964FA0"/>
    <w:rsid w:val="00970CC3"/>
    <w:rsid w:val="0097253A"/>
    <w:rsid w:val="009813FA"/>
    <w:rsid w:val="00990137"/>
    <w:rsid w:val="00996842"/>
    <w:rsid w:val="009A5BAC"/>
    <w:rsid w:val="009B6148"/>
    <w:rsid w:val="009C2FEA"/>
    <w:rsid w:val="009C3AAA"/>
    <w:rsid w:val="009C51B6"/>
    <w:rsid w:val="009C6E93"/>
    <w:rsid w:val="009D3CFD"/>
    <w:rsid w:val="009D6F45"/>
    <w:rsid w:val="009E558D"/>
    <w:rsid w:val="009F057E"/>
    <w:rsid w:val="009F277A"/>
    <w:rsid w:val="009F2BCD"/>
    <w:rsid w:val="00A007F2"/>
    <w:rsid w:val="00A056BC"/>
    <w:rsid w:val="00A07792"/>
    <w:rsid w:val="00A10CA6"/>
    <w:rsid w:val="00A10E7B"/>
    <w:rsid w:val="00A15F4A"/>
    <w:rsid w:val="00A16761"/>
    <w:rsid w:val="00A1755B"/>
    <w:rsid w:val="00A24365"/>
    <w:rsid w:val="00A24C06"/>
    <w:rsid w:val="00A27299"/>
    <w:rsid w:val="00A33314"/>
    <w:rsid w:val="00A37620"/>
    <w:rsid w:val="00A56107"/>
    <w:rsid w:val="00A701DE"/>
    <w:rsid w:val="00A710CA"/>
    <w:rsid w:val="00A72509"/>
    <w:rsid w:val="00AA022D"/>
    <w:rsid w:val="00AB0695"/>
    <w:rsid w:val="00AB0B9D"/>
    <w:rsid w:val="00AC4AA2"/>
    <w:rsid w:val="00AC53DA"/>
    <w:rsid w:val="00AD200D"/>
    <w:rsid w:val="00AD36B0"/>
    <w:rsid w:val="00AD49CD"/>
    <w:rsid w:val="00AE05B6"/>
    <w:rsid w:val="00AF27C4"/>
    <w:rsid w:val="00B06790"/>
    <w:rsid w:val="00B10F7E"/>
    <w:rsid w:val="00B1165A"/>
    <w:rsid w:val="00B14645"/>
    <w:rsid w:val="00B15394"/>
    <w:rsid w:val="00B15E82"/>
    <w:rsid w:val="00B32309"/>
    <w:rsid w:val="00B336FF"/>
    <w:rsid w:val="00B3524E"/>
    <w:rsid w:val="00B359EA"/>
    <w:rsid w:val="00B36B06"/>
    <w:rsid w:val="00B402F2"/>
    <w:rsid w:val="00B44495"/>
    <w:rsid w:val="00B61A9C"/>
    <w:rsid w:val="00B653C9"/>
    <w:rsid w:val="00B666AC"/>
    <w:rsid w:val="00B763BF"/>
    <w:rsid w:val="00B8788D"/>
    <w:rsid w:val="00B94A5C"/>
    <w:rsid w:val="00B96FD4"/>
    <w:rsid w:val="00BA40B2"/>
    <w:rsid w:val="00BB11BA"/>
    <w:rsid w:val="00BB4A38"/>
    <w:rsid w:val="00BB6F5D"/>
    <w:rsid w:val="00BB7FB6"/>
    <w:rsid w:val="00BC050C"/>
    <w:rsid w:val="00BC5815"/>
    <w:rsid w:val="00BC7745"/>
    <w:rsid w:val="00BD19CC"/>
    <w:rsid w:val="00BD1F3B"/>
    <w:rsid w:val="00BE36E8"/>
    <w:rsid w:val="00BE3D29"/>
    <w:rsid w:val="00BE6C4A"/>
    <w:rsid w:val="00BF0786"/>
    <w:rsid w:val="00BF0C9A"/>
    <w:rsid w:val="00BF2AC0"/>
    <w:rsid w:val="00C072FC"/>
    <w:rsid w:val="00C07375"/>
    <w:rsid w:val="00C110A7"/>
    <w:rsid w:val="00C1658E"/>
    <w:rsid w:val="00C165A5"/>
    <w:rsid w:val="00C27685"/>
    <w:rsid w:val="00C43553"/>
    <w:rsid w:val="00C44A70"/>
    <w:rsid w:val="00C46756"/>
    <w:rsid w:val="00C55018"/>
    <w:rsid w:val="00C56839"/>
    <w:rsid w:val="00C63078"/>
    <w:rsid w:val="00C6501E"/>
    <w:rsid w:val="00C72787"/>
    <w:rsid w:val="00C72CDA"/>
    <w:rsid w:val="00C74389"/>
    <w:rsid w:val="00C748B1"/>
    <w:rsid w:val="00C86027"/>
    <w:rsid w:val="00C86C9E"/>
    <w:rsid w:val="00C87BD3"/>
    <w:rsid w:val="00C94C0D"/>
    <w:rsid w:val="00C97929"/>
    <w:rsid w:val="00CB18A1"/>
    <w:rsid w:val="00CB6077"/>
    <w:rsid w:val="00CB635B"/>
    <w:rsid w:val="00CC5FC7"/>
    <w:rsid w:val="00D04964"/>
    <w:rsid w:val="00D34561"/>
    <w:rsid w:val="00D45810"/>
    <w:rsid w:val="00D55D3D"/>
    <w:rsid w:val="00D76C9C"/>
    <w:rsid w:val="00D81F99"/>
    <w:rsid w:val="00DA4097"/>
    <w:rsid w:val="00DA64B2"/>
    <w:rsid w:val="00DB3A67"/>
    <w:rsid w:val="00DB679F"/>
    <w:rsid w:val="00DC7F9A"/>
    <w:rsid w:val="00DD2197"/>
    <w:rsid w:val="00DD4B56"/>
    <w:rsid w:val="00DD4D0F"/>
    <w:rsid w:val="00DE3753"/>
    <w:rsid w:val="00DE77A8"/>
    <w:rsid w:val="00E12563"/>
    <w:rsid w:val="00E16031"/>
    <w:rsid w:val="00E16FB4"/>
    <w:rsid w:val="00E3096B"/>
    <w:rsid w:val="00E50607"/>
    <w:rsid w:val="00E71EEE"/>
    <w:rsid w:val="00E7464F"/>
    <w:rsid w:val="00E76097"/>
    <w:rsid w:val="00E93419"/>
    <w:rsid w:val="00EA3E7F"/>
    <w:rsid w:val="00EB2286"/>
    <w:rsid w:val="00EB3499"/>
    <w:rsid w:val="00ED0143"/>
    <w:rsid w:val="00ED2E2E"/>
    <w:rsid w:val="00ED31D5"/>
    <w:rsid w:val="00EE6711"/>
    <w:rsid w:val="00F15EAB"/>
    <w:rsid w:val="00F25E47"/>
    <w:rsid w:val="00F3115E"/>
    <w:rsid w:val="00F37BCA"/>
    <w:rsid w:val="00F40267"/>
    <w:rsid w:val="00F410DD"/>
    <w:rsid w:val="00F41C58"/>
    <w:rsid w:val="00F425A7"/>
    <w:rsid w:val="00F42D42"/>
    <w:rsid w:val="00F56ABE"/>
    <w:rsid w:val="00F63797"/>
    <w:rsid w:val="00F64125"/>
    <w:rsid w:val="00F64A0D"/>
    <w:rsid w:val="00F91BA6"/>
    <w:rsid w:val="00F9431E"/>
    <w:rsid w:val="00FA7AD0"/>
    <w:rsid w:val="00FC1797"/>
    <w:rsid w:val="00FC657B"/>
    <w:rsid w:val="00FE0881"/>
    <w:rsid w:val="00FE468F"/>
    <w:rsid w:val="00FF4954"/>
    <w:rsid w:val="00FF4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972"/>
    <w:pPr>
      <w:overflowPunct w:val="0"/>
      <w:autoSpaceDE w:val="0"/>
      <w:autoSpaceDN w:val="0"/>
      <w:adjustRightInd w:val="0"/>
      <w:textAlignment w:val="baseline"/>
    </w:pPr>
  </w:style>
  <w:style w:type="paragraph" w:styleId="Heading1">
    <w:name w:val="heading 1"/>
    <w:basedOn w:val="Normal"/>
    <w:qFormat/>
    <w:rsid w:val="00517972"/>
    <w:pPr>
      <w:spacing w:before="280"/>
      <w:outlineLvl w:val="0"/>
    </w:pPr>
    <w:rPr>
      <w:rFonts w:ascii="Arial Black" w:hAnsi="Arial Black"/>
      <w:color w:val="000000"/>
      <w:sz w:val="28"/>
    </w:rPr>
  </w:style>
  <w:style w:type="paragraph" w:styleId="Heading2">
    <w:name w:val="heading 2"/>
    <w:basedOn w:val="Normal"/>
    <w:qFormat/>
    <w:rsid w:val="00517972"/>
    <w:pPr>
      <w:spacing w:before="120"/>
      <w:outlineLvl w:val="1"/>
    </w:pPr>
    <w:rPr>
      <w:rFonts w:ascii="Arial" w:hAnsi="Arial"/>
      <w:b/>
      <w:color w:val="000000"/>
      <w:sz w:val="24"/>
    </w:rPr>
  </w:style>
  <w:style w:type="paragraph" w:styleId="Heading3">
    <w:name w:val="heading 3"/>
    <w:basedOn w:val="Normal"/>
    <w:qFormat/>
    <w:rsid w:val="00517972"/>
    <w:pPr>
      <w:spacing w:before="120"/>
      <w:outlineLvl w:val="2"/>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4C0D"/>
    <w:pPr>
      <w:tabs>
        <w:tab w:val="center" w:pos="4680"/>
        <w:tab w:val="right" w:pos="9360"/>
      </w:tabs>
    </w:pPr>
  </w:style>
  <w:style w:type="paragraph" w:styleId="Title">
    <w:name w:val="Title"/>
    <w:basedOn w:val="Normal"/>
    <w:qFormat/>
    <w:rsid w:val="00517972"/>
    <w:pPr>
      <w:spacing w:after="240"/>
      <w:jc w:val="center"/>
    </w:pPr>
    <w:rPr>
      <w:rFonts w:ascii="Arial Black" w:hAnsi="Arial Black"/>
      <w:color w:val="000000"/>
      <w:sz w:val="48"/>
    </w:rPr>
  </w:style>
  <w:style w:type="paragraph" w:customStyle="1" w:styleId="OutlineNotIndented">
    <w:name w:val="Outline (Not Indented)"/>
    <w:basedOn w:val="Normal"/>
    <w:rsid w:val="00517972"/>
    <w:rPr>
      <w:color w:val="000000"/>
      <w:sz w:val="24"/>
    </w:rPr>
  </w:style>
  <w:style w:type="paragraph" w:customStyle="1" w:styleId="OutlineIndented">
    <w:name w:val="Outline (Indented)"/>
    <w:basedOn w:val="Normal"/>
    <w:rsid w:val="00517972"/>
    <w:rPr>
      <w:color w:val="000000"/>
      <w:sz w:val="24"/>
    </w:rPr>
  </w:style>
  <w:style w:type="paragraph" w:customStyle="1" w:styleId="TableText">
    <w:name w:val="Table Text"/>
    <w:basedOn w:val="Normal"/>
    <w:rsid w:val="00517972"/>
    <w:pPr>
      <w:jc w:val="right"/>
    </w:pPr>
    <w:rPr>
      <w:color w:val="000000"/>
      <w:sz w:val="24"/>
    </w:rPr>
  </w:style>
  <w:style w:type="paragraph" w:customStyle="1" w:styleId="NumberList">
    <w:name w:val="Number List"/>
    <w:basedOn w:val="Normal"/>
    <w:rsid w:val="00517972"/>
    <w:rPr>
      <w:color w:val="000000"/>
      <w:sz w:val="24"/>
    </w:rPr>
  </w:style>
  <w:style w:type="paragraph" w:customStyle="1" w:styleId="FirstLineIndent">
    <w:name w:val="First Line Indent"/>
    <w:basedOn w:val="Normal"/>
    <w:rsid w:val="00517972"/>
    <w:pPr>
      <w:ind w:firstLine="720"/>
    </w:pPr>
    <w:rPr>
      <w:color w:val="000000"/>
      <w:sz w:val="24"/>
    </w:rPr>
  </w:style>
  <w:style w:type="paragraph" w:customStyle="1" w:styleId="Bullet2">
    <w:name w:val="Bullet 2"/>
    <w:basedOn w:val="Normal"/>
    <w:rsid w:val="00517972"/>
    <w:rPr>
      <w:color w:val="000000"/>
      <w:sz w:val="24"/>
    </w:rPr>
  </w:style>
  <w:style w:type="paragraph" w:customStyle="1" w:styleId="Bullet1">
    <w:name w:val="Bullet 1"/>
    <w:basedOn w:val="Normal"/>
    <w:rsid w:val="00517972"/>
    <w:rPr>
      <w:color w:val="000000"/>
      <w:sz w:val="24"/>
    </w:rPr>
  </w:style>
  <w:style w:type="paragraph" w:customStyle="1" w:styleId="BodySingle">
    <w:name w:val="Body Single"/>
    <w:basedOn w:val="Normal"/>
    <w:rsid w:val="00517972"/>
    <w:rPr>
      <w:color w:val="000000"/>
      <w:sz w:val="24"/>
    </w:rPr>
  </w:style>
  <w:style w:type="paragraph" w:customStyle="1" w:styleId="DefaultText">
    <w:name w:val="Default Text"/>
    <w:basedOn w:val="Normal"/>
    <w:uiPriority w:val="99"/>
    <w:rsid w:val="00517972"/>
    <w:rPr>
      <w:color w:val="000000"/>
      <w:sz w:val="24"/>
    </w:rPr>
  </w:style>
  <w:style w:type="character" w:customStyle="1" w:styleId="HeaderChar">
    <w:name w:val="Header Char"/>
    <w:basedOn w:val="DefaultParagraphFont"/>
    <w:link w:val="Header"/>
    <w:uiPriority w:val="99"/>
    <w:rsid w:val="00C94C0D"/>
  </w:style>
  <w:style w:type="paragraph" w:styleId="Footer">
    <w:name w:val="footer"/>
    <w:basedOn w:val="Normal"/>
    <w:link w:val="FooterChar"/>
    <w:uiPriority w:val="99"/>
    <w:unhideWhenUsed/>
    <w:rsid w:val="00C94C0D"/>
    <w:pPr>
      <w:tabs>
        <w:tab w:val="center" w:pos="4680"/>
        <w:tab w:val="right" w:pos="9360"/>
      </w:tabs>
    </w:pPr>
  </w:style>
  <w:style w:type="character" w:customStyle="1" w:styleId="FooterChar">
    <w:name w:val="Footer Char"/>
    <w:basedOn w:val="DefaultParagraphFont"/>
    <w:link w:val="Footer"/>
    <w:uiPriority w:val="99"/>
    <w:rsid w:val="00C94C0D"/>
  </w:style>
  <w:style w:type="paragraph" w:styleId="BalloonText">
    <w:name w:val="Balloon Text"/>
    <w:basedOn w:val="Normal"/>
    <w:link w:val="BalloonTextChar"/>
    <w:uiPriority w:val="99"/>
    <w:semiHidden/>
    <w:unhideWhenUsed/>
    <w:rsid w:val="00840ACD"/>
    <w:rPr>
      <w:rFonts w:ascii="Tahoma" w:hAnsi="Tahoma" w:cs="Tahoma"/>
      <w:sz w:val="16"/>
      <w:szCs w:val="16"/>
    </w:rPr>
  </w:style>
  <w:style w:type="character" w:customStyle="1" w:styleId="BalloonTextChar">
    <w:name w:val="Balloon Text Char"/>
    <w:basedOn w:val="DefaultParagraphFont"/>
    <w:link w:val="BalloonText"/>
    <w:uiPriority w:val="99"/>
    <w:semiHidden/>
    <w:rsid w:val="00840ACD"/>
    <w:rPr>
      <w:rFonts w:ascii="Tahoma" w:hAnsi="Tahoma" w:cs="Tahoma"/>
      <w:sz w:val="16"/>
      <w:szCs w:val="16"/>
    </w:rPr>
  </w:style>
  <w:style w:type="table" w:styleId="TableGrid">
    <w:name w:val="Table Grid"/>
    <w:basedOn w:val="TableNormal"/>
    <w:uiPriority w:val="59"/>
    <w:rsid w:val="00DA6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36E8"/>
    <w:rPr>
      <w:color w:val="0000FF" w:themeColor="hyperlink"/>
      <w:u w:val="single"/>
    </w:rPr>
  </w:style>
  <w:style w:type="paragraph" w:customStyle="1" w:styleId="DefaultText1">
    <w:name w:val="Default Text:1"/>
    <w:basedOn w:val="Normal"/>
    <w:uiPriority w:val="99"/>
    <w:rsid w:val="00703596"/>
    <w:pPr>
      <w:overflowPunct/>
      <w:textAlignment w:val="auto"/>
    </w:pPr>
    <w:rPr>
      <w:sz w:val="24"/>
      <w:szCs w:val="24"/>
    </w:rPr>
  </w:style>
  <w:style w:type="character" w:styleId="FollowedHyperlink">
    <w:name w:val="FollowedHyperlink"/>
    <w:basedOn w:val="DefaultParagraphFont"/>
    <w:uiPriority w:val="99"/>
    <w:semiHidden/>
    <w:unhideWhenUsed/>
    <w:rsid w:val="004C7DB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972"/>
    <w:pPr>
      <w:overflowPunct w:val="0"/>
      <w:autoSpaceDE w:val="0"/>
      <w:autoSpaceDN w:val="0"/>
      <w:adjustRightInd w:val="0"/>
      <w:textAlignment w:val="baseline"/>
    </w:pPr>
  </w:style>
  <w:style w:type="paragraph" w:styleId="Heading1">
    <w:name w:val="heading 1"/>
    <w:basedOn w:val="Normal"/>
    <w:qFormat/>
    <w:rsid w:val="00517972"/>
    <w:pPr>
      <w:spacing w:before="280"/>
      <w:outlineLvl w:val="0"/>
    </w:pPr>
    <w:rPr>
      <w:rFonts w:ascii="Arial Black" w:hAnsi="Arial Black"/>
      <w:color w:val="000000"/>
      <w:sz w:val="28"/>
    </w:rPr>
  </w:style>
  <w:style w:type="paragraph" w:styleId="Heading2">
    <w:name w:val="heading 2"/>
    <w:basedOn w:val="Normal"/>
    <w:qFormat/>
    <w:rsid w:val="00517972"/>
    <w:pPr>
      <w:spacing w:before="120"/>
      <w:outlineLvl w:val="1"/>
    </w:pPr>
    <w:rPr>
      <w:rFonts w:ascii="Arial" w:hAnsi="Arial"/>
      <w:b/>
      <w:color w:val="000000"/>
      <w:sz w:val="24"/>
    </w:rPr>
  </w:style>
  <w:style w:type="paragraph" w:styleId="Heading3">
    <w:name w:val="heading 3"/>
    <w:basedOn w:val="Normal"/>
    <w:qFormat/>
    <w:rsid w:val="00517972"/>
    <w:pPr>
      <w:spacing w:before="120"/>
      <w:outlineLvl w:val="2"/>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4C0D"/>
    <w:pPr>
      <w:tabs>
        <w:tab w:val="center" w:pos="4680"/>
        <w:tab w:val="right" w:pos="9360"/>
      </w:tabs>
    </w:pPr>
  </w:style>
  <w:style w:type="paragraph" w:styleId="Title">
    <w:name w:val="Title"/>
    <w:basedOn w:val="Normal"/>
    <w:qFormat/>
    <w:rsid w:val="00517972"/>
    <w:pPr>
      <w:spacing w:after="240"/>
      <w:jc w:val="center"/>
    </w:pPr>
    <w:rPr>
      <w:rFonts w:ascii="Arial Black" w:hAnsi="Arial Black"/>
      <w:color w:val="000000"/>
      <w:sz w:val="48"/>
    </w:rPr>
  </w:style>
  <w:style w:type="paragraph" w:customStyle="1" w:styleId="OutlineNotIndented">
    <w:name w:val="Outline (Not Indented)"/>
    <w:basedOn w:val="Normal"/>
    <w:rsid w:val="00517972"/>
    <w:rPr>
      <w:color w:val="000000"/>
      <w:sz w:val="24"/>
    </w:rPr>
  </w:style>
  <w:style w:type="paragraph" w:customStyle="1" w:styleId="OutlineIndented">
    <w:name w:val="Outline (Indented)"/>
    <w:basedOn w:val="Normal"/>
    <w:rsid w:val="00517972"/>
    <w:rPr>
      <w:color w:val="000000"/>
      <w:sz w:val="24"/>
    </w:rPr>
  </w:style>
  <w:style w:type="paragraph" w:customStyle="1" w:styleId="TableText">
    <w:name w:val="Table Text"/>
    <w:basedOn w:val="Normal"/>
    <w:rsid w:val="00517972"/>
    <w:pPr>
      <w:jc w:val="right"/>
    </w:pPr>
    <w:rPr>
      <w:color w:val="000000"/>
      <w:sz w:val="24"/>
    </w:rPr>
  </w:style>
  <w:style w:type="paragraph" w:customStyle="1" w:styleId="NumberList">
    <w:name w:val="Number List"/>
    <w:basedOn w:val="Normal"/>
    <w:rsid w:val="00517972"/>
    <w:rPr>
      <w:color w:val="000000"/>
      <w:sz w:val="24"/>
    </w:rPr>
  </w:style>
  <w:style w:type="paragraph" w:customStyle="1" w:styleId="FirstLineIndent">
    <w:name w:val="First Line Indent"/>
    <w:basedOn w:val="Normal"/>
    <w:rsid w:val="00517972"/>
    <w:pPr>
      <w:ind w:firstLine="720"/>
    </w:pPr>
    <w:rPr>
      <w:color w:val="000000"/>
      <w:sz w:val="24"/>
    </w:rPr>
  </w:style>
  <w:style w:type="paragraph" w:customStyle="1" w:styleId="Bullet2">
    <w:name w:val="Bullet 2"/>
    <w:basedOn w:val="Normal"/>
    <w:rsid w:val="00517972"/>
    <w:rPr>
      <w:color w:val="000000"/>
      <w:sz w:val="24"/>
    </w:rPr>
  </w:style>
  <w:style w:type="paragraph" w:customStyle="1" w:styleId="Bullet1">
    <w:name w:val="Bullet 1"/>
    <w:basedOn w:val="Normal"/>
    <w:rsid w:val="00517972"/>
    <w:rPr>
      <w:color w:val="000000"/>
      <w:sz w:val="24"/>
    </w:rPr>
  </w:style>
  <w:style w:type="paragraph" w:customStyle="1" w:styleId="BodySingle">
    <w:name w:val="Body Single"/>
    <w:basedOn w:val="Normal"/>
    <w:rsid w:val="00517972"/>
    <w:rPr>
      <w:color w:val="000000"/>
      <w:sz w:val="24"/>
    </w:rPr>
  </w:style>
  <w:style w:type="paragraph" w:customStyle="1" w:styleId="DefaultText">
    <w:name w:val="Default Text"/>
    <w:basedOn w:val="Normal"/>
    <w:uiPriority w:val="99"/>
    <w:rsid w:val="00517972"/>
    <w:rPr>
      <w:color w:val="000000"/>
      <w:sz w:val="24"/>
    </w:rPr>
  </w:style>
  <w:style w:type="character" w:customStyle="1" w:styleId="HeaderChar">
    <w:name w:val="Header Char"/>
    <w:basedOn w:val="DefaultParagraphFont"/>
    <w:link w:val="Header"/>
    <w:uiPriority w:val="99"/>
    <w:rsid w:val="00C94C0D"/>
  </w:style>
  <w:style w:type="paragraph" w:styleId="Footer">
    <w:name w:val="footer"/>
    <w:basedOn w:val="Normal"/>
    <w:link w:val="FooterChar"/>
    <w:uiPriority w:val="99"/>
    <w:unhideWhenUsed/>
    <w:rsid w:val="00C94C0D"/>
    <w:pPr>
      <w:tabs>
        <w:tab w:val="center" w:pos="4680"/>
        <w:tab w:val="right" w:pos="9360"/>
      </w:tabs>
    </w:pPr>
  </w:style>
  <w:style w:type="character" w:customStyle="1" w:styleId="FooterChar">
    <w:name w:val="Footer Char"/>
    <w:basedOn w:val="DefaultParagraphFont"/>
    <w:link w:val="Footer"/>
    <w:uiPriority w:val="99"/>
    <w:rsid w:val="00C94C0D"/>
  </w:style>
  <w:style w:type="paragraph" w:styleId="BalloonText">
    <w:name w:val="Balloon Text"/>
    <w:basedOn w:val="Normal"/>
    <w:link w:val="BalloonTextChar"/>
    <w:uiPriority w:val="99"/>
    <w:semiHidden/>
    <w:unhideWhenUsed/>
    <w:rsid w:val="00840ACD"/>
    <w:rPr>
      <w:rFonts w:ascii="Tahoma" w:hAnsi="Tahoma" w:cs="Tahoma"/>
      <w:sz w:val="16"/>
      <w:szCs w:val="16"/>
    </w:rPr>
  </w:style>
  <w:style w:type="character" w:customStyle="1" w:styleId="BalloonTextChar">
    <w:name w:val="Balloon Text Char"/>
    <w:basedOn w:val="DefaultParagraphFont"/>
    <w:link w:val="BalloonText"/>
    <w:uiPriority w:val="99"/>
    <w:semiHidden/>
    <w:rsid w:val="00840ACD"/>
    <w:rPr>
      <w:rFonts w:ascii="Tahoma" w:hAnsi="Tahoma" w:cs="Tahoma"/>
      <w:sz w:val="16"/>
      <w:szCs w:val="16"/>
    </w:rPr>
  </w:style>
  <w:style w:type="table" w:styleId="TableGrid">
    <w:name w:val="Table Grid"/>
    <w:basedOn w:val="TableNormal"/>
    <w:uiPriority w:val="59"/>
    <w:rsid w:val="00DA6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36E8"/>
    <w:rPr>
      <w:color w:val="0000FF" w:themeColor="hyperlink"/>
      <w:u w:val="single"/>
    </w:rPr>
  </w:style>
  <w:style w:type="paragraph" w:customStyle="1" w:styleId="DefaultText1">
    <w:name w:val="Default Text:1"/>
    <w:basedOn w:val="Normal"/>
    <w:uiPriority w:val="99"/>
    <w:rsid w:val="00703596"/>
    <w:pPr>
      <w:overflowPunct/>
      <w:textAlignment w:val="auto"/>
    </w:pPr>
    <w:rPr>
      <w:sz w:val="24"/>
      <w:szCs w:val="24"/>
    </w:rPr>
  </w:style>
  <w:style w:type="character" w:styleId="FollowedHyperlink">
    <w:name w:val="FollowedHyperlink"/>
    <w:basedOn w:val="DefaultParagraphFont"/>
    <w:uiPriority w:val="99"/>
    <w:semiHidden/>
    <w:unhideWhenUsed/>
    <w:rsid w:val="004C7D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82450">
      <w:bodyDiv w:val="1"/>
      <w:marLeft w:val="0"/>
      <w:marRight w:val="0"/>
      <w:marTop w:val="0"/>
      <w:marBottom w:val="0"/>
      <w:divBdr>
        <w:top w:val="none" w:sz="0" w:space="0" w:color="auto"/>
        <w:left w:val="none" w:sz="0" w:space="0" w:color="auto"/>
        <w:bottom w:val="none" w:sz="0" w:space="0" w:color="auto"/>
        <w:right w:val="none" w:sz="0" w:space="0" w:color="auto"/>
      </w:divBdr>
      <w:divsChild>
        <w:div w:id="123693324">
          <w:marLeft w:val="0"/>
          <w:marRight w:val="0"/>
          <w:marTop w:val="0"/>
          <w:marBottom w:val="0"/>
          <w:divBdr>
            <w:top w:val="none" w:sz="0" w:space="0" w:color="auto"/>
            <w:left w:val="none" w:sz="0" w:space="0" w:color="auto"/>
            <w:bottom w:val="none" w:sz="0" w:space="0" w:color="auto"/>
            <w:right w:val="none" w:sz="0" w:space="0" w:color="auto"/>
          </w:divBdr>
        </w:div>
        <w:div w:id="106119730">
          <w:marLeft w:val="0"/>
          <w:marRight w:val="0"/>
          <w:marTop w:val="0"/>
          <w:marBottom w:val="0"/>
          <w:divBdr>
            <w:top w:val="none" w:sz="0" w:space="0" w:color="auto"/>
            <w:left w:val="none" w:sz="0" w:space="0" w:color="auto"/>
            <w:bottom w:val="none" w:sz="0" w:space="0" w:color="auto"/>
            <w:right w:val="none" w:sz="0" w:space="0" w:color="auto"/>
          </w:divBdr>
        </w:div>
        <w:div w:id="601647987">
          <w:marLeft w:val="0"/>
          <w:marRight w:val="0"/>
          <w:marTop w:val="0"/>
          <w:marBottom w:val="0"/>
          <w:divBdr>
            <w:top w:val="none" w:sz="0" w:space="0" w:color="auto"/>
            <w:left w:val="none" w:sz="0" w:space="0" w:color="auto"/>
            <w:bottom w:val="none" w:sz="0" w:space="0" w:color="auto"/>
            <w:right w:val="none" w:sz="0" w:space="0" w:color="auto"/>
          </w:divBdr>
        </w:div>
        <w:div w:id="1234927241">
          <w:marLeft w:val="0"/>
          <w:marRight w:val="0"/>
          <w:marTop w:val="0"/>
          <w:marBottom w:val="0"/>
          <w:divBdr>
            <w:top w:val="none" w:sz="0" w:space="0" w:color="auto"/>
            <w:left w:val="none" w:sz="0" w:space="0" w:color="auto"/>
            <w:bottom w:val="none" w:sz="0" w:space="0" w:color="auto"/>
            <w:right w:val="none" w:sz="0" w:space="0" w:color="auto"/>
          </w:divBdr>
        </w:div>
        <w:div w:id="188102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thaysiii@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04A58-7381-445A-9774-E948E993A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239</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T Hays</dc:creator>
  <cp:lastModifiedBy>2178susan</cp:lastModifiedBy>
  <cp:revision>3</cp:revision>
  <cp:lastPrinted>2015-07-17T23:19:00Z</cp:lastPrinted>
  <dcterms:created xsi:type="dcterms:W3CDTF">2016-03-30T02:23:00Z</dcterms:created>
  <dcterms:modified xsi:type="dcterms:W3CDTF">2016-03-30T02:55:00Z</dcterms:modified>
</cp:coreProperties>
</file>