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77" w:rsidRPr="004572FD" w:rsidRDefault="00FD2F77" w:rsidP="00CA1837">
      <w:pPr>
        <w:framePr w:w="3969" w:h="1620" w:hRule="exact" w:wrap="around" w:vAnchor="text" w:hAnchor="page" w:x="7384" w:y="442"/>
        <w:jc w:val="center"/>
        <w:rPr>
          <w:rFonts w:asciiTheme="minorHAnsi" w:hAnsiTheme="minorHAnsi" w:cstheme="minorHAnsi"/>
          <w:sz w:val="22"/>
          <w:szCs w:val="22"/>
        </w:rPr>
      </w:pPr>
      <w:bookmarkStart w:id="0" w:name="_GoBack"/>
      <w:bookmarkEnd w:id="0"/>
      <w:r w:rsidRPr="004572FD">
        <w:rPr>
          <w:rFonts w:asciiTheme="minorHAnsi" w:hAnsiTheme="minorHAnsi" w:cstheme="minorHAnsi"/>
          <w:sz w:val="22"/>
          <w:szCs w:val="22"/>
        </w:rPr>
        <w:t>National Federation of the Blind of Idaho</w:t>
      </w:r>
    </w:p>
    <w:p w:rsidR="004572FD" w:rsidRPr="004572FD" w:rsidRDefault="004572FD" w:rsidP="00CA1837">
      <w:pPr>
        <w:framePr w:w="3969" w:h="1620" w:hRule="exact" w:wrap="around" w:vAnchor="text" w:hAnchor="page" w:x="7384" w:y="442"/>
        <w:jc w:val="center"/>
        <w:rPr>
          <w:rFonts w:asciiTheme="minorHAnsi" w:hAnsiTheme="minorHAnsi" w:cstheme="minorHAnsi"/>
          <w:sz w:val="22"/>
          <w:szCs w:val="22"/>
        </w:rPr>
      </w:pPr>
      <w:r w:rsidRPr="004572FD">
        <w:rPr>
          <w:rFonts w:asciiTheme="minorHAnsi" w:hAnsiTheme="minorHAnsi" w:cstheme="minorHAnsi"/>
          <w:b/>
          <w:sz w:val="22"/>
          <w:szCs w:val="22"/>
        </w:rPr>
        <w:t>Dana Ard</w:t>
      </w:r>
      <w:r w:rsidRPr="004572FD">
        <w:rPr>
          <w:rFonts w:asciiTheme="minorHAnsi" w:hAnsiTheme="minorHAnsi" w:cstheme="minorHAnsi"/>
          <w:sz w:val="22"/>
          <w:szCs w:val="22"/>
        </w:rPr>
        <w:t>, President</w:t>
      </w:r>
    </w:p>
    <w:p w:rsidR="004572FD" w:rsidRPr="004572FD" w:rsidRDefault="004572FD" w:rsidP="00CA1837">
      <w:pPr>
        <w:framePr w:w="3969" w:h="1620" w:hRule="exact" w:wrap="around" w:vAnchor="text" w:hAnchor="page" w:x="7384" w:y="442"/>
        <w:jc w:val="center"/>
        <w:rPr>
          <w:rFonts w:asciiTheme="minorHAnsi" w:hAnsiTheme="minorHAnsi" w:cstheme="minorHAnsi"/>
          <w:sz w:val="22"/>
          <w:szCs w:val="22"/>
        </w:rPr>
      </w:pPr>
      <w:r w:rsidRPr="004572FD">
        <w:rPr>
          <w:rFonts w:asciiTheme="minorHAnsi" w:hAnsiTheme="minorHAnsi" w:cstheme="minorHAnsi"/>
          <w:sz w:val="22"/>
          <w:szCs w:val="22"/>
        </w:rPr>
        <w:t>1320 E. Washington</w:t>
      </w:r>
    </w:p>
    <w:p w:rsidR="004572FD" w:rsidRPr="004572FD" w:rsidRDefault="004572FD" w:rsidP="00CA1837">
      <w:pPr>
        <w:framePr w:w="3969" w:h="1620" w:hRule="exact" w:wrap="around" w:vAnchor="text" w:hAnchor="page" w:x="7384" w:y="442"/>
        <w:jc w:val="center"/>
        <w:rPr>
          <w:rFonts w:asciiTheme="minorHAnsi" w:hAnsiTheme="minorHAnsi" w:cstheme="minorHAnsi"/>
          <w:sz w:val="22"/>
          <w:szCs w:val="22"/>
        </w:rPr>
      </w:pPr>
      <w:r w:rsidRPr="004572FD">
        <w:rPr>
          <w:rFonts w:asciiTheme="minorHAnsi" w:hAnsiTheme="minorHAnsi" w:cstheme="minorHAnsi"/>
          <w:sz w:val="22"/>
          <w:szCs w:val="22"/>
        </w:rPr>
        <w:t>Boise, ID 83712</w:t>
      </w:r>
    </w:p>
    <w:p w:rsidR="004572FD" w:rsidRDefault="004572FD" w:rsidP="00CA1837">
      <w:pPr>
        <w:framePr w:w="3969" w:h="1620" w:hRule="exact" w:wrap="around" w:vAnchor="text" w:hAnchor="page" w:x="7384" w:y="442"/>
        <w:jc w:val="center"/>
        <w:rPr>
          <w:rFonts w:asciiTheme="minorHAnsi" w:hAnsiTheme="minorHAnsi" w:cstheme="minorHAnsi"/>
          <w:sz w:val="22"/>
          <w:szCs w:val="22"/>
        </w:rPr>
      </w:pPr>
      <w:r w:rsidRPr="004572FD">
        <w:rPr>
          <w:rFonts w:asciiTheme="minorHAnsi" w:hAnsiTheme="minorHAnsi" w:cstheme="minorHAnsi"/>
          <w:sz w:val="22"/>
          <w:szCs w:val="22"/>
        </w:rPr>
        <w:t>Ph: (208) 345-3906</w:t>
      </w:r>
    </w:p>
    <w:p w:rsidR="00CA1837" w:rsidRPr="004572FD" w:rsidRDefault="00CA1837" w:rsidP="00CA1837">
      <w:pPr>
        <w:framePr w:w="3969" w:h="1620" w:hRule="exact" w:wrap="around" w:vAnchor="text" w:hAnchor="page" w:x="7384" w:y="442"/>
        <w:jc w:val="center"/>
        <w:rPr>
          <w:rFonts w:asciiTheme="minorHAnsi" w:hAnsiTheme="minorHAnsi" w:cstheme="minorHAnsi"/>
          <w:sz w:val="22"/>
          <w:szCs w:val="22"/>
        </w:rPr>
      </w:pPr>
      <w:r>
        <w:rPr>
          <w:rFonts w:asciiTheme="minorHAnsi" w:hAnsiTheme="minorHAnsi" w:cstheme="minorHAnsi"/>
          <w:sz w:val="22"/>
          <w:szCs w:val="22"/>
        </w:rPr>
        <w:t>danalynard@q.com</w:t>
      </w:r>
    </w:p>
    <w:p w:rsidR="00091C5A" w:rsidRPr="00E4304A" w:rsidRDefault="004572FD" w:rsidP="009E4E22">
      <w:pPr>
        <w:framePr w:w="5117" w:h="2448" w:hRule="exact" w:hSpace="180" w:vSpace="180" w:wrap="notBeside" w:vAnchor="page" w:hAnchor="page" w:x="1002" w:y="1153"/>
        <w:rPr>
          <w:vanish/>
          <w:sz w:val="28"/>
          <w:szCs w:val="28"/>
        </w:rPr>
      </w:pPr>
      <w:r>
        <w:rPr>
          <w:noProof/>
          <w:sz w:val="28"/>
          <w:szCs w:val="28"/>
        </w:rPr>
        <w:drawing>
          <wp:inline distT="0" distB="0" distL="0" distR="0">
            <wp:extent cx="3246120" cy="1377950"/>
            <wp:effectExtent l="0" t="0" r="0" b="0"/>
            <wp:docPr id="1" name="Picture 1" descr="NFBID Logo RGB 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BID Logo RGB 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6120" cy="1377950"/>
                    </a:xfrm>
                    <a:prstGeom prst="rect">
                      <a:avLst/>
                    </a:prstGeom>
                    <a:noFill/>
                    <a:ln>
                      <a:noFill/>
                    </a:ln>
                  </pic:spPr>
                </pic:pic>
              </a:graphicData>
            </a:graphic>
          </wp:inline>
        </w:drawing>
      </w:r>
    </w:p>
    <w:p w:rsidR="00872264" w:rsidRPr="003419EE" w:rsidRDefault="00872264" w:rsidP="003E0EEE">
      <w:pPr>
        <w:spacing w:line="215" w:lineRule="auto"/>
        <w:ind w:left="3600" w:hanging="3600"/>
        <w:rPr>
          <w:szCs w:val="24"/>
        </w:rPr>
      </w:pPr>
    </w:p>
    <w:p w:rsidR="005E18D6" w:rsidRPr="005E18D6" w:rsidRDefault="005E18D6" w:rsidP="00493002">
      <w:pPr>
        <w:jc w:val="center"/>
        <w:rPr>
          <w:rFonts w:eastAsiaTheme="minorHAnsi"/>
          <w:b/>
          <w:sz w:val="36"/>
          <w:szCs w:val="36"/>
        </w:rPr>
      </w:pPr>
      <w:r w:rsidRPr="005E18D6">
        <w:rPr>
          <w:rFonts w:eastAsiaTheme="minorHAnsi"/>
          <w:b/>
          <w:sz w:val="36"/>
          <w:szCs w:val="36"/>
        </w:rPr>
        <w:t>2017 NFBI State Convention Registration</w:t>
      </w:r>
    </w:p>
    <w:p w:rsidR="005E18D6" w:rsidRPr="005E18D6" w:rsidRDefault="005E18D6" w:rsidP="00493002">
      <w:pPr>
        <w:jc w:val="center"/>
        <w:rPr>
          <w:rFonts w:eastAsiaTheme="minorHAnsi"/>
          <w:b/>
          <w:sz w:val="36"/>
          <w:szCs w:val="36"/>
        </w:rPr>
      </w:pPr>
      <w:r w:rsidRPr="005E18D6">
        <w:rPr>
          <w:rFonts w:eastAsiaTheme="minorHAnsi"/>
          <w:b/>
          <w:sz w:val="36"/>
          <w:szCs w:val="36"/>
        </w:rPr>
        <w:t>March 23 -25, 2017 Boise, ID</w:t>
      </w:r>
    </w:p>
    <w:p w:rsidR="005E18D6" w:rsidRPr="005E18D6" w:rsidRDefault="005E18D6" w:rsidP="00493002">
      <w:pPr>
        <w:jc w:val="center"/>
        <w:rPr>
          <w:rFonts w:eastAsiaTheme="minorHAnsi"/>
          <w:sz w:val="36"/>
          <w:szCs w:val="36"/>
        </w:rPr>
      </w:pPr>
      <w:r w:rsidRPr="005E18D6">
        <w:rPr>
          <w:rFonts w:eastAsiaTheme="minorHAnsi"/>
          <w:b/>
          <w:sz w:val="36"/>
          <w:szCs w:val="36"/>
        </w:rPr>
        <w:t>“Transforming our Dreams into Reality”</w:t>
      </w:r>
    </w:p>
    <w:p w:rsidR="005E18D6" w:rsidRPr="00493002" w:rsidRDefault="005E18D6" w:rsidP="00493002">
      <w:pPr>
        <w:jc w:val="center"/>
        <w:rPr>
          <w:rFonts w:eastAsiaTheme="minorHAnsi"/>
          <w:b/>
          <w:sz w:val="28"/>
          <w:szCs w:val="28"/>
        </w:rPr>
      </w:pPr>
    </w:p>
    <w:p w:rsidR="005E18D6" w:rsidRPr="004F1D5B" w:rsidRDefault="005E18D6" w:rsidP="00493002">
      <w:pPr>
        <w:jc w:val="center"/>
        <w:rPr>
          <w:rFonts w:eastAsiaTheme="minorHAnsi"/>
          <w:b/>
          <w:sz w:val="30"/>
          <w:szCs w:val="30"/>
        </w:rPr>
      </w:pPr>
      <w:r w:rsidRPr="004F1D5B">
        <w:rPr>
          <w:rFonts w:eastAsiaTheme="minorHAnsi"/>
          <w:b/>
          <w:sz w:val="30"/>
          <w:szCs w:val="30"/>
        </w:rPr>
        <w:t xml:space="preserve">Wyndham Garden Hotel located at 3300 S. Vista Avenue, </w:t>
      </w:r>
      <w:r w:rsidR="004F1D5B" w:rsidRPr="004F1D5B">
        <w:rPr>
          <w:rFonts w:eastAsiaTheme="minorHAnsi"/>
          <w:b/>
          <w:sz w:val="30"/>
          <w:szCs w:val="30"/>
        </w:rPr>
        <w:t xml:space="preserve">Boise </w:t>
      </w:r>
      <w:r w:rsidRPr="004F1D5B">
        <w:rPr>
          <w:rFonts w:eastAsiaTheme="minorHAnsi"/>
          <w:b/>
          <w:sz w:val="30"/>
          <w:szCs w:val="30"/>
        </w:rPr>
        <w:t>Idaho</w:t>
      </w:r>
    </w:p>
    <w:p w:rsidR="005E18D6" w:rsidRPr="005E18D6" w:rsidRDefault="005E18D6" w:rsidP="00493002">
      <w:pPr>
        <w:jc w:val="center"/>
        <w:rPr>
          <w:rFonts w:eastAsiaTheme="minorHAnsi"/>
          <w:b/>
          <w:sz w:val="32"/>
          <w:szCs w:val="32"/>
        </w:rPr>
      </w:pPr>
      <w:r w:rsidRPr="005E18D6">
        <w:rPr>
          <w:rFonts w:eastAsiaTheme="minorHAnsi"/>
          <w:b/>
          <w:sz w:val="32"/>
          <w:szCs w:val="32"/>
        </w:rPr>
        <w:t>Phone (208) 343-4900</w:t>
      </w:r>
    </w:p>
    <w:p w:rsidR="005E18D6" w:rsidRPr="00493002" w:rsidRDefault="005E18D6" w:rsidP="00493002">
      <w:pPr>
        <w:rPr>
          <w:rFonts w:eastAsiaTheme="minorHAnsi"/>
          <w:sz w:val="32"/>
          <w:szCs w:val="32"/>
        </w:rPr>
      </w:pPr>
    </w:p>
    <w:p w:rsidR="005E18D6" w:rsidRPr="00493002" w:rsidRDefault="005E18D6" w:rsidP="00493002">
      <w:pPr>
        <w:rPr>
          <w:rFonts w:eastAsiaTheme="minorHAnsi"/>
          <w:sz w:val="32"/>
          <w:szCs w:val="32"/>
        </w:rPr>
      </w:pPr>
      <w:r w:rsidRPr="00493002">
        <w:rPr>
          <w:rFonts w:eastAsiaTheme="minorHAnsi"/>
          <w:sz w:val="32"/>
          <w:szCs w:val="32"/>
        </w:rPr>
        <w:t xml:space="preserve">Our </w:t>
      </w:r>
      <w:r w:rsidR="00296EFF" w:rsidRPr="00493002">
        <w:rPr>
          <w:rFonts w:eastAsiaTheme="minorHAnsi"/>
          <w:sz w:val="32"/>
          <w:szCs w:val="32"/>
        </w:rPr>
        <w:t xml:space="preserve">NFB National President, Mark Riccobono will be our </w:t>
      </w:r>
      <w:r w:rsidRPr="00493002">
        <w:rPr>
          <w:rFonts w:eastAsiaTheme="minorHAnsi"/>
          <w:sz w:val="32"/>
          <w:szCs w:val="32"/>
        </w:rPr>
        <w:t xml:space="preserve">National Representative </w:t>
      </w:r>
      <w:r w:rsidR="00296EFF" w:rsidRPr="00493002">
        <w:rPr>
          <w:rFonts w:eastAsiaTheme="minorHAnsi"/>
          <w:sz w:val="32"/>
          <w:szCs w:val="32"/>
        </w:rPr>
        <w:t>this year.</w:t>
      </w:r>
    </w:p>
    <w:p w:rsidR="005E18D6" w:rsidRPr="00493002" w:rsidRDefault="005E18D6" w:rsidP="00493002">
      <w:pPr>
        <w:rPr>
          <w:rFonts w:eastAsiaTheme="minorHAnsi"/>
          <w:sz w:val="26"/>
          <w:szCs w:val="26"/>
        </w:rPr>
      </w:pPr>
    </w:p>
    <w:p w:rsidR="005E18D6" w:rsidRPr="003F688B" w:rsidRDefault="00493002" w:rsidP="00493002">
      <w:pPr>
        <w:rPr>
          <w:rFonts w:eastAsiaTheme="minorHAnsi"/>
          <w:sz w:val="26"/>
          <w:szCs w:val="26"/>
        </w:rPr>
      </w:pPr>
      <w:r>
        <w:rPr>
          <w:rFonts w:eastAsiaTheme="minorHAnsi"/>
          <w:b/>
          <w:sz w:val="26"/>
          <w:szCs w:val="26"/>
        </w:rPr>
        <w:t xml:space="preserve">Registration </w:t>
      </w:r>
      <w:r w:rsidR="00572A5A" w:rsidRPr="00493002">
        <w:rPr>
          <w:rFonts w:eastAsiaTheme="minorHAnsi"/>
          <w:b/>
          <w:sz w:val="26"/>
          <w:szCs w:val="26"/>
        </w:rPr>
        <w:t>will be in the Convention Center Lobby at</w:t>
      </w:r>
      <w:r w:rsidR="00572A5A" w:rsidRPr="00DF7588">
        <w:rPr>
          <w:rFonts w:eastAsiaTheme="minorHAnsi"/>
          <w:sz w:val="26"/>
          <w:szCs w:val="26"/>
        </w:rPr>
        <w:t>:</w:t>
      </w:r>
      <w:r w:rsidR="003F688B" w:rsidRPr="00DF7588">
        <w:rPr>
          <w:rFonts w:eastAsiaTheme="minorHAnsi"/>
          <w:sz w:val="26"/>
          <w:szCs w:val="26"/>
        </w:rPr>
        <w:t xml:space="preserve"> 6:30 – 7:00 pm Thursday,</w:t>
      </w:r>
      <w:r w:rsidR="003F688B">
        <w:rPr>
          <w:rFonts w:eastAsiaTheme="minorHAnsi"/>
          <w:b/>
          <w:sz w:val="26"/>
          <w:szCs w:val="26"/>
        </w:rPr>
        <w:t xml:space="preserve"> </w:t>
      </w:r>
      <w:r w:rsidR="003F688B" w:rsidRPr="003F688B">
        <w:rPr>
          <w:rFonts w:eastAsiaTheme="minorHAnsi"/>
          <w:sz w:val="26"/>
          <w:szCs w:val="26"/>
        </w:rPr>
        <w:t>7:45 – 8:15 am Friday, 8:00 – 8:30 am Saturday</w:t>
      </w:r>
    </w:p>
    <w:p w:rsidR="005E18D6" w:rsidRPr="00493002" w:rsidRDefault="005E18D6" w:rsidP="00493002">
      <w:pPr>
        <w:rPr>
          <w:rFonts w:eastAsiaTheme="minorHAnsi"/>
          <w:sz w:val="26"/>
          <w:szCs w:val="26"/>
        </w:rPr>
      </w:pPr>
    </w:p>
    <w:p w:rsidR="005F0D4C" w:rsidRPr="005F0D4C" w:rsidRDefault="005F0D4C" w:rsidP="00493002">
      <w:pPr>
        <w:rPr>
          <w:rFonts w:eastAsiaTheme="minorHAnsi"/>
          <w:b/>
          <w:sz w:val="26"/>
          <w:szCs w:val="26"/>
        </w:rPr>
      </w:pPr>
      <w:r>
        <w:rPr>
          <w:rFonts w:eastAsiaTheme="minorHAnsi"/>
          <w:b/>
          <w:sz w:val="26"/>
          <w:szCs w:val="26"/>
        </w:rPr>
        <w:t xml:space="preserve">Hospitality </w:t>
      </w:r>
      <w:r w:rsidR="00572A5A" w:rsidRPr="00493002">
        <w:rPr>
          <w:rFonts w:eastAsiaTheme="minorHAnsi"/>
          <w:b/>
          <w:sz w:val="26"/>
          <w:szCs w:val="26"/>
        </w:rPr>
        <w:t xml:space="preserve">will be in the </w:t>
      </w:r>
      <w:proofErr w:type="spellStart"/>
      <w:r w:rsidR="00572A5A" w:rsidRPr="00493002">
        <w:rPr>
          <w:rFonts w:eastAsiaTheme="minorHAnsi"/>
          <w:b/>
          <w:sz w:val="26"/>
          <w:szCs w:val="26"/>
        </w:rPr>
        <w:t>Brundage</w:t>
      </w:r>
      <w:proofErr w:type="spellEnd"/>
      <w:r w:rsidR="00572A5A" w:rsidRPr="00493002">
        <w:rPr>
          <w:rFonts w:eastAsiaTheme="minorHAnsi"/>
          <w:b/>
          <w:sz w:val="26"/>
          <w:szCs w:val="26"/>
        </w:rPr>
        <w:t xml:space="preserve"> Room </w:t>
      </w:r>
      <w:r>
        <w:rPr>
          <w:rFonts w:eastAsiaTheme="minorHAnsi"/>
          <w:b/>
          <w:sz w:val="26"/>
          <w:szCs w:val="26"/>
        </w:rPr>
        <w:t xml:space="preserve">and </w:t>
      </w:r>
      <w:r w:rsidRPr="005F0D4C">
        <w:rPr>
          <w:rFonts w:eastAsiaTheme="minorHAnsi"/>
          <w:b/>
          <w:sz w:val="26"/>
          <w:szCs w:val="26"/>
        </w:rPr>
        <w:t xml:space="preserve">Childcare in the </w:t>
      </w:r>
      <w:proofErr w:type="spellStart"/>
      <w:r w:rsidRPr="005F0D4C">
        <w:rPr>
          <w:rFonts w:eastAsiaTheme="minorHAnsi"/>
          <w:b/>
          <w:sz w:val="26"/>
          <w:szCs w:val="26"/>
        </w:rPr>
        <w:t>Syringa</w:t>
      </w:r>
      <w:proofErr w:type="spellEnd"/>
      <w:r w:rsidRPr="005F0D4C">
        <w:rPr>
          <w:rFonts w:eastAsiaTheme="minorHAnsi"/>
          <w:b/>
          <w:sz w:val="26"/>
          <w:szCs w:val="26"/>
        </w:rPr>
        <w:t xml:space="preserve"> Room</w:t>
      </w:r>
    </w:p>
    <w:p w:rsidR="005E18D6" w:rsidRPr="00493002" w:rsidRDefault="005F0D4C" w:rsidP="00493002">
      <w:pPr>
        <w:rPr>
          <w:rFonts w:eastAsiaTheme="minorHAnsi"/>
          <w:sz w:val="26"/>
          <w:szCs w:val="26"/>
        </w:rPr>
      </w:pPr>
      <w:r>
        <w:rPr>
          <w:rFonts w:eastAsiaTheme="minorHAnsi"/>
          <w:b/>
          <w:sz w:val="26"/>
          <w:szCs w:val="26"/>
        </w:rPr>
        <w:t xml:space="preserve">Hospitality </w:t>
      </w:r>
      <w:r w:rsidR="005E18D6" w:rsidRPr="00493002">
        <w:rPr>
          <w:rFonts w:eastAsiaTheme="minorHAnsi"/>
          <w:b/>
          <w:sz w:val="26"/>
          <w:szCs w:val="26"/>
        </w:rPr>
        <w:t xml:space="preserve">hours will </w:t>
      </w:r>
      <w:r w:rsidR="00841676" w:rsidRPr="00493002">
        <w:rPr>
          <w:rFonts w:eastAsiaTheme="minorHAnsi"/>
          <w:b/>
          <w:sz w:val="26"/>
          <w:szCs w:val="26"/>
        </w:rPr>
        <w:t>be</w:t>
      </w:r>
      <w:r w:rsidR="006952AE" w:rsidRPr="006952AE">
        <w:rPr>
          <w:rFonts w:eastAsiaTheme="minorHAnsi"/>
          <w:b/>
          <w:sz w:val="26"/>
          <w:szCs w:val="26"/>
        </w:rPr>
        <w:t>:</w:t>
      </w:r>
      <w:r>
        <w:rPr>
          <w:rFonts w:eastAsiaTheme="minorHAnsi"/>
          <w:b/>
          <w:sz w:val="26"/>
          <w:szCs w:val="26"/>
        </w:rPr>
        <w:t xml:space="preserve">  </w:t>
      </w:r>
      <w:r w:rsidR="006952AE">
        <w:rPr>
          <w:rFonts w:eastAsiaTheme="minorHAnsi"/>
          <w:sz w:val="26"/>
          <w:szCs w:val="26"/>
        </w:rPr>
        <w:t>Friday 12:00 – 7:00, Saturday 12:00 – 2:00</w:t>
      </w:r>
    </w:p>
    <w:p w:rsidR="005E18D6" w:rsidRDefault="005E18D6" w:rsidP="00493002">
      <w:pPr>
        <w:rPr>
          <w:rFonts w:eastAsiaTheme="minorHAnsi"/>
          <w:sz w:val="26"/>
          <w:szCs w:val="26"/>
        </w:rPr>
      </w:pPr>
    </w:p>
    <w:p w:rsidR="005E18D6" w:rsidRPr="00493002" w:rsidRDefault="005E18D6" w:rsidP="00493002">
      <w:pPr>
        <w:rPr>
          <w:rFonts w:eastAsiaTheme="minorHAnsi"/>
          <w:sz w:val="26"/>
          <w:szCs w:val="26"/>
        </w:rPr>
      </w:pPr>
      <w:r w:rsidRPr="003F688B">
        <w:rPr>
          <w:rFonts w:eastAsiaTheme="minorHAnsi"/>
          <w:b/>
          <w:sz w:val="26"/>
          <w:szCs w:val="26"/>
        </w:rPr>
        <w:t>Convention Committee:</w:t>
      </w:r>
      <w:r w:rsidRPr="00493002">
        <w:rPr>
          <w:rFonts w:eastAsiaTheme="minorHAnsi"/>
          <w:sz w:val="26"/>
          <w:szCs w:val="26"/>
        </w:rPr>
        <w:t xml:space="preserve"> Sandy Streeter,</w:t>
      </w:r>
      <w:r w:rsidR="00E3370B">
        <w:rPr>
          <w:rFonts w:eastAsiaTheme="minorHAnsi"/>
          <w:sz w:val="26"/>
          <w:szCs w:val="26"/>
        </w:rPr>
        <w:t xml:space="preserve"> Chair,</w:t>
      </w:r>
      <w:r w:rsidRPr="00493002">
        <w:rPr>
          <w:rFonts w:eastAsiaTheme="minorHAnsi"/>
          <w:sz w:val="26"/>
          <w:szCs w:val="26"/>
        </w:rPr>
        <w:t xml:space="preserve"> Susan Bradley, Chris Jones, </w:t>
      </w:r>
      <w:r w:rsidR="00296EFF" w:rsidRPr="00493002">
        <w:rPr>
          <w:rFonts w:eastAsiaTheme="minorHAnsi"/>
          <w:sz w:val="26"/>
          <w:szCs w:val="26"/>
        </w:rPr>
        <w:t xml:space="preserve">Judy Jones, </w:t>
      </w:r>
      <w:r w:rsidRPr="00493002">
        <w:rPr>
          <w:rFonts w:eastAsiaTheme="minorHAnsi"/>
          <w:sz w:val="26"/>
          <w:szCs w:val="26"/>
        </w:rPr>
        <w:t xml:space="preserve">Joe Thompson, </w:t>
      </w:r>
      <w:r w:rsidR="00296EFF" w:rsidRPr="00493002">
        <w:rPr>
          <w:rFonts w:eastAsiaTheme="minorHAnsi"/>
          <w:sz w:val="26"/>
          <w:szCs w:val="26"/>
        </w:rPr>
        <w:t xml:space="preserve">Delaine Wardell, </w:t>
      </w:r>
      <w:r w:rsidRPr="00493002">
        <w:rPr>
          <w:rFonts w:eastAsiaTheme="minorHAnsi"/>
          <w:sz w:val="26"/>
          <w:szCs w:val="26"/>
        </w:rPr>
        <w:t>Alison Steven, Leslie Mora, Mike Gibson, Russell Smith</w:t>
      </w:r>
      <w:r w:rsidR="00296EFF" w:rsidRPr="00493002">
        <w:rPr>
          <w:rFonts w:eastAsiaTheme="minorHAnsi"/>
          <w:sz w:val="26"/>
          <w:szCs w:val="26"/>
        </w:rPr>
        <w:t xml:space="preserve">, Frank </w:t>
      </w:r>
      <w:proofErr w:type="spellStart"/>
      <w:r w:rsidR="00296EFF" w:rsidRPr="00493002">
        <w:rPr>
          <w:rFonts w:eastAsiaTheme="minorHAnsi"/>
          <w:sz w:val="26"/>
          <w:szCs w:val="26"/>
        </w:rPr>
        <w:t>Skogsberg</w:t>
      </w:r>
      <w:proofErr w:type="spellEnd"/>
      <w:r w:rsidRPr="00493002">
        <w:rPr>
          <w:rFonts w:eastAsiaTheme="minorHAnsi"/>
          <w:sz w:val="26"/>
          <w:szCs w:val="26"/>
        </w:rPr>
        <w:t>.</w:t>
      </w:r>
    </w:p>
    <w:p w:rsidR="005E18D6" w:rsidRPr="00493002" w:rsidRDefault="005E18D6" w:rsidP="00493002">
      <w:pPr>
        <w:rPr>
          <w:rFonts w:eastAsiaTheme="minorHAnsi"/>
          <w:sz w:val="26"/>
          <w:szCs w:val="26"/>
        </w:rPr>
      </w:pPr>
    </w:p>
    <w:p w:rsidR="005E18D6" w:rsidRPr="00493002" w:rsidRDefault="005E18D6" w:rsidP="00493002">
      <w:pPr>
        <w:rPr>
          <w:rFonts w:eastAsiaTheme="minorHAnsi"/>
          <w:sz w:val="26"/>
          <w:szCs w:val="26"/>
        </w:rPr>
      </w:pPr>
      <w:r w:rsidRPr="003F688B">
        <w:rPr>
          <w:rFonts w:eastAsiaTheme="minorHAnsi"/>
          <w:b/>
          <w:sz w:val="26"/>
          <w:szCs w:val="26"/>
        </w:rPr>
        <w:t>Auction Committee:</w:t>
      </w:r>
      <w:r w:rsidRPr="00493002">
        <w:rPr>
          <w:rFonts w:eastAsiaTheme="minorHAnsi"/>
          <w:sz w:val="26"/>
          <w:szCs w:val="26"/>
        </w:rPr>
        <w:t xml:space="preserve">  </w:t>
      </w:r>
      <w:r w:rsidR="00013FFB" w:rsidRPr="00493002">
        <w:rPr>
          <w:rFonts w:eastAsiaTheme="minorHAnsi"/>
          <w:sz w:val="26"/>
          <w:szCs w:val="26"/>
        </w:rPr>
        <w:t>Ramona Walhof,</w:t>
      </w:r>
      <w:r w:rsidR="00013FFB">
        <w:rPr>
          <w:rFonts w:eastAsiaTheme="minorHAnsi"/>
          <w:sz w:val="26"/>
          <w:szCs w:val="26"/>
        </w:rPr>
        <w:t xml:space="preserve"> Chair, </w:t>
      </w:r>
      <w:r w:rsidRPr="00493002">
        <w:rPr>
          <w:rFonts w:eastAsiaTheme="minorHAnsi"/>
          <w:sz w:val="26"/>
          <w:szCs w:val="26"/>
        </w:rPr>
        <w:t xml:space="preserve">Vickie Bateman, Larry Bateman, </w:t>
      </w:r>
      <w:r w:rsidR="00296EFF" w:rsidRPr="00493002">
        <w:rPr>
          <w:rFonts w:eastAsiaTheme="minorHAnsi"/>
          <w:sz w:val="26"/>
          <w:szCs w:val="26"/>
        </w:rPr>
        <w:t>Josh Geisler, Jud Cottrell</w:t>
      </w:r>
      <w:r w:rsidRPr="00493002">
        <w:rPr>
          <w:rFonts w:eastAsiaTheme="minorHAnsi"/>
          <w:sz w:val="26"/>
          <w:szCs w:val="26"/>
        </w:rPr>
        <w:t>.</w:t>
      </w:r>
    </w:p>
    <w:p w:rsidR="005E18D6" w:rsidRPr="00493002" w:rsidRDefault="005E18D6" w:rsidP="00493002">
      <w:pPr>
        <w:rPr>
          <w:rFonts w:eastAsiaTheme="minorHAnsi"/>
          <w:sz w:val="26"/>
          <w:szCs w:val="26"/>
        </w:rPr>
      </w:pPr>
    </w:p>
    <w:p w:rsidR="005E18D6" w:rsidRPr="00493002" w:rsidRDefault="005E18D6" w:rsidP="00493002">
      <w:pPr>
        <w:rPr>
          <w:rFonts w:eastAsiaTheme="minorHAnsi"/>
          <w:sz w:val="26"/>
          <w:szCs w:val="26"/>
        </w:rPr>
      </w:pPr>
      <w:r w:rsidRPr="003F688B">
        <w:rPr>
          <w:rFonts w:eastAsiaTheme="minorHAnsi"/>
          <w:b/>
          <w:sz w:val="26"/>
          <w:szCs w:val="26"/>
        </w:rPr>
        <w:t>Hospitality Committee:</w:t>
      </w:r>
      <w:r w:rsidRPr="00493002">
        <w:rPr>
          <w:rFonts w:eastAsiaTheme="minorHAnsi"/>
          <w:sz w:val="26"/>
          <w:szCs w:val="26"/>
        </w:rPr>
        <w:t xml:space="preserve"> </w:t>
      </w:r>
      <w:proofErr w:type="spellStart"/>
      <w:r w:rsidRPr="00493002">
        <w:rPr>
          <w:rFonts w:eastAsiaTheme="minorHAnsi"/>
          <w:sz w:val="26"/>
          <w:szCs w:val="26"/>
        </w:rPr>
        <w:t>Vel</w:t>
      </w:r>
      <w:proofErr w:type="spellEnd"/>
      <w:r w:rsidRPr="00493002">
        <w:rPr>
          <w:rFonts w:eastAsiaTheme="minorHAnsi"/>
          <w:sz w:val="26"/>
          <w:szCs w:val="26"/>
        </w:rPr>
        <w:t xml:space="preserve"> </w:t>
      </w:r>
      <w:proofErr w:type="spellStart"/>
      <w:r w:rsidRPr="00493002">
        <w:rPr>
          <w:rFonts w:eastAsiaTheme="minorHAnsi"/>
          <w:sz w:val="26"/>
          <w:szCs w:val="26"/>
        </w:rPr>
        <w:t>Slotten</w:t>
      </w:r>
      <w:proofErr w:type="spellEnd"/>
      <w:r w:rsidRPr="00493002">
        <w:rPr>
          <w:rFonts w:eastAsiaTheme="minorHAnsi"/>
          <w:sz w:val="26"/>
          <w:szCs w:val="26"/>
        </w:rPr>
        <w:t>,</w:t>
      </w:r>
      <w:r w:rsidR="00493002">
        <w:rPr>
          <w:rFonts w:eastAsiaTheme="minorHAnsi"/>
          <w:sz w:val="26"/>
          <w:szCs w:val="26"/>
        </w:rPr>
        <w:t xml:space="preserve"> Chair,</w:t>
      </w:r>
      <w:r w:rsidRPr="00493002">
        <w:rPr>
          <w:rFonts w:eastAsiaTheme="minorHAnsi"/>
          <w:sz w:val="26"/>
          <w:szCs w:val="26"/>
        </w:rPr>
        <w:t xml:space="preserve"> Sharon Henderson, Shelley Newhouse, Noel Newhouse</w:t>
      </w:r>
      <w:r w:rsidR="00296EFF" w:rsidRPr="00493002">
        <w:rPr>
          <w:rFonts w:eastAsiaTheme="minorHAnsi"/>
          <w:sz w:val="26"/>
          <w:szCs w:val="26"/>
        </w:rPr>
        <w:t xml:space="preserve">, </w:t>
      </w:r>
      <w:r w:rsidR="004F1D5B">
        <w:rPr>
          <w:rFonts w:eastAsiaTheme="minorHAnsi"/>
          <w:sz w:val="26"/>
          <w:szCs w:val="26"/>
        </w:rPr>
        <w:t xml:space="preserve">Sue Brooks, </w:t>
      </w:r>
      <w:r w:rsidR="00296EFF" w:rsidRPr="00493002">
        <w:rPr>
          <w:rFonts w:eastAsiaTheme="minorHAnsi"/>
          <w:sz w:val="26"/>
          <w:szCs w:val="26"/>
        </w:rPr>
        <w:t xml:space="preserve">Lynn </w:t>
      </w:r>
      <w:proofErr w:type="spellStart"/>
      <w:r w:rsidR="00296EFF" w:rsidRPr="00493002">
        <w:rPr>
          <w:rFonts w:eastAsiaTheme="minorHAnsi"/>
          <w:sz w:val="26"/>
          <w:szCs w:val="26"/>
        </w:rPr>
        <w:t>Kneip</w:t>
      </w:r>
      <w:proofErr w:type="spellEnd"/>
      <w:r w:rsidR="00296EFF" w:rsidRPr="00493002">
        <w:rPr>
          <w:rFonts w:eastAsiaTheme="minorHAnsi"/>
          <w:sz w:val="26"/>
          <w:szCs w:val="26"/>
        </w:rPr>
        <w:t>.</w:t>
      </w:r>
    </w:p>
    <w:p w:rsidR="005E18D6" w:rsidRPr="00493002" w:rsidRDefault="005E18D6" w:rsidP="00493002">
      <w:pPr>
        <w:rPr>
          <w:rFonts w:eastAsiaTheme="minorHAnsi"/>
          <w:sz w:val="26"/>
          <w:szCs w:val="26"/>
        </w:rPr>
      </w:pPr>
    </w:p>
    <w:p w:rsidR="005E18D6" w:rsidRPr="00493002" w:rsidRDefault="005E18D6" w:rsidP="00493002">
      <w:pPr>
        <w:rPr>
          <w:rFonts w:eastAsiaTheme="minorHAnsi"/>
          <w:sz w:val="26"/>
          <w:szCs w:val="26"/>
        </w:rPr>
      </w:pPr>
      <w:r w:rsidRPr="003F688B">
        <w:rPr>
          <w:rFonts w:eastAsiaTheme="minorHAnsi"/>
          <w:b/>
          <w:sz w:val="26"/>
          <w:szCs w:val="26"/>
        </w:rPr>
        <w:t>Fundraising Committee:</w:t>
      </w:r>
      <w:r w:rsidRPr="00493002">
        <w:rPr>
          <w:rFonts w:eastAsiaTheme="minorHAnsi"/>
          <w:sz w:val="26"/>
          <w:szCs w:val="26"/>
        </w:rPr>
        <w:t xml:space="preserve">  Ramona Walhof Chair, Vickie Bateman, </w:t>
      </w:r>
      <w:r w:rsidR="00296EFF" w:rsidRPr="00493002">
        <w:rPr>
          <w:rFonts w:eastAsiaTheme="minorHAnsi"/>
          <w:sz w:val="26"/>
          <w:szCs w:val="26"/>
        </w:rPr>
        <w:t xml:space="preserve">Sandy Streeter, </w:t>
      </w:r>
      <w:r w:rsidRPr="00493002">
        <w:rPr>
          <w:rFonts w:eastAsiaTheme="minorHAnsi"/>
          <w:sz w:val="26"/>
          <w:szCs w:val="26"/>
        </w:rPr>
        <w:t xml:space="preserve">Chris Jones, </w:t>
      </w:r>
      <w:r w:rsidR="00296EFF" w:rsidRPr="00493002">
        <w:rPr>
          <w:rFonts w:eastAsiaTheme="minorHAnsi"/>
          <w:sz w:val="26"/>
          <w:szCs w:val="26"/>
        </w:rPr>
        <w:t>Justin Bonner.</w:t>
      </w:r>
    </w:p>
    <w:p w:rsidR="005E18D6" w:rsidRPr="00493002" w:rsidRDefault="005E18D6" w:rsidP="00493002">
      <w:pPr>
        <w:rPr>
          <w:rFonts w:eastAsiaTheme="minorHAnsi"/>
          <w:sz w:val="26"/>
          <w:szCs w:val="26"/>
        </w:rPr>
      </w:pPr>
    </w:p>
    <w:p w:rsidR="005E18D6" w:rsidRDefault="003F688B" w:rsidP="00493002">
      <w:pPr>
        <w:rPr>
          <w:rFonts w:eastAsiaTheme="minorHAnsi"/>
          <w:sz w:val="26"/>
          <w:szCs w:val="26"/>
        </w:rPr>
      </w:pPr>
      <w:r w:rsidRPr="003F688B">
        <w:rPr>
          <w:rFonts w:eastAsiaTheme="minorHAnsi"/>
          <w:b/>
          <w:sz w:val="26"/>
          <w:szCs w:val="26"/>
        </w:rPr>
        <w:t>Door prize</w:t>
      </w:r>
      <w:r w:rsidR="00493002" w:rsidRPr="003F688B">
        <w:rPr>
          <w:rFonts w:eastAsiaTheme="minorHAnsi"/>
          <w:b/>
          <w:sz w:val="26"/>
          <w:szCs w:val="26"/>
        </w:rPr>
        <w:t xml:space="preserve"> Committee:</w:t>
      </w:r>
      <w:r w:rsidR="00493002">
        <w:rPr>
          <w:rFonts w:eastAsiaTheme="minorHAnsi"/>
          <w:sz w:val="26"/>
          <w:szCs w:val="26"/>
        </w:rPr>
        <w:t xml:space="preserve"> </w:t>
      </w:r>
      <w:r w:rsidR="00841676" w:rsidRPr="00493002">
        <w:rPr>
          <w:rFonts w:eastAsiaTheme="minorHAnsi"/>
          <w:sz w:val="26"/>
          <w:szCs w:val="26"/>
        </w:rPr>
        <w:t>Judy</w:t>
      </w:r>
      <w:r w:rsidR="00493002">
        <w:rPr>
          <w:rFonts w:eastAsiaTheme="minorHAnsi"/>
          <w:sz w:val="26"/>
          <w:szCs w:val="26"/>
        </w:rPr>
        <w:t xml:space="preserve"> Jones, Chair</w:t>
      </w:r>
      <w:r w:rsidR="00841676" w:rsidRPr="00493002">
        <w:rPr>
          <w:rFonts w:eastAsiaTheme="minorHAnsi"/>
          <w:sz w:val="26"/>
          <w:szCs w:val="26"/>
        </w:rPr>
        <w:t xml:space="preserve">, Katie </w:t>
      </w:r>
      <w:r w:rsidR="00493002">
        <w:rPr>
          <w:rFonts w:eastAsiaTheme="minorHAnsi"/>
          <w:sz w:val="26"/>
          <w:szCs w:val="26"/>
        </w:rPr>
        <w:t xml:space="preserve">Pirnie, </w:t>
      </w:r>
      <w:r w:rsidR="00841676" w:rsidRPr="00493002">
        <w:rPr>
          <w:rFonts w:eastAsiaTheme="minorHAnsi"/>
          <w:sz w:val="26"/>
          <w:szCs w:val="26"/>
        </w:rPr>
        <w:t>Kevin</w:t>
      </w:r>
      <w:r w:rsidR="00493002">
        <w:rPr>
          <w:rFonts w:eastAsiaTheme="minorHAnsi"/>
          <w:sz w:val="26"/>
          <w:szCs w:val="26"/>
        </w:rPr>
        <w:t xml:space="preserve"> Pirnie</w:t>
      </w:r>
      <w:r w:rsidR="00841676" w:rsidRPr="00493002">
        <w:rPr>
          <w:rFonts w:eastAsiaTheme="minorHAnsi"/>
          <w:sz w:val="26"/>
          <w:szCs w:val="26"/>
        </w:rPr>
        <w:t xml:space="preserve"> and </w:t>
      </w:r>
      <w:proofErr w:type="spellStart"/>
      <w:r w:rsidR="00841676" w:rsidRPr="00493002">
        <w:rPr>
          <w:rFonts w:eastAsiaTheme="minorHAnsi"/>
          <w:sz w:val="26"/>
          <w:szCs w:val="26"/>
        </w:rPr>
        <w:t>Vel</w:t>
      </w:r>
      <w:proofErr w:type="spellEnd"/>
      <w:r w:rsidR="00393F31">
        <w:rPr>
          <w:rFonts w:eastAsiaTheme="minorHAnsi"/>
          <w:sz w:val="26"/>
          <w:szCs w:val="26"/>
        </w:rPr>
        <w:t xml:space="preserve"> </w:t>
      </w:r>
      <w:proofErr w:type="spellStart"/>
      <w:r w:rsidR="00393F31">
        <w:rPr>
          <w:rFonts w:eastAsiaTheme="minorHAnsi"/>
          <w:sz w:val="26"/>
          <w:szCs w:val="26"/>
        </w:rPr>
        <w:t>Slotten</w:t>
      </w:r>
      <w:proofErr w:type="spellEnd"/>
    </w:p>
    <w:p w:rsidR="00493002" w:rsidRDefault="00493002" w:rsidP="00493002">
      <w:pPr>
        <w:rPr>
          <w:rFonts w:eastAsiaTheme="minorHAnsi"/>
          <w:sz w:val="26"/>
          <w:szCs w:val="26"/>
        </w:rPr>
      </w:pPr>
    </w:p>
    <w:p w:rsidR="00493002" w:rsidRDefault="003F688B" w:rsidP="00493002">
      <w:pPr>
        <w:rPr>
          <w:rFonts w:eastAsiaTheme="minorHAnsi"/>
          <w:sz w:val="26"/>
          <w:szCs w:val="26"/>
        </w:rPr>
      </w:pPr>
      <w:r>
        <w:rPr>
          <w:rFonts w:eastAsiaTheme="minorHAnsi"/>
          <w:b/>
          <w:sz w:val="26"/>
          <w:szCs w:val="26"/>
        </w:rPr>
        <w:t>Resolutions C</w:t>
      </w:r>
      <w:r w:rsidR="00493002" w:rsidRPr="003F688B">
        <w:rPr>
          <w:rFonts w:eastAsiaTheme="minorHAnsi"/>
          <w:b/>
          <w:sz w:val="26"/>
          <w:szCs w:val="26"/>
        </w:rPr>
        <w:t>ommittee:</w:t>
      </w:r>
      <w:r w:rsidR="00493002">
        <w:rPr>
          <w:rFonts w:eastAsiaTheme="minorHAnsi"/>
          <w:sz w:val="26"/>
          <w:szCs w:val="26"/>
        </w:rPr>
        <w:t xml:space="preserve"> Mike Gibson, Chair, Jennie Facer, Joe Thompson, Wanda Jolley, Alana Leonhardy.</w:t>
      </w:r>
    </w:p>
    <w:p w:rsidR="00493002" w:rsidRDefault="00493002" w:rsidP="00493002">
      <w:pPr>
        <w:rPr>
          <w:rFonts w:eastAsiaTheme="minorHAnsi"/>
          <w:sz w:val="26"/>
          <w:szCs w:val="26"/>
        </w:rPr>
      </w:pPr>
    </w:p>
    <w:p w:rsidR="00493002" w:rsidRDefault="00493002" w:rsidP="00493002">
      <w:pPr>
        <w:rPr>
          <w:sz w:val="26"/>
          <w:szCs w:val="26"/>
        </w:rPr>
      </w:pPr>
      <w:r w:rsidRPr="003F688B">
        <w:rPr>
          <w:b/>
          <w:sz w:val="26"/>
          <w:szCs w:val="26"/>
        </w:rPr>
        <w:lastRenderedPageBreak/>
        <w:t>Nominating Committee:</w:t>
      </w:r>
      <w:r w:rsidRPr="00493002">
        <w:rPr>
          <w:sz w:val="26"/>
          <w:szCs w:val="26"/>
        </w:rPr>
        <w:t xml:space="preserve"> Vickie Bateman, </w:t>
      </w:r>
      <w:r w:rsidR="00E3370B">
        <w:rPr>
          <w:sz w:val="26"/>
          <w:szCs w:val="26"/>
        </w:rPr>
        <w:t>C</w:t>
      </w:r>
      <w:r w:rsidRPr="00493002">
        <w:rPr>
          <w:sz w:val="26"/>
          <w:szCs w:val="26"/>
        </w:rPr>
        <w:t>hair, Mary Ellen Halverson, Joe Thompson</w:t>
      </w:r>
    </w:p>
    <w:p w:rsidR="00493002" w:rsidRDefault="00493002" w:rsidP="00493002">
      <w:pPr>
        <w:rPr>
          <w:sz w:val="26"/>
          <w:szCs w:val="26"/>
        </w:rPr>
      </w:pPr>
    </w:p>
    <w:p w:rsidR="00535E15" w:rsidRPr="00535E15" w:rsidRDefault="00535E15" w:rsidP="00535E15">
      <w:pPr>
        <w:rPr>
          <w:rFonts w:eastAsia="Calibri"/>
          <w:sz w:val="26"/>
          <w:szCs w:val="26"/>
        </w:rPr>
      </w:pPr>
      <w:r w:rsidRPr="00535E15">
        <w:rPr>
          <w:rFonts w:eastAsia="Calibri"/>
          <w:b/>
          <w:sz w:val="26"/>
          <w:szCs w:val="26"/>
        </w:rPr>
        <w:t>Hotel Matters</w:t>
      </w:r>
      <w:r w:rsidRPr="003F688B">
        <w:rPr>
          <w:rFonts w:eastAsia="Calibri"/>
          <w:b/>
          <w:sz w:val="26"/>
          <w:szCs w:val="26"/>
        </w:rPr>
        <w:t>:</w:t>
      </w:r>
      <w:r w:rsidRPr="00535E15">
        <w:rPr>
          <w:rFonts w:eastAsia="Calibri"/>
          <w:sz w:val="26"/>
          <w:szCs w:val="26"/>
        </w:rPr>
        <w:t xml:space="preserve"> Larry Sebranek, Sue Sebranek</w:t>
      </w:r>
    </w:p>
    <w:p w:rsidR="00070724" w:rsidRDefault="00070724" w:rsidP="00535E15">
      <w:pPr>
        <w:rPr>
          <w:rFonts w:eastAsia="Calibri"/>
          <w:b/>
          <w:sz w:val="26"/>
          <w:szCs w:val="26"/>
        </w:rPr>
      </w:pPr>
    </w:p>
    <w:p w:rsidR="00535E15" w:rsidRDefault="00535E15" w:rsidP="00535E15">
      <w:pPr>
        <w:rPr>
          <w:rFonts w:eastAsia="Calibri"/>
          <w:sz w:val="26"/>
          <w:szCs w:val="26"/>
        </w:rPr>
      </w:pPr>
      <w:r w:rsidRPr="00535E15">
        <w:rPr>
          <w:rFonts w:eastAsia="Calibri"/>
          <w:b/>
          <w:sz w:val="26"/>
          <w:szCs w:val="26"/>
        </w:rPr>
        <w:t>Open Mic</w:t>
      </w:r>
      <w:r w:rsidRPr="003F688B">
        <w:rPr>
          <w:rFonts w:eastAsia="Calibri"/>
          <w:b/>
          <w:sz w:val="26"/>
          <w:szCs w:val="26"/>
        </w:rPr>
        <w:t>:</w:t>
      </w:r>
      <w:r w:rsidRPr="00535E15">
        <w:rPr>
          <w:rFonts w:eastAsia="Calibri"/>
          <w:sz w:val="26"/>
          <w:szCs w:val="26"/>
        </w:rPr>
        <w:t xml:space="preserve"> Chris Jones, Host</w:t>
      </w:r>
    </w:p>
    <w:p w:rsidR="00535E15" w:rsidRPr="00535E15" w:rsidRDefault="00535E15" w:rsidP="00535E15">
      <w:pPr>
        <w:rPr>
          <w:rFonts w:eastAsia="Calibri"/>
          <w:sz w:val="26"/>
          <w:szCs w:val="26"/>
        </w:rPr>
      </w:pPr>
    </w:p>
    <w:p w:rsidR="00535E15" w:rsidRPr="00535E15" w:rsidRDefault="00535E15" w:rsidP="00535E15">
      <w:pPr>
        <w:rPr>
          <w:rFonts w:eastAsia="Calibri"/>
          <w:sz w:val="26"/>
          <w:szCs w:val="26"/>
        </w:rPr>
      </w:pPr>
      <w:r w:rsidRPr="00535E15">
        <w:rPr>
          <w:rFonts w:eastAsia="Calibri"/>
          <w:b/>
          <w:sz w:val="26"/>
          <w:szCs w:val="26"/>
        </w:rPr>
        <w:t xml:space="preserve">Scholarship Committee </w:t>
      </w:r>
      <w:r w:rsidRPr="00535E15">
        <w:rPr>
          <w:rFonts w:eastAsia="Calibri"/>
          <w:sz w:val="26"/>
          <w:szCs w:val="26"/>
        </w:rPr>
        <w:t xml:space="preserve">Mike Gibson, </w:t>
      </w:r>
      <w:r w:rsidR="00E3370B">
        <w:rPr>
          <w:rFonts w:eastAsia="Calibri"/>
          <w:sz w:val="26"/>
          <w:szCs w:val="26"/>
        </w:rPr>
        <w:t>C</w:t>
      </w:r>
      <w:r w:rsidR="00E3370B" w:rsidRPr="00535E15">
        <w:rPr>
          <w:rFonts w:eastAsia="Calibri"/>
          <w:sz w:val="26"/>
          <w:szCs w:val="26"/>
        </w:rPr>
        <w:t>hair</w:t>
      </w:r>
      <w:r>
        <w:rPr>
          <w:rFonts w:eastAsia="Calibri"/>
          <w:sz w:val="26"/>
          <w:szCs w:val="26"/>
        </w:rPr>
        <w:t>,</w:t>
      </w:r>
      <w:r w:rsidRPr="00535E15">
        <w:rPr>
          <w:rFonts w:eastAsia="Calibri"/>
          <w:sz w:val="26"/>
          <w:szCs w:val="26"/>
        </w:rPr>
        <w:t xml:space="preserve"> Russell Smith, Chris Jones, Sandy Streeter, Susan Ford</w:t>
      </w:r>
    </w:p>
    <w:p w:rsidR="00535E15" w:rsidRPr="00535E15" w:rsidRDefault="00535E15" w:rsidP="00535E15">
      <w:pPr>
        <w:rPr>
          <w:rFonts w:eastAsia="Calibri"/>
          <w:sz w:val="26"/>
          <w:szCs w:val="26"/>
        </w:rPr>
      </w:pPr>
    </w:p>
    <w:p w:rsidR="00535E15" w:rsidRPr="00535E15" w:rsidRDefault="00535E15" w:rsidP="00535E15">
      <w:pPr>
        <w:rPr>
          <w:rFonts w:eastAsia="Calibri"/>
          <w:sz w:val="26"/>
          <w:szCs w:val="26"/>
        </w:rPr>
      </w:pPr>
      <w:r w:rsidRPr="00535E15">
        <w:rPr>
          <w:rFonts w:eastAsia="Calibri"/>
          <w:b/>
          <w:sz w:val="26"/>
          <w:szCs w:val="26"/>
        </w:rPr>
        <w:t>Convention Streaming</w:t>
      </w:r>
      <w:r w:rsidRPr="00535E15">
        <w:rPr>
          <w:rFonts w:eastAsia="Calibri"/>
          <w:sz w:val="26"/>
          <w:szCs w:val="26"/>
        </w:rPr>
        <w:t xml:space="preserve"> David Jolley</w:t>
      </w:r>
    </w:p>
    <w:p w:rsidR="00535E15" w:rsidRPr="00535E15" w:rsidRDefault="00535E15" w:rsidP="00535E15">
      <w:pPr>
        <w:rPr>
          <w:rFonts w:eastAsia="Calibri"/>
          <w:sz w:val="26"/>
          <w:szCs w:val="26"/>
        </w:rPr>
      </w:pPr>
    </w:p>
    <w:p w:rsidR="00493002" w:rsidRPr="00535E15" w:rsidRDefault="00535E15" w:rsidP="00535E15">
      <w:pPr>
        <w:rPr>
          <w:rFonts w:eastAsia="Calibri"/>
          <w:szCs w:val="24"/>
        </w:rPr>
      </w:pPr>
      <w:r w:rsidRPr="003F688B">
        <w:rPr>
          <w:rFonts w:eastAsia="Calibri"/>
          <w:b/>
          <w:szCs w:val="24"/>
        </w:rPr>
        <w:t>Web Committee</w:t>
      </w:r>
      <w:r w:rsidR="003F688B">
        <w:rPr>
          <w:rFonts w:eastAsia="Calibri"/>
          <w:szCs w:val="24"/>
        </w:rPr>
        <w:t>:</w:t>
      </w:r>
      <w:r w:rsidR="00070724">
        <w:rPr>
          <w:rFonts w:eastAsia="Calibri"/>
          <w:szCs w:val="24"/>
        </w:rPr>
        <w:t xml:space="preserve"> Kevin Pirnie, C</w:t>
      </w:r>
      <w:r w:rsidRPr="00535E15">
        <w:rPr>
          <w:rFonts w:eastAsia="Calibri"/>
          <w:szCs w:val="24"/>
        </w:rPr>
        <w:t>hair, Russell Smith, Mike Gibson, T.J. Squires, Sean Malone,</w:t>
      </w:r>
    </w:p>
    <w:p w:rsidR="00535E15" w:rsidRPr="00726087" w:rsidRDefault="00535E15" w:rsidP="00535E15">
      <w:pPr>
        <w:rPr>
          <w:rFonts w:eastAsiaTheme="minorHAnsi"/>
          <w:sz w:val="32"/>
          <w:szCs w:val="32"/>
        </w:rPr>
      </w:pPr>
    </w:p>
    <w:p w:rsidR="005E18D6" w:rsidRPr="00726087" w:rsidRDefault="00DF7588" w:rsidP="00535E15">
      <w:pPr>
        <w:jc w:val="center"/>
        <w:rPr>
          <w:rFonts w:eastAsiaTheme="minorHAnsi"/>
          <w:b/>
          <w:sz w:val="32"/>
          <w:szCs w:val="32"/>
        </w:rPr>
      </w:pPr>
      <w:r>
        <w:rPr>
          <w:rFonts w:eastAsiaTheme="minorHAnsi"/>
          <w:b/>
          <w:sz w:val="32"/>
          <w:szCs w:val="32"/>
        </w:rPr>
        <w:t>Thursday</w:t>
      </w:r>
      <w:r w:rsidR="00726087" w:rsidRPr="00726087">
        <w:rPr>
          <w:rFonts w:eastAsiaTheme="minorHAnsi"/>
          <w:b/>
          <w:sz w:val="32"/>
          <w:szCs w:val="32"/>
        </w:rPr>
        <w:t xml:space="preserve">, </w:t>
      </w:r>
      <w:r w:rsidR="005E18D6" w:rsidRPr="00726087">
        <w:rPr>
          <w:rFonts w:eastAsiaTheme="minorHAnsi"/>
          <w:b/>
          <w:sz w:val="32"/>
          <w:szCs w:val="32"/>
        </w:rPr>
        <w:t>March 23, 2017</w:t>
      </w:r>
    </w:p>
    <w:p w:rsidR="00535E15" w:rsidRPr="00726087" w:rsidRDefault="00535E15" w:rsidP="00535E15">
      <w:pPr>
        <w:rPr>
          <w:rFonts w:eastAsiaTheme="minorHAnsi"/>
          <w:sz w:val="32"/>
          <w:szCs w:val="32"/>
        </w:rPr>
      </w:pPr>
    </w:p>
    <w:p w:rsidR="005E18D6" w:rsidRPr="005E18D6" w:rsidRDefault="005E18D6" w:rsidP="00535E15">
      <w:pPr>
        <w:rPr>
          <w:rFonts w:eastAsiaTheme="minorHAnsi"/>
          <w:sz w:val="28"/>
          <w:szCs w:val="28"/>
        </w:rPr>
      </w:pPr>
      <w:r w:rsidRPr="005E18D6">
        <w:rPr>
          <w:rFonts w:eastAsiaTheme="minorHAnsi"/>
          <w:sz w:val="28"/>
          <w:szCs w:val="28"/>
        </w:rPr>
        <w:t xml:space="preserve">6:30-7:00 </w:t>
      </w:r>
      <w:r w:rsidR="00535E15">
        <w:rPr>
          <w:rFonts w:eastAsiaTheme="minorHAnsi"/>
          <w:sz w:val="28"/>
          <w:szCs w:val="28"/>
        </w:rPr>
        <w:t>P.M.</w:t>
      </w:r>
      <w:r w:rsidR="00535E15">
        <w:rPr>
          <w:rFonts w:eastAsiaTheme="minorHAnsi"/>
          <w:sz w:val="28"/>
          <w:szCs w:val="28"/>
        </w:rPr>
        <w:tab/>
      </w:r>
      <w:r w:rsidRPr="005E18D6">
        <w:rPr>
          <w:rFonts w:eastAsiaTheme="minorHAnsi"/>
          <w:sz w:val="28"/>
          <w:szCs w:val="28"/>
        </w:rPr>
        <w:t>Convention Registration:  Convention Center Lobby</w:t>
      </w:r>
    </w:p>
    <w:p w:rsidR="00726087" w:rsidRDefault="00726087" w:rsidP="00535E15">
      <w:pPr>
        <w:ind w:left="2160" w:hanging="2160"/>
        <w:rPr>
          <w:rFonts w:eastAsiaTheme="minorHAnsi"/>
          <w:sz w:val="28"/>
          <w:szCs w:val="28"/>
        </w:rPr>
      </w:pPr>
    </w:p>
    <w:p w:rsidR="005E18D6" w:rsidRPr="005E18D6" w:rsidRDefault="00535E15" w:rsidP="00535E15">
      <w:pPr>
        <w:ind w:left="2160" w:hanging="2160"/>
        <w:rPr>
          <w:rFonts w:eastAsiaTheme="minorHAnsi"/>
          <w:sz w:val="28"/>
          <w:szCs w:val="28"/>
        </w:rPr>
      </w:pPr>
      <w:r>
        <w:rPr>
          <w:rFonts w:eastAsiaTheme="minorHAnsi"/>
          <w:sz w:val="28"/>
          <w:szCs w:val="28"/>
        </w:rPr>
        <w:t>7:30-9:00 P.M.</w:t>
      </w:r>
      <w:r>
        <w:rPr>
          <w:rFonts w:eastAsiaTheme="minorHAnsi"/>
          <w:sz w:val="28"/>
          <w:szCs w:val="28"/>
        </w:rPr>
        <w:tab/>
      </w:r>
      <w:r w:rsidR="00841676">
        <w:rPr>
          <w:rFonts w:eastAsiaTheme="minorHAnsi"/>
          <w:sz w:val="28"/>
          <w:szCs w:val="28"/>
        </w:rPr>
        <w:t>R</w:t>
      </w:r>
      <w:r w:rsidR="005E18D6" w:rsidRPr="005E18D6">
        <w:rPr>
          <w:rFonts w:eastAsiaTheme="minorHAnsi"/>
          <w:sz w:val="28"/>
          <w:szCs w:val="28"/>
        </w:rPr>
        <w:t xml:space="preserve">eception hosted by Treasure Valley Chapter Meet our scholarship winners, welcome students: </w:t>
      </w:r>
      <w:r>
        <w:rPr>
          <w:rFonts w:eastAsiaTheme="minorHAnsi"/>
          <w:sz w:val="28"/>
          <w:szCs w:val="28"/>
        </w:rPr>
        <w:tab/>
      </w:r>
      <w:r w:rsidR="003F688B">
        <w:rPr>
          <w:rFonts w:eastAsiaTheme="minorHAnsi"/>
          <w:sz w:val="28"/>
          <w:szCs w:val="28"/>
        </w:rPr>
        <w:t xml:space="preserve"> </w:t>
      </w:r>
      <w:r w:rsidRPr="00535E15">
        <w:rPr>
          <w:rFonts w:eastAsiaTheme="minorHAnsi"/>
          <w:b/>
          <w:sz w:val="28"/>
          <w:szCs w:val="28"/>
        </w:rPr>
        <w:t>Brundidge Room</w:t>
      </w:r>
    </w:p>
    <w:p w:rsidR="003F688B" w:rsidRDefault="003F688B" w:rsidP="00535E15">
      <w:pPr>
        <w:rPr>
          <w:rFonts w:eastAsiaTheme="minorHAnsi"/>
          <w:sz w:val="28"/>
          <w:szCs w:val="28"/>
        </w:rPr>
      </w:pPr>
    </w:p>
    <w:p w:rsidR="005E18D6" w:rsidRPr="005E18D6" w:rsidRDefault="00535E15" w:rsidP="00535E15">
      <w:pPr>
        <w:rPr>
          <w:rFonts w:eastAsiaTheme="minorHAnsi"/>
          <w:sz w:val="28"/>
          <w:szCs w:val="28"/>
        </w:rPr>
      </w:pPr>
      <w:r>
        <w:rPr>
          <w:rFonts w:eastAsiaTheme="minorHAnsi"/>
          <w:sz w:val="28"/>
          <w:szCs w:val="28"/>
        </w:rPr>
        <w:t>9:00-10:00 P.M.</w:t>
      </w:r>
      <w:r>
        <w:rPr>
          <w:rFonts w:eastAsiaTheme="minorHAnsi"/>
          <w:sz w:val="28"/>
          <w:szCs w:val="28"/>
        </w:rPr>
        <w:tab/>
      </w:r>
      <w:r w:rsidR="00726087">
        <w:rPr>
          <w:rFonts w:eastAsiaTheme="minorHAnsi"/>
          <w:sz w:val="28"/>
          <w:szCs w:val="28"/>
        </w:rPr>
        <w:t>Resolutions Committee</w:t>
      </w:r>
      <w:r w:rsidR="00726087">
        <w:rPr>
          <w:rFonts w:eastAsiaTheme="minorHAnsi"/>
          <w:sz w:val="28"/>
          <w:szCs w:val="28"/>
        </w:rPr>
        <w:tab/>
      </w:r>
      <w:r w:rsidR="00726087">
        <w:rPr>
          <w:rFonts w:eastAsiaTheme="minorHAnsi"/>
          <w:sz w:val="28"/>
          <w:szCs w:val="28"/>
        </w:rPr>
        <w:tab/>
      </w:r>
      <w:r w:rsidR="00726087">
        <w:rPr>
          <w:rFonts w:eastAsiaTheme="minorHAnsi"/>
          <w:sz w:val="28"/>
          <w:szCs w:val="28"/>
        </w:rPr>
        <w:tab/>
        <w:t xml:space="preserve">     </w:t>
      </w:r>
      <w:r w:rsidR="00070724">
        <w:rPr>
          <w:rFonts w:eastAsiaTheme="minorHAnsi"/>
          <w:sz w:val="28"/>
          <w:szCs w:val="28"/>
        </w:rPr>
        <w:t>room to be announced</w:t>
      </w:r>
    </w:p>
    <w:p w:rsidR="005E18D6" w:rsidRPr="00726087" w:rsidRDefault="005E18D6" w:rsidP="00B23142">
      <w:pPr>
        <w:rPr>
          <w:rFonts w:eastAsiaTheme="minorHAnsi"/>
          <w:sz w:val="32"/>
          <w:szCs w:val="32"/>
        </w:rPr>
      </w:pPr>
    </w:p>
    <w:p w:rsidR="005E18D6" w:rsidRPr="00535E15" w:rsidRDefault="00726087" w:rsidP="00B23142">
      <w:pPr>
        <w:jc w:val="center"/>
        <w:rPr>
          <w:rFonts w:eastAsiaTheme="minorHAnsi"/>
          <w:b/>
          <w:sz w:val="32"/>
          <w:szCs w:val="32"/>
        </w:rPr>
      </w:pPr>
      <w:r>
        <w:rPr>
          <w:rFonts w:eastAsiaTheme="minorHAnsi"/>
          <w:b/>
          <w:sz w:val="32"/>
          <w:szCs w:val="32"/>
        </w:rPr>
        <w:t>Friday</w:t>
      </w:r>
      <w:r w:rsidR="005E18D6" w:rsidRPr="00535E15">
        <w:rPr>
          <w:rFonts w:eastAsiaTheme="minorHAnsi"/>
          <w:b/>
          <w:sz w:val="32"/>
          <w:szCs w:val="32"/>
        </w:rPr>
        <w:t xml:space="preserve"> March 24, 2017</w:t>
      </w:r>
    </w:p>
    <w:p w:rsidR="00535E15" w:rsidRPr="00726087" w:rsidRDefault="003F688B" w:rsidP="00B23142">
      <w:pPr>
        <w:jc w:val="center"/>
        <w:rPr>
          <w:rFonts w:eastAsiaTheme="minorHAnsi"/>
          <w:b/>
          <w:sz w:val="32"/>
          <w:szCs w:val="32"/>
        </w:rPr>
      </w:pPr>
      <w:r w:rsidRPr="00726087">
        <w:rPr>
          <w:rFonts w:eastAsiaTheme="minorHAnsi"/>
          <w:b/>
          <w:sz w:val="32"/>
          <w:szCs w:val="32"/>
        </w:rPr>
        <w:t>Cascade Room</w:t>
      </w:r>
    </w:p>
    <w:p w:rsidR="00726087" w:rsidRPr="00726087" w:rsidRDefault="00726087" w:rsidP="00B23142">
      <w:pPr>
        <w:rPr>
          <w:rFonts w:eastAsiaTheme="minorHAnsi"/>
          <w:sz w:val="32"/>
          <w:szCs w:val="32"/>
        </w:rPr>
      </w:pPr>
    </w:p>
    <w:p w:rsidR="005E18D6" w:rsidRPr="005E18D6" w:rsidRDefault="003F688B" w:rsidP="00B23142">
      <w:pPr>
        <w:rPr>
          <w:rFonts w:eastAsiaTheme="minorHAnsi"/>
          <w:sz w:val="28"/>
          <w:szCs w:val="28"/>
        </w:rPr>
      </w:pPr>
      <w:r>
        <w:rPr>
          <w:rFonts w:eastAsiaTheme="minorHAnsi"/>
          <w:sz w:val="28"/>
          <w:szCs w:val="28"/>
        </w:rPr>
        <w:t>7:45-8:15 A.M.</w:t>
      </w:r>
      <w:r>
        <w:rPr>
          <w:rFonts w:eastAsiaTheme="minorHAnsi"/>
          <w:sz w:val="28"/>
          <w:szCs w:val="28"/>
        </w:rPr>
        <w:tab/>
      </w:r>
      <w:r w:rsidR="00726087">
        <w:rPr>
          <w:rFonts w:eastAsiaTheme="minorHAnsi"/>
          <w:sz w:val="28"/>
          <w:szCs w:val="28"/>
        </w:rPr>
        <w:t>Convention Registration</w:t>
      </w:r>
      <w:r w:rsidR="00726087">
        <w:rPr>
          <w:rFonts w:eastAsiaTheme="minorHAnsi"/>
          <w:sz w:val="28"/>
          <w:szCs w:val="28"/>
        </w:rPr>
        <w:tab/>
      </w:r>
      <w:r w:rsidR="005E18D6" w:rsidRPr="005E18D6">
        <w:rPr>
          <w:rFonts w:eastAsiaTheme="minorHAnsi"/>
          <w:sz w:val="28"/>
          <w:szCs w:val="28"/>
        </w:rPr>
        <w:t xml:space="preserve"> </w:t>
      </w:r>
      <w:r w:rsidR="00726087">
        <w:rPr>
          <w:rFonts w:eastAsiaTheme="minorHAnsi"/>
          <w:sz w:val="28"/>
          <w:szCs w:val="28"/>
        </w:rPr>
        <w:tab/>
        <w:t xml:space="preserve">     </w:t>
      </w:r>
      <w:r w:rsidR="005E18D6" w:rsidRPr="00726087">
        <w:rPr>
          <w:rFonts w:eastAsiaTheme="minorHAnsi"/>
          <w:b/>
          <w:sz w:val="28"/>
          <w:szCs w:val="28"/>
        </w:rPr>
        <w:t>Convention Center Lobby</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8:30 </w:t>
      </w:r>
      <w:r w:rsidR="003F688B">
        <w:rPr>
          <w:rFonts w:eastAsiaTheme="minorHAnsi"/>
          <w:sz w:val="28"/>
          <w:szCs w:val="28"/>
        </w:rPr>
        <w:tab/>
      </w:r>
      <w:r w:rsidR="003F688B">
        <w:rPr>
          <w:rFonts w:eastAsiaTheme="minorHAnsi"/>
          <w:sz w:val="28"/>
          <w:szCs w:val="28"/>
        </w:rPr>
        <w:tab/>
      </w:r>
      <w:r w:rsidR="00726087">
        <w:rPr>
          <w:rFonts w:eastAsiaTheme="minorHAnsi"/>
          <w:sz w:val="28"/>
          <w:szCs w:val="28"/>
        </w:rPr>
        <w:tab/>
      </w:r>
      <w:r w:rsidRPr="005E18D6">
        <w:rPr>
          <w:rFonts w:eastAsiaTheme="minorHAnsi"/>
          <w:sz w:val="28"/>
          <w:szCs w:val="28"/>
        </w:rPr>
        <w:t>Call to order, invocation and open</w:t>
      </w:r>
      <w:r w:rsidR="003F688B">
        <w:rPr>
          <w:rFonts w:eastAsiaTheme="minorHAnsi"/>
          <w:sz w:val="28"/>
          <w:szCs w:val="28"/>
        </w:rPr>
        <w:t>ing announcements</w:t>
      </w:r>
    </w:p>
    <w:p w:rsidR="00B23142" w:rsidRDefault="00B23142" w:rsidP="00B23142">
      <w:pPr>
        <w:rPr>
          <w:rFonts w:eastAsiaTheme="minorHAnsi"/>
          <w:sz w:val="28"/>
          <w:szCs w:val="28"/>
        </w:rPr>
      </w:pPr>
    </w:p>
    <w:p w:rsidR="005E18D6" w:rsidRPr="005E18D6" w:rsidRDefault="003F688B" w:rsidP="00B23142">
      <w:pPr>
        <w:rPr>
          <w:rFonts w:eastAsiaTheme="minorHAnsi"/>
          <w:sz w:val="28"/>
          <w:szCs w:val="28"/>
        </w:rPr>
      </w:pPr>
      <w:r>
        <w:rPr>
          <w:rFonts w:eastAsiaTheme="minorHAnsi"/>
          <w:sz w:val="28"/>
          <w:szCs w:val="28"/>
        </w:rPr>
        <w:t>8:45-9:05</w:t>
      </w:r>
      <w:r w:rsidR="00B23142">
        <w:rPr>
          <w:rFonts w:eastAsiaTheme="minorHAnsi"/>
          <w:sz w:val="28"/>
          <w:szCs w:val="28"/>
        </w:rPr>
        <w:t xml:space="preserve"> A.M.</w:t>
      </w:r>
      <w:r>
        <w:rPr>
          <w:rFonts w:eastAsiaTheme="minorHAnsi"/>
          <w:sz w:val="28"/>
          <w:szCs w:val="28"/>
        </w:rPr>
        <w:tab/>
      </w:r>
      <w:r w:rsidR="005E18D6" w:rsidRPr="005E18D6">
        <w:rPr>
          <w:rFonts w:eastAsiaTheme="minorHAnsi"/>
          <w:sz w:val="28"/>
          <w:szCs w:val="28"/>
        </w:rPr>
        <w:t>ICBVI report, Beth Cunningham, agency director</w:t>
      </w:r>
    </w:p>
    <w:p w:rsidR="00B23142" w:rsidRDefault="00B23142" w:rsidP="00B23142">
      <w:pPr>
        <w:rPr>
          <w:rFonts w:eastAsiaTheme="minorHAnsi"/>
          <w:sz w:val="28"/>
          <w:szCs w:val="28"/>
        </w:rPr>
      </w:pPr>
    </w:p>
    <w:p w:rsidR="005E18D6" w:rsidRPr="005E18D6" w:rsidRDefault="003F688B" w:rsidP="00B23142">
      <w:pPr>
        <w:rPr>
          <w:rFonts w:eastAsiaTheme="minorHAnsi"/>
          <w:sz w:val="28"/>
          <w:szCs w:val="28"/>
        </w:rPr>
      </w:pPr>
      <w:r>
        <w:rPr>
          <w:rFonts w:eastAsiaTheme="minorHAnsi"/>
          <w:sz w:val="28"/>
          <w:szCs w:val="28"/>
        </w:rPr>
        <w:t>9:05-9:10</w:t>
      </w:r>
      <w:r w:rsidR="00B23142">
        <w:rPr>
          <w:rFonts w:eastAsiaTheme="minorHAnsi"/>
          <w:sz w:val="28"/>
          <w:szCs w:val="28"/>
        </w:rPr>
        <w:t xml:space="preserve"> A.M.</w:t>
      </w:r>
      <w:r>
        <w:rPr>
          <w:rFonts w:eastAsiaTheme="minorHAnsi"/>
          <w:sz w:val="28"/>
          <w:szCs w:val="28"/>
        </w:rPr>
        <w:tab/>
      </w:r>
      <w:r w:rsidR="00535E15">
        <w:rPr>
          <w:rFonts w:eastAsiaTheme="minorHAnsi"/>
          <w:sz w:val="28"/>
          <w:szCs w:val="28"/>
        </w:rPr>
        <w:t>Q. And A.</w:t>
      </w:r>
    </w:p>
    <w:p w:rsidR="00B23142" w:rsidRDefault="00B23142" w:rsidP="00B23142">
      <w:pPr>
        <w:rPr>
          <w:rFonts w:eastAsiaTheme="minorHAnsi"/>
          <w:sz w:val="28"/>
          <w:szCs w:val="28"/>
        </w:rPr>
      </w:pPr>
    </w:p>
    <w:p w:rsidR="005E18D6" w:rsidRPr="005E18D6" w:rsidRDefault="00B23142" w:rsidP="00B23142">
      <w:pPr>
        <w:rPr>
          <w:rFonts w:eastAsiaTheme="minorHAnsi"/>
          <w:sz w:val="28"/>
          <w:szCs w:val="28"/>
        </w:rPr>
      </w:pPr>
      <w:r>
        <w:rPr>
          <w:rFonts w:eastAsiaTheme="minorHAnsi"/>
          <w:sz w:val="28"/>
          <w:szCs w:val="28"/>
        </w:rPr>
        <w:t>9:10-9:40 A.M.</w:t>
      </w:r>
      <w:r>
        <w:rPr>
          <w:rFonts w:eastAsiaTheme="minorHAnsi"/>
          <w:sz w:val="28"/>
          <w:szCs w:val="28"/>
        </w:rPr>
        <w:tab/>
        <w:t>Bl</w:t>
      </w:r>
      <w:r w:rsidR="005E18D6" w:rsidRPr="005E18D6">
        <w:rPr>
          <w:rFonts w:eastAsiaTheme="minorHAnsi"/>
          <w:sz w:val="28"/>
          <w:szCs w:val="28"/>
        </w:rPr>
        <w:t xml:space="preserve">ind </w:t>
      </w:r>
      <w:proofErr w:type="spellStart"/>
      <w:r w:rsidR="005E18D6" w:rsidRPr="005E18D6">
        <w:rPr>
          <w:rFonts w:eastAsiaTheme="minorHAnsi"/>
          <w:sz w:val="28"/>
          <w:szCs w:val="28"/>
        </w:rPr>
        <w:t>federationists</w:t>
      </w:r>
      <w:proofErr w:type="spellEnd"/>
      <w:r w:rsidR="005E18D6" w:rsidRPr="005E18D6">
        <w:rPr>
          <w:rFonts w:eastAsiaTheme="minorHAnsi"/>
          <w:sz w:val="28"/>
          <w:szCs w:val="28"/>
        </w:rPr>
        <w:t xml:space="preserve"> in the work force: Judy Jones, Sylvia </w:t>
      </w:r>
      <w:proofErr w:type="spellStart"/>
      <w:r w:rsidR="005E18D6" w:rsidRPr="005E18D6">
        <w:rPr>
          <w:rFonts w:eastAsiaTheme="minorHAnsi"/>
          <w:sz w:val="28"/>
          <w:szCs w:val="28"/>
        </w:rPr>
        <w:t>Bernert</w:t>
      </w:r>
      <w:proofErr w:type="spellEnd"/>
      <w:r w:rsidR="005E18D6" w:rsidRPr="005E18D6">
        <w:rPr>
          <w:rFonts w:eastAsiaTheme="minorHAnsi"/>
          <w:sz w:val="28"/>
          <w:szCs w:val="28"/>
        </w:rPr>
        <w:t xml:space="preserve">, Hannah </w:t>
      </w:r>
      <w:proofErr w:type="spellStart"/>
      <w:r w:rsidR="005E18D6" w:rsidRPr="005E18D6">
        <w:rPr>
          <w:rFonts w:eastAsiaTheme="minorHAnsi"/>
          <w:sz w:val="28"/>
          <w:szCs w:val="28"/>
        </w:rPr>
        <w:t>Corolewski</w:t>
      </w:r>
      <w:proofErr w:type="spellEnd"/>
      <w:r w:rsidR="005E18D6" w:rsidRPr="005E18D6">
        <w:rPr>
          <w:rFonts w:eastAsiaTheme="minorHAnsi"/>
          <w:sz w:val="28"/>
          <w:szCs w:val="28"/>
        </w:rPr>
        <w:t xml:space="preserve"> </w:t>
      </w:r>
    </w:p>
    <w:p w:rsidR="00B23142" w:rsidRDefault="00B23142" w:rsidP="00B23142">
      <w:pPr>
        <w:rPr>
          <w:rFonts w:eastAsiaTheme="minorHAnsi"/>
          <w:sz w:val="28"/>
          <w:szCs w:val="28"/>
        </w:rPr>
      </w:pPr>
    </w:p>
    <w:p w:rsidR="005E18D6" w:rsidRPr="005E18D6" w:rsidRDefault="00B23142" w:rsidP="00B23142">
      <w:pPr>
        <w:rPr>
          <w:rFonts w:eastAsiaTheme="minorHAnsi"/>
          <w:sz w:val="28"/>
          <w:szCs w:val="28"/>
        </w:rPr>
      </w:pPr>
      <w:r>
        <w:rPr>
          <w:rFonts w:eastAsiaTheme="minorHAnsi"/>
          <w:sz w:val="28"/>
          <w:szCs w:val="28"/>
        </w:rPr>
        <w:t>9:40-10:00 A.M.</w:t>
      </w:r>
      <w:r>
        <w:rPr>
          <w:rFonts w:eastAsiaTheme="minorHAnsi"/>
          <w:sz w:val="28"/>
          <w:szCs w:val="28"/>
        </w:rPr>
        <w:tab/>
      </w:r>
      <w:r w:rsidR="005E18D6" w:rsidRPr="005E18D6">
        <w:rPr>
          <w:rFonts w:eastAsiaTheme="minorHAnsi"/>
          <w:sz w:val="28"/>
          <w:szCs w:val="28"/>
        </w:rPr>
        <w:t xml:space="preserve">IESDB Report, Jeanne-Marie </w:t>
      </w:r>
      <w:proofErr w:type="spellStart"/>
      <w:r w:rsidR="005E18D6" w:rsidRPr="005E18D6">
        <w:rPr>
          <w:rFonts w:eastAsiaTheme="minorHAnsi"/>
          <w:sz w:val="28"/>
          <w:szCs w:val="28"/>
        </w:rPr>
        <w:t>Copecky</w:t>
      </w:r>
      <w:proofErr w:type="spellEnd"/>
      <w:r w:rsidR="005E18D6" w:rsidRPr="005E18D6">
        <w:rPr>
          <w:rFonts w:eastAsiaTheme="minorHAnsi"/>
          <w:sz w:val="28"/>
          <w:szCs w:val="28"/>
        </w:rPr>
        <w:t xml:space="preserve">, Assistant Outreach Director </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10:00-10:05</w:t>
      </w:r>
      <w:r w:rsidR="00B23142">
        <w:rPr>
          <w:rFonts w:eastAsiaTheme="minorHAnsi"/>
          <w:sz w:val="28"/>
          <w:szCs w:val="28"/>
        </w:rPr>
        <w:t xml:space="preserve"> A.M.</w:t>
      </w:r>
      <w:r w:rsidR="00B23142">
        <w:rPr>
          <w:rFonts w:eastAsiaTheme="minorHAnsi"/>
          <w:sz w:val="28"/>
          <w:szCs w:val="28"/>
        </w:rPr>
        <w:tab/>
      </w:r>
      <w:r w:rsidRPr="005E18D6">
        <w:rPr>
          <w:rFonts w:eastAsiaTheme="minorHAnsi"/>
          <w:sz w:val="28"/>
          <w:szCs w:val="28"/>
        </w:rPr>
        <w:t xml:space="preserve"> Q. and A.</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10:05-10:20 </w:t>
      </w:r>
      <w:r w:rsidR="00B23142">
        <w:rPr>
          <w:rFonts w:eastAsiaTheme="minorHAnsi"/>
          <w:sz w:val="28"/>
          <w:szCs w:val="28"/>
        </w:rPr>
        <w:t>A.M.</w:t>
      </w:r>
      <w:r w:rsidR="00B23142">
        <w:rPr>
          <w:rFonts w:eastAsiaTheme="minorHAnsi"/>
          <w:sz w:val="28"/>
          <w:szCs w:val="28"/>
        </w:rPr>
        <w:tab/>
      </w:r>
      <w:r w:rsidRPr="005E18D6">
        <w:rPr>
          <w:rFonts w:eastAsiaTheme="minorHAnsi"/>
          <w:sz w:val="28"/>
          <w:szCs w:val="28"/>
        </w:rPr>
        <w:t>An Artist’s dream Becomes Reality: Judd Cottrell</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lastRenderedPageBreak/>
        <w:t xml:space="preserve">10:20-10:40 </w:t>
      </w:r>
      <w:r w:rsidR="00B23142">
        <w:rPr>
          <w:rFonts w:eastAsiaTheme="minorHAnsi"/>
          <w:sz w:val="28"/>
          <w:szCs w:val="28"/>
        </w:rPr>
        <w:t>A.M.</w:t>
      </w:r>
      <w:r w:rsidR="00B23142">
        <w:rPr>
          <w:rFonts w:eastAsiaTheme="minorHAnsi"/>
          <w:sz w:val="28"/>
          <w:szCs w:val="28"/>
        </w:rPr>
        <w:tab/>
      </w:r>
      <w:r w:rsidRPr="005E18D6">
        <w:rPr>
          <w:rFonts w:eastAsiaTheme="minorHAnsi"/>
          <w:sz w:val="28"/>
          <w:szCs w:val="28"/>
        </w:rPr>
        <w:t>Idaho Commission for Libraries update Sue Walker</w:t>
      </w:r>
    </w:p>
    <w:p w:rsidR="00B23142" w:rsidRDefault="00B23142" w:rsidP="00B23142">
      <w:pPr>
        <w:rPr>
          <w:rFonts w:eastAsiaTheme="minorHAnsi"/>
          <w:sz w:val="28"/>
          <w:szCs w:val="28"/>
        </w:rPr>
      </w:pPr>
    </w:p>
    <w:p w:rsidR="005E18D6" w:rsidRPr="005E18D6" w:rsidRDefault="00372641" w:rsidP="00B23142">
      <w:pPr>
        <w:rPr>
          <w:rFonts w:eastAsiaTheme="minorHAnsi"/>
          <w:sz w:val="28"/>
          <w:szCs w:val="28"/>
        </w:rPr>
      </w:pPr>
      <w:r>
        <w:rPr>
          <w:rFonts w:eastAsiaTheme="minorHAnsi"/>
          <w:sz w:val="28"/>
          <w:szCs w:val="28"/>
        </w:rPr>
        <w:t>10:40-10:45</w:t>
      </w:r>
      <w:r w:rsidR="005E18D6" w:rsidRPr="005E18D6">
        <w:rPr>
          <w:rFonts w:eastAsiaTheme="minorHAnsi"/>
          <w:sz w:val="28"/>
          <w:szCs w:val="28"/>
        </w:rPr>
        <w:t xml:space="preserve"> </w:t>
      </w:r>
      <w:r w:rsidR="00B23142">
        <w:rPr>
          <w:rFonts w:eastAsiaTheme="minorHAnsi"/>
          <w:sz w:val="28"/>
          <w:szCs w:val="28"/>
        </w:rPr>
        <w:t>A.M.</w:t>
      </w:r>
      <w:r w:rsidR="00B23142">
        <w:rPr>
          <w:rFonts w:eastAsiaTheme="minorHAnsi"/>
          <w:sz w:val="28"/>
          <w:szCs w:val="28"/>
        </w:rPr>
        <w:tab/>
      </w:r>
      <w:r w:rsidR="005E18D6" w:rsidRPr="005E18D6">
        <w:rPr>
          <w:rFonts w:eastAsiaTheme="minorHAnsi"/>
          <w:sz w:val="28"/>
          <w:szCs w:val="28"/>
        </w:rPr>
        <w:t>Resolutions</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10:45-11:15 </w:t>
      </w:r>
      <w:r w:rsidR="00B23142">
        <w:rPr>
          <w:rFonts w:eastAsiaTheme="minorHAnsi"/>
          <w:sz w:val="28"/>
          <w:szCs w:val="28"/>
        </w:rPr>
        <w:t>A.M.</w:t>
      </w:r>
      <w:r w:rsidR="00B23142">
        <w:rPr>
          <w:rFonts w:eastAsiaTheme="minorHAnsi"/>
          <w:sz w:val="28"/>
          <w:szCs w:val="28"/>
        </w:rPr>
        <w:tab/>
      </w:r>
      <w:r w:rsidRPr="005E18D6">
        <w:rPr>
          <w:rFonts w:eastAsiaTheme="minorHAnsi"/>
          <w:sz w:val="28"/>
          <w:szCs w:val="28"/>
        </w:rPr>
        <w:t>Strengthening Partnerships between agencies serving the blind and the NFB of Idaho</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11:15-11:25 </w:t>
      </w:r>
      <w:r w:rsidR="00B23142">
        <w:rPr>
          <w:rFonts w:eastAsiaTheme="minorHAnsi"/>
          <w:sz w:val="28"/>
          <w:szCs w:val="28"/>
        </w:rPr>
        <w:t>A.M.</w:t>
      </w:r>
      <w:r w:rsidR="00B23142">
        <w:rPr>
          <w:rFonts w:eastAsiaTheme="minorHAnsi"/>
          <w:sz w:val="28"/>
          <w:szCs w:val="28"/>
        </w:rPr>
        <w:tab/>
        <w:t>W</w:t>
      </w:r>
      <w:r w:rsidRPr="005E18D6">
        <w:rPr>
          <w:rFonts w:eastAsiaTheme="minorHAnsi"/>
          <w:sz w:val="28"/>
          <w:szCs w:val="28"/>
        </w:rPr>
        <w:t>hat’s Happening with NABS? Mike Ausbun</w:t>
      </w:r>
    </w:p>
    <w:p w:rsidR="005E18D6" w:rsidRPr="005E18D6" w:rsidRDefault="005E18D6" w:rsidP="00B23142">
      <w:pPr>
        <w:rPr>
          <w:rFonts w:eastAsiaTheme="minorHAnsi"/>
          <w:sz w:val="28"/>
          <w:szCs w:val="28"/>
        </w:rPr>
      </w:pPr>
    </w:p>
    <w:p w:rsidR="005E18D6" w:rsidRPr="005E18D6" w:rsidRDefault="00B23142" w:rsidP="00B23142">
      <w:pPr>
        <w:rPr>
          <w:rFonts w:eastAsiaTheme="minorHAnsi"/>
          <w:sz w:val="28"/>
          <w:szCs w:val="28"/>
        </w:rPr>
      </w:pPr>
      <w:r>
        <w:rPr>
          <w:rFonts w:eastAsiaTheme="minorHAnsi"/>
          <w:sz w:val="28"/>
          <w:szCs w:val="28"/>
        </w:rPr>
        <w:t xml:space="preserve">11:25-12:00 </w:t>
      </w:r>
      <w:r>
        <w:rPr>
          <w:rFonts w:eastAsiaTheme="minorHAnsi"/>
          <w:sz w:val="28"/>
          <w:szCs w:val="28"/>
        </w:rPr>
        <w:tab/>
      </w:r>
      <w:r>
        <w:rPr>
          <w:rFonts w:eastAsiaTheme="minorHAnsi"/>
          <w:sz w:val="28"/>
          <w:szCs w:val="28"/>
        </w:rPr>
        <w:tab/>
      </w:r>
      <w:r w:rsidR="005E18D6" w:rsidRPr="005E18D6">
        <w:rPr>
          <w:rFonts w:eastAsiaTheme="minorHAnsi"/>
          <w:sz w:val="28"/>
          <w:szCs w:val="28"/>
        </w:rPr>
        <w:t>ITD Plan for Persons with Disabilities, the elderly, and persons with lower incomes; Discussion with the Federation and ITD</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12:00-5:00 </w:t>
      </w:r>
      <w:r w:rsidR="00B23142">
        <w:rPr>
          <w:rFonts w:eastAsiaTheme="minorHAnsi"/>
          <w:sz w:val="28"/>
          <w:szCs w:val="28"/>
        </w:rPr>
        <w:t>P.M.</w:t>
      </w:r>
      <w:r w:rsidR="00B23142">
        <w:rPr>
          <w:rFonts w:eastAsiaTheme="minorHAnsi"/>
          <w:sz w:val="28"/>
          <w:szCs w:val="28"/>
        </w:rPr>
        <w:tab/>
      </w:r>
      <w:r w:rsidRPr="005E18D6">
        <w:rPr>
          <w:rFonts w:eastAsiaTheme="minorHAnsi"/>
          <w:sz w:val="28"/>
          <w:szCs w:val="28"/>
        </w:rPr>
        <w:t>Blind</w:t>
      </w:r>
      <w:r w:rsidR="00EC50C2">
        <w:rPr>
          <w:rFonts w:eastAsiaTheme="minorHAnsi"/>
          <w:sz w:val="28"/>
          <w:szCs w:val="28"/>
        </w:rPr>
        <w:t>ness Product and Services Expo</w:t>
      </w:r>
      <w:r w:rsidR="00EC50C2">
        <w:rPr>
          <w:rFonts w:eastAsiaTheme="minorHAnsi"/>
          <w:sz w:val="28"/>
          <w:szCs w:val="28"/>
        </w:rPr>
        <w:tab/>
      </w:r>
      <w:r w:rsidR="00EC50C2">
        <w:rPr>
          <w:rFonts w:eastAsiaTheme="minorHAnsi"/>
          <w:sz w:val="28"/>
          <w:szCs w:val="28"/>
        </w:rPr>
        <w:tab/>
      </w:r>
      <w:r w:rsidR="00EC50C2">
        <w:rPr>
          <w:rFonts w:eastAsiaTheme="minorHAnsi"/>
          <w:sz w:val="28"/>
          <w:szCs w:val="28"/>
        </w:rPr>
        <w:tab/>
      </w:r>
      <w:proofErr w:type="spellStart"/>
      <w:r w:rsidRPr="00EC50C2">
        <w:rPr>
          <w:rFonts w:eastAsiaTheme="minorHAnsi"/>
          <w:b/>
          <w:sz w:val="28"/>
          <w:szCs w:val="28"/>
        </w:rPr>
        <w:t>Silverhorn</w:t>
      </w:r>
      <w:proofErr w:type="spellEnd"/>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1:00-2:00 </w:t>
      </w:r>
      <w:r w:rsidR="00B23142">
        <w:rPr>
          <w:rFonts w:eastAsiaTheme="minorHAnsi"/>
          <w:sz w:val="28"/>
          <w:szCs w:val="28"/>
        </w:rPr>
        <w:t>P.M.</w:t>
      </w:r>
      <w:r w:rsidR="00B23142">
        <w:rPr>
          <w:rFonts w:eastAsiaTheme="minorHAnsi"/>
          <w:sz w:val="28"/>
          <w:szCs w:val="28"/>
        </w:rPr>
        <w:tab/>
      </w:r>
      <w:r w:rsidRPr="005E18D6">
        <w:rPr>
          <w:rFonts w:eastAsiaTheme="minorHAnsi"/>
          <w:sz w:val="28"/>
          <w:szCs w:val="28"/>
        </w:rPr>
        <w:t xml:space="preserve">Non24 Sleep Disorder, Learn about this common sleep disorder that affects many blind people who do not see light, Vanda Pharmaceuticals, Teton </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1:30-2:30 </w:t>
      </w:r>
      <w:r w:rsidR="00B23142">
        <w:rPr>
          <w:rFonts w:eastAsiaTheme="minorHAnsi"/>
          <w:sz w:val="28"/>
          <w:szCs w:val="28"/>
        </w:rPr>
        <w:t>P.M.</w:t>
      </w:r>
      <w:r w:rsidR="00B23142">
        <w:rPr>
          <w:rFonts w:eastAsiaTheme="minorHAnsi"/>
          <w:sz w:val="28"/>
          <w:szCs w:val="28"/>
        </w:rPr>
        <w:tab/>
      </w:r>
      <w:r w:rsidRPr="005E18D6">
        <w:rPr>
          <w:rFonts w:eastAsiaTheme="minorHAnsi"/>
          <w:sz w:val="28"/>
          <w:szCs w:val="28"/>
        </w:rPr>
        <w:t>Membe</w:t>
      </w:r>
      <w:r w:rsidR="00EC50C2">
        <w:rPr>
          <w:rFonts w:eastAsiaTheme="minorHAnsi"/>
          <w:sz w:val="28"/>
          <w:szCs w:val="28"/>
        </w:rPr>
        <w:t>rship and Chapter Building</w:t>
      </w:r>
      <w:r w:rsidR="00EC50C2">
        <w:rPr>
          <w:rFonts w:eastAsiaTheme="minorHAnsi"/>
          <w:sz w:val="28"/>
          <w:szCs w:val="28"/>
        </w:rPr>
        <w:tab/>
      </w:r>
      <w:r w:rsidR="00EC50C2">
        <w:rPr>
          <w:rFonts w:eastAsiaTheme="minorHAnsi"/>
          <w:sz w:val="28"/>
          <w:szCs w:val="28"/>
        </w:rPr>
        <w:tab/>
      </w:r>
      <w:r w:rsidR="00EC50C2">
        <w:rPr>
          <w:rFonts w:eastAsiaTheme="minorHAnsi"/>
          <w:sz w:val="28"/>
          <w:szCs w:val="28"/>
        </w:rPr>
        <w:tab/>
      </w:r>
      <w:r w:rsidRPr="00EC50C2">
        <w:rPr>
          <w:rFonts w:eastAsiaTheme="minorHAnsi"/>
          <w:b/>
          <w:sz w:val="28"/>
          <w:szCs w:val="28"/>
        </w:rPr>
        <w:t>Alpine</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2:30-4:30 </w:t>
      </w:r>
      <w:r w:rsidR="00B23142">
        <w:rPr>
          <w:rFonts w:eastAsiaTheme="minorHAnsi"/>
          <w:sz w:val="28"/>
          <w:szCs w:val="28"/>
        </w:rPr>
        <w:t>P.M.</w:t>
      </w:r>
      <w:r w:rsidR="00B23142">
        <w:rPr>
          <w:rFonts w:eastAsiaTheme="minorHAnsi"/>
          <w:sz w:val="28"/>
          <w:szCs w:val="28"/>
        </w:rPr>
        <w:tab/>
      </w:r>
      <w:r w:rsidR="00EC50C2">
        <w:rPr>
          <w:rFonts w:eastAsiaTheme="minorHAnsi"/>
          <w:sz w:val="28"/>
          <w:szCs w:val="28"/>
        </w:rPr>
        <w:t>Senior Seminar</w:t>
      </w:r>
      <w:r w:rsidR="00EC50C2">
        <w:rPr>
          <w:rFonts w:eastAsiaTheme="minorHAnsi"/>
          <w:sz w:val="28"/>
          <w:szCs w:val="28"/>
        </w:rPr>
        <w:tab/>
      </w:r>
      <w:r w:rsidR="00EC50C2">
        <w:rPr>
          <w:rFonts w:eastAsiaTheme="minorHAnsi"/>
          <w:sz w:val="28"/>
          <w:szCs w:val="28"/>
        </w:rPr>
        <w:tab/>
      </w:r>
      <w:r w:rsidR="00EC50C2">
        <w:rPr>
          <w:rFonts w:eastAsiaTheme="minorHAnsi"/>
          <w:sz w:val="28"/>
          <w:szCs w:val="28"/>
        </w:rPr>
        <w:tab/>
      </w:r>
      <w:r w:rsidR="00EC50C2">
        <w:rPr>
          <w:rFonts w:eastAsiaTheme="minorHAnsi"/>
          <w:sz w:val="28"/>
          <w:szCs w:val="28"/>
        </w:rPr>
        <w:tab/>
      </w:r>
      <w:r w:rsidR="00EC50C2">
        <w:rPr>
          <w:rFonts w:eastAsiaTheme="minorHAnsi"/>
          <w:sz w:val="28"/>
          <w:szCs w:val="28"/>
        </w:rPr>
        <w:tab/>
      </w:r>
      <w:r w:rsidR="00EC50C2">
        <w:rPr>
          <w:rFonts w:eastAsiaTheme="minorHAnsi"/>
          <w:sz w:val="28"/>
          <w:szCs w:val="28"/>
        </w:rPr>
        <w:tab/>
      </w:r>
      <w:r w:rsidRPr="00EC50C2">
        <w:rPr>
          <w:rFonts w:eastAsiaTheme="minorHAnsi"/>
          <w:b/>
          <w:sz w:val="28"/>
          <w:szCs w:val="28"/>
        </w:rPr>
        <w:t>Cascade</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2:30-3:30 </w:t>
      </w:r>
      <w:r w:rsidR="00B23142">
        <w:rPr>
          <w:rFonts w:eastAsiaTheme="minorHAnsi"/>
          <w:sz w:val="28"/>
          <w:szCs w:val="28"/>
        </w:rPr>
        <w:t>P.M.</w:t>
      </w:r>
      <w:r w:rsidR="00B23142">
        <w:rPr>
          <w:rFonts w:eastAsiaTheme="minorHAnsi"/>
          <w:sz w:val="28"/>
          <w:szCs w:val="28"/>
        </w:rPr>
        <w:tab/>
      </w:r>
      <w:r w:rsidR="00FD78EF">
        <w:rPr>
          <w:rFonts w:eastAsiaTheme="minorHAnsi"/>
          <w:sz w:val="28"/>
          <w:szCs w:val="28"/>
        </w:rPr>
        <w:t>Experience the iPhone</w:t>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Pr="00FD78EF">
        <w:rPr>
          <w:rFonts w:eastAsiaTheme="minorHAnsi"/>
          <w:b/>
          <w:sz w:val="28"/>
          <w:szCs w:val="28"/>
        </w:rPr>
        <w:t>Alpine</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3:30-5:00 </w:t>
      </w:r>
      <w:r w:rsidR="00B23142">
        <w:rPr>
          <w:rFonts w:eastAsiaTheme="minorHAnsi"/>
          <w:sz w:val="28"/>
          <w:szCs w:val="28"/>
        </w:rPr>
        <w:t>P.M.</w:t>
      </w:r>
      <w:r w:rsidR="00B23142">
        <w:rPr>
          <w:rFonts w:eastAsiaTheme="minorHAnsi"/>
          <w:sz w:val="28"/>
          <w:szCs w:val="28"/>
        </w:rPr>
        <w:tab/>
      </w:r>
      <w:r w:rsidR="00FD78EF">
        <w:rPr>
          <w:rFonts w:eastAsiaTheme="minorHAnsi"/>
          <w:sz w:val="28"/>
          <w:szCs w:val="28"/>
        </w:rPr>
        <w:t>Student Seminar</w:t>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Pr="00FD78EF">
        <w:rPr>
          <w:rFonts w:eastAsiaTheme="minorHAnsi"/>
          <w:b/>
          <w:sz w:val="28"/>
          <w:szCs w:val="28"/>
        </w:rPr>
        <w:t xml:space="preserve">Teton </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5:30-7:00 </w:t>
      </w:r>
      <w:r w:rsidR="00B23142">
        <w:rPr>
          <w:rFonts w:eastAsiaTheme="minorHAnsi"/>
          <w:sz w:val="28"/>
          <w:szCs w:val="28"/>
        </w:rPr>
        <w:t>P.M.</w:t>
      </w:r>
      <w:r w:rsidR="00B23142">
        <w:rPr>
          <w:rFonts w:eastAsiaTheme="minorHAnsi"/>
          <w:sz w:val="28"/>
          <w:szCs w:val="28"/>
        </w:rPr>
        <w:tab/>
      </w:r>
      <w:r w:rsidR="00FD78EF">
        <w:rPr>
          <w:rFonts w:eastAsiaTheme="minorHAnsi"/>
          <w:sz w:val="28"/>
          <w:szCs w:val="28"/>
        </w:rPr>
        <w:t>Board meeting and Dinner</w:t>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Pr="00FD78EF">
        <w:rPr>
          <w:rFonts w:eastAsiaTheme="minorHAnsi"/>
          <w:b/>
          <w:sz w:val="28"/>
          <w:szCs w:val="28"/>
        </w:rPr>
        <w:t>Ponderosa</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7:30-9:30 </w:t>
      </w:r>
      <w:r w:rsidR="00B23142">
        <w:rPr>
          <w:rFonts w:eastAsiaTheme="minorHAnsi"/>
          <w:sz w:val="28"/>
          <w:szCs w:val="28"/>
        </w:rPr>
        <w:t>P.M.</w:t>
      </w:r>
      <w:r w:rsidR="00B23142">
        <w:rPr>
          <w:rFonts w:eastAsiaTheme="minorHAnsi"/>
          <w:sz w:val="28"/>
          <w:szCs w:val="28"/>
        </w:rPr>
        <w:tab/>
      </w:r>
      <w:r w:rsidR="00FD78EF">
        <w:rPr>
          <w:rFonts w:eastAsiaTheme="minorHAnsi"/>
          <w:sz w:val="28"/>
          <w:szCs w:val="28"/>
        </w:rPr>
        <w:t>Open Mic.</w:t>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Pr="00FD78EF">
        <w:rPr>
          <w:rFonts w:eastAsiaTheme="minorHAnsi"/>
          <w:b/>
          <w:sz w:val="28"/>
          <w:szCs w:val="28"/>
        </w:rPr>
        <w:t>Peregrine</w:t>
      </w:r>
    </w:p>
    <w:p w:rsidR="005E18D6" w:rsidRPr="00726087" w:rsidRDefault="005E18D6" w:rsidP="00B23142">
      <w:pPr>
        <w:rPr>
          <w:rFonts w:eastAsiaTheme="minorHAnsi"/>
          <w:sz w:val="32"/>
          <w:szCs w:val="32"/>
        </w:rPr>
      </w:pPr>
    </w:p>
    <w:p w:rsidR="005E18D6" w:rsidRPr="00726087" w:rsidRDefault="005E18D6" w:rsidP="00B23142">
      <w:pPr>
        <w:jc w:val="center"/>
        <w:rPr>
          <w:rFonts w:eastAsiaTheme="minorHAnsi"/>
          <w:b/>
          <w:sz w:val="32"/>
          <w:szCs w:val="32"/>
        </w:rPr>
      </w:pPr>
      <w:r w:rsidRPr="00726087">
        <w:rPr>
          <w:rFonts w:eastAsiaTheme="minorHAnsi"/>
          <w:b/>
          <w:sz w:val="32"/>
          <w:szCs w:val="32"/>
        </w:rPr>
        <w:t>Saturday March 25, 2017</w:t>
      </w:r>
    </w:p>
    <w:p w:rsidR="00B23142" w:rsidRPr="00726087" w:rsidRDefault="00B23142" w:rsidP="00B23142">
      <w:pPr>
        <w:jc w:val="center"/>
        <w:rPr>
          <w:rFonts w:eastAsiaTheme="minorHAnsi"/>
          <w:b/>
          <w:sz w:val="32"/>
          <w:szCs w:val="32"/>
        </w:rPr>
      </w:pPr>
      <w:r w:rsidRPr="00726087">
        <w:rPr>
          <w:rFonts w:eastAsiaTheme="minorHAnsi"/>
          <w:b/>
          <w:sz w:val="32"/>
          <w:szCs w:val="32"/>
        </w:rPr>
        <w:t>Cascade Room</w:t>
      </w:r>
    </w:p>
    <w:p w:rsidR="003F688B" w:rsidRPr="00726087" w:rsidRDefault="003F688B" w:rsidP="00B23142">
      <w:pPr>
        <w:rPr>
          <w:rFonts w:eastAsiaTheme="minorHAnsi"/>
          <w:sz w:val="32"/>
          <w:szCs w:val="32"/>
        </w:rPr>
      </w:pPr>
    </w:p>
    <w:p w:rsidR="005E18D6" w:rsidRPr="005E18D6" w:rsidRDefault="005E18D6" w:rsidP="00B23142">
      <w:pPr>
        <w:rPr>
          <w:rFonts w:eastAsiaTheme="minorHAnsi"/>
          <w:sz w:val="28"/>
          <w:szCs w:val="28"/>
        </w:rPr>
      </w:pPr>
      <w:r w:rsidRPr="005E18D6">
        <w:rPr>
          <w:rFonts w:eastAsiaTheme="minorHAnsi"/>
          <w:sz w:val="28"/>
          <w:szCs w:val="28"/>
        </w:rPr>
        <w:t xml:space="preserve">8:00-8:30 </w:t>
      </w:r>
      <w:r w:rsidR="00FD78EF">
        <w:rPr>
          <w:rFonts w:eastAsiaTheme="minorHAnsi"/>
          <w:sz w:val="28"/>
          <w:szCs w:val="28"/>
        </w:rPr>
        <w:t>A.M.</w:t>
      </w:r>
      <w:r w:rsidR="00FD78EF">
        <w:rPr>
          <w:rFonts w:eastAsiaTheme="minorHAnsi"/>
          <w:sz w:val="28"/>
          <w:szCs w:val="28"/>
        </w:rPr>
        <w:tab/>
      </w:r>
      <w:r w:rsidRPr="005E18D6">
        <w:rPr>
          <w:rFonts w:eastAsiaTheme="minorHAnsi"/>
          <w:sz w:val="28"/>
          <w:szCs w:val="28"/>
        </w:rPr>
        <w:t>Convention Registration, Convention center lobby</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8:45-9:00 </w:t>
      </w:r>
      <w:r w:rsidR="00FD78EF">
        <w:rPr>
          <w:rFonts w:eastAsiaTheme="minorHAnsi"/>
          <w:sz w:val="28"/>
          <w:szCs w:val="28"/>
        </w:rPr>
        <w:t>A.M.</w:t>
      </w:r>
      <w:r w:rsidR="00FD78EF">
        <w:rPr>
          <w:rFonts w:eastAsiaTheme="minorHAnsi"/>
          <w:sz w:val="28"/>
          <w:szCs w:val="28"/>
        </w:rPr>
        <w:tab/>
      </w:r>
      <w:r w:rsidRPr="005E18D6">
        <w:rPr>
          <w:rFonts w:eastAsiaTheme="minorHAnsi"/>
          <w:sz w:val="28"/>
          <w:szCs w:val="28"/>
        </w:rPr>
        <w:t xml:space="preserve">Call to order and opening ceremonies, Cascade </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9:00-9:45 </w:t>
      </w:r>
      <w:r w:rsidR="00FD78EF">
        <w:rPr>
          <w:rFonts w:eastAsiaTheme="minorHAnsi"/>
          <w:sz w:val="28"/>
          <w:szCs w:val="28"/>
        </w:rPr>
        <w:t>A.M.</w:t>
      </w:r>
      <w:r w:rsidR="00FD78EF">
        <w:rPr>
          <w:rFonts w:eastAsiaTheme="minorHAnsi"/>
          <w:sz w:val="28"/>
          <w:szCs w:val="28"/>
        </w:rPr>
        <w:tab/>
      </w:r>
      <w:r w:rsidRPr="005E18D6">
        <w:rPr>
          <w:rFonts w:eastAsiaTheme="minorHAnsi"/>
          <w:sz w:val="28"/>
          <w:szCs w:val="28"/>
        </w:rPr>
        <w:t>National Report, Mark Riccobo</w:t>
      </w:r>
      <w:r w:rsidR="00FD78EF">
        <w:rPr>
          <w:rFonts w:eastAsiaTheme="minorHAnsi"/>
          <w:sz w:val="28"/>
          <w:szCs w:val="28"/>
        </w:rPr>
        <w:t xml:space="preserve">no, NFB President and National </w:t>
      </w:r>
      <w:r w:rsidR="006E5BC7">
        <w:rPr>
          <w:rFonts w:eastAsiaTheme="minorHAnsi"/>
          <w:sz w:val="28"/>
          <w:szCs w:val="28"/>
        </w:rPr>
        <w:t>R</w:t>
      </w:r>
      <w:r w:rsidRPr="005E18D6">
        <w:rPr>
          <w:rFonts w:eastAsiaTheme="minorHAnsi"/>
          <w:sz w:val="28"/>
          <w:szCs w:val="28"/>
        </w:rPr>
        <w:t>ep</w:t>
      </w:r>
      <w:r w:rsidR="00FD78EF">
        <w:rPr>
          <w:rFonts w:eastAsiaTheme="minorHAnsi"/>
          <w:sz w:val="28"/>
          <w:szCs w:val="28"/>
        </w:rPr>
        <w:t>resentative</w:t>
      </w:r>
    </w:p>
    <w:p w:rsidR="00FD78EF" w:rsidRDefault="00FD78EF" w:rsidP="00B23142">
      <w:pPr>
        <w:rPr>
          <w:rFonts w:eastAsiaTheme="minorHAnsi"/>
          <w:sz w:val="28"/>
          <w:szCs w:val="28"/>
        </w:rPr>
      </w:pPr>
    </w:p>
    <w:p w:rsidR="005E18D6" w:rsidRPr="005E18D6" w:rsidRDefault="00FD78EF" w:rsidP="00B23142">
      <w:pPr>
        <w:rPr>
          <w:rFonts w:eastAsiaTheme="minorHAnsi"/>
          <w:sz w:val="28"/>
          <w:szCs w:val="28"/>
        </w:rPr>
      </w:pPr>
      <w:r>
        <w:rPr>
          <w:rFonts w:eastAsiaTheme="minorHAnsi"/>
          <w:sz w:val="28"/>
          <w:szCs w:val="28"/>
        </w:rPr>
        <w:t>9:45-10:15 A.M.</w:t>
      </w:r>
      <w:r>
        <w:rPr>
          <w:rFonts w:eastAsiaTheme="minorHAnsi"/>
          <w:sz w:val="28"/>
          <w:szCs w:val="28"/>
        </w:rPr>
        <w:tab/>
      </w:r>
      <w:r w:rsidR="005E18D6" w:rsidRPr="005E18D6">
        <w:rPr>
          <w:rFonts w:eastAsiaTheme="minorHAnsi"/>
          <w:sz w:val="28"/>
          <w:szCs w:val="28"/>
        </w:rPr>
        <w:t xml:space="preserve">Public Transportation: What are our legislative options? Melissa </w:t>
      </w:r>
      <w:proofErr w:type="spellStart"/>
      <w:r w:rsidR="005E18D6" w:rsidRPr="005E18D6">
        <w:rPr>
          <w:rFonts w:eastAsiaTheme="minorHAnsi"/>
          <w:sz w:val="28"/>
          <w:szCs w:val="28"/>
        </w:rPr>
        <w:t>Wintrow</w:t>
      </w:r>
      <w:proofErr w:type="spellEnd"/>
      <w:r w:rsidR="005E18D6" w:rsidRPr="005E18D6">
        <w:rPr>
          <w:rFonts w:eastAsiaTheme="minorHAnsi"/>
          <w:sz w:val="28"/>
          <w:szCs w:val="28"/>
        </w:rPr>
        <w:t xml:space="preserve">, Rep. District 19 and member of transportation committee  </w:t>
      </w:r>
    </w:p>
    <w:p w:rsidR="00FD78EF" w:rsidRDefault="00FD78EF" w:rsidP="00B23142">
      <w:pPr>
        <w:rPr>
          <w:rFonts w:eastAsiaTheme="minorHAnsi"/>
          <w:sz w:val="28"/>
          <w:szCs w:val="28"/>
        </w:rPr>
      </w:pPr>
    </w:p>
    <w:p w:rsidR="005E18D6" w:rsidRPr="005E18D6" w:rsidRDefault="00FD78EF" w:rsidP="00B23142">
      <w:pPr>
        <w:rPr>
          <w:rFonts w:eastAsiaTheme="minorHAnsi"/>
          <w:sz w:val="28"/>
          <w:szCs w:val="28"/>
        </w:rPr>
      </w:pPr>
      <w:r>
        <w:rPr>
          <w:rFonts w:eastAsiaTheme="minorHAnsi"/>
          <w:sz w:val="28"/>
          <w:szCs w:val="28"/>
        </w:rPr>
        <w:lastRenderedPageBreak/>
        <w:t>10:15-10:40 A.M.</w:t>
      </w:r>
      <w:r>
        <w:rPr>
          <w:rFonts w:eastAsiaTheme="minorHAnsi"/>
          <w:sz w:val="28"/>
          <w:szCs w:val="28"/>
        </w:rPr>
        <w:tab/>
      </w:r>
      <w:r w:rsidR="005E18D6" w:rsidRPr="005E18D6">
        <w:rPr>
          <w:rFonts w:eastAsiaTheme="minorHAnsi"/>
          <w:sz w:val="28"/>
          <w:szCs w:val="28"/>
        </w:rPr>
        <w:t xml:space="preserve">State Report, Dana Ard, President </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10:40-10:45 </w:t>
      </w:r>
      <w:r w:rsidR="00FD78EF">
        <w:rPr>
          <w:rFonts w:eastAsiaTheme="minorHAnsi"/>
          <w:sz w:val="28"/>
          <w:szCs w:val="28"/>
        </w:rPr>
        <w:t>A.M.</w:t>
      </w:r>
      <w:r w:rsidR="00FD78EF">
        <w:rPr>
          <w:rFonts w:eastAsiaTheme="minorHAnsi"/>
          <w:sz w:val="28"/>
          <w:szCs w:val="28"/>
        </w:rPr>
        <w:tab/>
      </w:r>
      <w:r w:rsidRPr="005E18D6">
        <w:rPr>
          <w:rFonts w:eastAsiaTheme="minorHAnsi"/>
          <w:sz w:val="28"/>
          <w:szCs w:val="28"/>
        </w:rPr>
        <w:t>Reports and Resolutions</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10:45-11:15 </w:t>
      </w:r>
      <w:r w:rsidR="00FD78EF">
        <w:rPr>
          <w:rFonts w:eastAsiaTheme="minorHAnsi"/>
          <w:sz w:val="28"/>
          <w:szCs w:val="28"/>
        </w:rPr>
        <w:t>A.M.</w:t>
      </w:r>
      <w:r w:rsidR="00FD78EF">
        <w:rPr>
          <w:rFonts w:eastAsiaTheme="minorHAnsi"/>
          <w:sz w:val="28"/>
          <w:szCs w:val="28"/>
        </w:rPr>
        <w:tab/>
      </w:r>
      <w:r w:rsidRPr="005E18D6">
        <w:rPr>
          <w:rFonts w:eastAsiaTheme="minorHAnsi"/>
          <w:sz w:val="28"/>
          <w:szCs w:val="28"/>
        </w:rPr>
        <w:t xml:space="preserve">Building the federation through social media: Ramona Walhof </w:t>
      </w:r>
    </w:p>
    <w:p w:rsidR="00FA7A5D" w:rsidRDefault="00FA7A5D"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11:15-11:30 </w:t>
      </w:r>
      <w:r w:rsidR="00FD78EF">
        <w:rPr>
          <w:rFonts w:eastAsiaTheme="minorHAnsi"/>
          <w:sz w:val="28"/>
          <w:szCs w:val="28"/>
        </w:rPr>
        <w:t>A.M.</w:t>
      </w:r>
      <w:r w:rsidR="00FD78EF">
        <w:rPr>
          <w:rFonts w:eastAsiaTheme="minorHAnsi"/>
          <w:sz w:val="28"/>
          <w:szCs w:val="28"/>
        </w:rPr>
        <w:tab/>
      </w:r>
      <w:r w:rsidRPr="005E18D6">
        <w:rPr>
          <w:rFonts w:eastAsiaTheme="minorHAnsi"/>
          <w:sz w:val="28"/>
          <w:szCs w:val="28"/>
        </w:rPr>
        <w:t xml:space="preserve">These Are My Favorite Things about BELL Academy: Bell students speak </w:t>
      </w:r>
    </w:p>
    <w:p w:rsidR="00FD78EF" w:rsidRDefault="00FD78EF" w:rsidP="00B23142">
      <w:pPr>
        <w:rPr>
          <w:rFonts w:eastAsiaTheme="minorHAnsi"/>
          <w:sz w:val="28"/>
          <w:szCs w:val="28"/>
        </w:rPr>
      </w:pPr>
    </w:p>
    <w:p w:rsidR="005E18D6" w:rsidRPr="00726087" w:rsidRDefault="005E18D6" w:rsidP="00B23142">
      <w:pPr>
        <w:rPr>
          <w:rFonts w:eastAsiaTheme="minorHAnsi"/>
          <w:sz w:val="32"/>
          <w:szCs w:val="32"/>
        </w:rPr>
      </w:pPr>
      <w:r w:rsidRPr="005E18D6">
        <w:rPr>
          <w:rFonts w:eastAsiaTheme="minorHAnsi"/>
          <w:sz w:val="28"/>
          <w:szCs w:val="28"/>
        </w:rPr>
        <w:t xml:space="preserve">11:30-1:30 </w:t>
      </w:r>
      <w:r w:rsidR="00FD78EF">
        <w:rPr>
          <w:rFonts w:eastAsiaTheme="minorHAnsi"/>
          <w:sz w:val="28"/>
          <w:szCs w:val="28"/>
        </w:rPr>
        <w:t>A.M.</w:t>
      </w:r>
      <w:r w:rsidR="00FD78EF">
        <w:rPr>
          <w:rFonts w:eastAsiaTheme="minorHAnsi"/>
          <w:sz w:val="28"/>
          <w:szCs w:val="28"/>
        </w:rPr>
        <w:tab/>
      </w:r>
      <w:r w:rsidR="00FD78EF" w:rsidRPr="00726087">
        <w:rPr>
          <w:rFonts w:eastAsiaTheme="minorHAnsi"/>
          <w:sz w:val="32"/>
          <w:szCs w:val="32"/>
        </w:rPr>
        <w:t>B</w:t>
      </w:r>
      <w:r w:rsidRPr="00726087">
        <w:rPr>
          <w:rFonts w:eastAsiaTheme="minorHAnsi"/>
          <w:sz w:val="32"/>
          <w:szCs w:val="32"/>
        </w:rPr>
        <w:t>reak</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11:30-1:30 </w:t>
      </w:r>
      <w:r w:rsidR="00FD78EF">
        <w:rPr>
          <w:rFonts w:eastAsiaTheme="minorHAnsi"/>
          <w:sz w:val="28"/>
          <w:szCs w:val="28"/>
        </w:rPr>
        <w:tab/>
      </w:r>
      <w:r w:rsidR="00FD78EF">
        <w:rPr>
          <w:rFonts w:eastAsiaTheme="minorHAnsi"/>
          <w:sz w:val="28"/>
          <w:szCs w:val="28"/>
        </w:rPr>
        <w:tab/>
      </w:r>
      <w:r w:rsidR="00EB4608">
        <w:rPr>
          <w:rFonts w:eastAsiaTheme="minorHAnsi"/>
          <w:sz w:val="28"/>
          <w:szCs w:val="28"/>
        </w:rPr>
        <w:t>Student Meeting</w:t>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proofErr w:type="spellStart"/>
      <w:r w:rsidRPr="00EB4608">
        <w:rPr>
          <w:rFonts w:eastAsiaTheme="minorHAnsi"/>
          <w:b/>
          <w:sz w:val="28"/>
          <w:szCs w:val="28"/>
        </w:rPr>
        <w:t>Silverhorn</w:t>
      </w:r>
      <w:proofErr w:type="spellEnd"/>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11:30-1:30 </w:t>
      </w:r>
      <w:r w:rsidR="00FD78EF">
        <w:rPr>
          <w:rFonts w:eastAsiaTheme="minorHAnsi"/>
          <w:sz w:val="28"/>
          <w:szCs w:val="28"/>
        </w:rPr>
        <w:tab/>
      </w:r>
      <w:r w:rsidR="00FD78EF">
        <w:rPr>
          <w:rFonts w:eastAsiaTheme="minorHAnsi"/>
          <w:sz w:val="28"/>
          <w:szCs w:val="28"/>
        </w:rPr>
        <w:tab/>
      </w:r>
      <w:r w:rsidR="00EB4608">
        <w:rPr>
          <w:rFonts w:eastAsiaTheme="minorHAnsi"/>
          <w:sz w:val="28"/>
          <w:szCs w:val="28"/>
        </w:rPr>
        <w:t>BELL Academy Fair</w:t>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Pr="00EB4608">
        <w:rPr>
          <w:rFonts w:eastAsiaTheme="minorHAnsi"/>
          <w:b/>
          <w:sz w:val="28"/>
          <w:szCs w:val="28"/>
        </w:rPr>
        <w:t>Teton</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11:30-1:30 </w:t>
      </w:r>
      <w:r w:rsidR="00FD78EF">
        <w:rPr>
          <w:rFonts w:eastAsiaTheme="minorHAnsi"/>
          <w:sz w:val="28"/>
          <w:szCs w:val="28"/>
        </w:rPr>
        <w:tab/>
      </w:r>
      <w:r w:rsidR="00FD78EF">
        <w:rPr>
          <w:rFonts w:eastAsiaTheme="minorHAnsi"/>
          <w:sz w:val="28"/>
          <w:szCs w:val="28"/>
        </w:rPr>
        <w:tab/>
      </w:r>
      <w:r w:rsidRPr="005E18D6">
        <w:rPr>
          <w:rFonts w:eastAsiaTheme="minorHAnsi"/>
          <w:sz w:val="28"/>
          <w:szCs w:val="28"/>
        </w:rPr>
        <w:t>P</w:t>
      </w:r>
      <w:r w:rsidR="00EB4608">
        <w:rPr>
          <w:rFonts w:eastAsiaTheme="minorHAnsi"/>
          <w:sz w:val="28"/>
          <w:szCs w:val="28"/>
        </w:rPr>
        <w:t>arent Discussion</w:t>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t xml:space="preserve">   </w:t>
      </w:r>
      <w:r w:rsidRPr="00EB4608">
        <w:rPr>
          <w:rFonts w:eastAsiaTheme="minorHAnsi"/>
          <w:b/>
          <w:sz w:val="28"/>
          <w:szCs w:val="28"/>
        </w:rPr>
        <w:t>Alpine/Elkhorn</w:t>
      </w:r>
      <w:r w:rsidRPr="005E18D6">
        <w:rPr>
          <w:rFonts w:eastAsiaTheme="minorHAnsi"/>
          <w:sz w:val="28"/>
          <w:szCs w:val="28"/>
        </w:rPr>
        <w:t xml:space="preserve"> </w:t>
      </w:r>
    </w:p>
    <w:p w:rsidR="00FD78EF" w:rsidRDefault="00FD78EF" w:rsidP="00B23142">
      <w:pPr>
        <w:rPr>
          <w:rFonts w:eastAsiaTheme="minorHAnsi"/>
          <w:sz w:val="28"/>
          <w:szCs w:val="28"/>
        </w:rPr>
      </w:pPr>
    </w:p>
    <w:p w:rsidR="005E18D6" w:rsidRPr="005E18D6" w:rsidRDefault="00FD78EF" w:rsidP="00B23142">
      <w:pPr>
        <w:rPr>
          <w:rFonts w:eastAsiaTheme="minorHAnsi"/>
          <w:sz w:val="28"/>
          <w:szCs w:val="28"/>
        </w:rPr>
      </w:pPr>
      <w:r>
        <w:rPr>
          <w:rFonts w:eastAsiaTheme="minorHAnsi"/>
          <w:sz w:val="28"/>
          <w:szCs w:val="28"/>
        </w:rPr>
        <w:t>11:30-1:30</w:t>
      </w:r>
      <w:r>
        <w:rPr>
          <w:rFonts w:eastAsiaTheme="minorHAnsi"/>
          <w:sz w:val="28"/>
          <w:szCs w:val="28"/>
        </w:rPr>
        <w:tab/>
      </w:r>
      <w:r>
        <w:rPr>
          <w:rFonts w:eastAsiaTheme="minorHAnsi"/>
          <w:sz w:val="28"/>
          <w:szCs w:val="28"/>
        </w:rPr>
        <w:tab/>
      </w:r>
      <w:r w:rsidR="00EB4608">
        <w:rPr>
          <w:rFonts w:eastAsiaTheme="minorHAnsi"/>
          <w:sz w:val="28"/>
          <w:szCs w:val="28"/>
        </w:rPr>
        <w:t>Senior Business Meeting</w:t>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5E18D6" w:rsidRPr="00EB4608">
        <w:rPr>
          <w:rFonts w:eastAsiaTheme="minorHAnsi"/>
          <w:b/>
          <w:sz w:val="28"/>
          <w:szCs w:val="28"/>
        </w:rPr>
        <w:t>Peregrine</w:t>
      </w:r>
    </w:p>
    <w:p w:rsidR="00FD78EF" w:rsidRDefault="00FD78EF" w:rsidP="00B23142">
      <w:pPr>
        <w:rPr>
          <w:rFonts w:eastAsiaTheme="minorHAnsi"/>
          <w:sz w:val="28"/>
          <w:szCs w:val="28"/>
        </w:rPr>
      </w:pPr>
    </w:p>
    <w:p w:rsidR="008C200E" w:rsidRDefault="005E18D6" w:rsidP="00B23142">
      <w:pPr>
        <w:rPr>
          <w:rFonts w:eastAsiaTheme="minorHAnsi"/>
          <w:sz w:val="28"/>
          <w:szCs w:val="28"/>
        </w:rPr>
      </w:pPr>
      <w:r w:rsidRPr="005E18D6">
        <w:rPr>
          <w:rFonts w:eastAsiaTheme="minorHAnsi"/>
          <w:sz w:val="28"/>
          <w:szCs w:val="28"/>
        </w:rPr>
        <w:t xml:space="preserve">12:30-1:30 </w:t>
      </w:r>
      <w:r w:rsidR="00FD78EF">
        <w:rPr>
          <w:rFonts w:eastAsiaTheme="minorHAnsi"/>
          <w:sz w:val="28"/>
          <w:szCs w:val="28"/>
        </w:rPr>
        <w:tab/>
      </w:r>
      <w:r w:rsidR="00FD78EF">
        <w:rPr>
          <w:rFonts w:eastAsiaTheme="minorHAnsi"/>
          <w:sz w:val="28"/>
          <w:szCs w:val="28"/>
        </w:rPr>
        <w:tab/>
      </w:r>
      <w:r w:rsidRPr="005E18D6">
        <w:rPr>
          <w:rFonts w:eastAsiaTheme="minorHAnsi"/>
          <w:sz w:val="28"/>
          <w:szCs w:val="28"/>
        </w:rPr>
        <w:t>Introduction to Social Media: how t</w:t>
      </w:r>
      <w:r w:rsidR="008C200E">
        <w:rPr>
          <w:rFonts w:eastAsiaTheme="minorHAnsi"/>
          <w:sz w:val="28"/>
          <w:szCs w:val="28"/>
        </w:rPr>
        <w:t xml:space="preserve">o get on and what is </w:t>
      </w:r>
      <w:r w:rsidR="00726087">
        <w:rPr>
          <w:rFonts w:eastAsiaTheme="minorHAnsi"/>
          <w:sz w:val="28"/>
          <w:szCs w:val="28"/>
        </w:rPr>
        <w:t>next</w:t>
      </w:r>
    </w:p>
    <w:p w:rsidR="005E18D6" w:rsidRPr="005E18D6" w:rsidRDefault="00726087" w:rsidP="00B23142">
      <w:pPr>
        <w:rPr>
          <w:rFonts w:eastAsiaTheme="minorHAnsi"/>
          <w:sz w:val="28"/>
          <w:szCs w:val="28"/>
        </w:rPr>
      </w:pP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sidR="008C200E">
        <w:rPr>
          <w:rFonts w:eastAsiaTheme="minorHAnsi"/>
          <w:sz w:val="28"/>
          <w:szCs w:val="28"/>
        </w:rPr>
        <w:tab/>
      </w:r>
      <w:r w:rsidR="005E18D6" w:rsidRPr="00726087">
        <w:rPr>
          <w:rFonts w:eastAsiaTheme="minorHAnsi"/>
          <w:b/>
          <w:sz w:val="28"/>
          <w:szCs w:val="28"/>
        </w:rPr>
        <w:t>Caribou</w:t>
      </w:r>
    </w:p>
    <w:p w:rsidR="00FD78EF" w:rsidRDefault="00FD78EF" w:rsidP="00B23142">
      <w:pPr>
        <w:rPr>
          <w:rFonts w:eastAsiaTheme="minorHAnsi"/>
          <w:sz w:val="28"/>
          <w:szCs w:val="28"/>
        </w:rPr>
      </w:pPr>
    </w:p>
    <w:p w:rsidR="005E18D6" w:rsidRPr="005E18D6" w:rsidRDefault="00FD78EF" w:rsidP="00B23142">
      <w:pPr>
        <w:rPr>
          <w:rFonts w:eastAsiaTheme="minorHAnsi"/>
          <w:sz w:val="28"/>
          <w:szCs w:val="28"/>
        </w:rPr>
      </w:pPr>
      <w:r>
        <w:rPr>
          <w:rFonts w:eastAsiaTheme="minorHAnsi"/>
          <w:sz w:val="28"/>
          <w:szCs w:val="28"/>
        </w:rPr>
        <w:t>1:30-1:50 P.M.</w:t>
      </w:r>
      <w:r>
        <w:rPr>
          <w:rFonts w:eastAsiaTheme="minorHAnsi"/>
          <w:sz w:val="28"/>
          <w:szCs w:val="28"/>
        </w:rPr>
        <w:tab/>
        <w:t>I</w:t>
      </w:r>
      <w:r w:rsidR="005E18D6" w:rsidRPr="005E18D6">
        <w:rPr>
          <w:rFonts w:eastAsiaTheme="minorHAnsi"/>
          <w:sz w:val="28"/>
          <w:szCs w:val="28"/>
        </w:rPr>
        <w:t xml:space="preserve">ncreasing the Use of Braille in college courses in engineering and math; Donald Winiecki </w:t>
      </w:r>
      <w:proofErr w:type="spellStart"/>
      <w:r w:rsidR="005E18D6" w:rsidRPr="005E18D6">
        <w:rPr>
          <w:rFonts w:eastAsiaTheme="minorHAnsi"/>
          <w:sz w:val="28"/>
          <w:szCs w:val="28"/>
        </w:rPr>
        <w:t>Ed.d</w:t>
      </w:r>
      <w:proofErr w:type="spellEnd"/>
      <w:r w:rsidR="005E18D6" w:rsidRPr="005E18D6">
        <w:rPr>
          <w:rFonts w:eastAsiaTheme="minorHAnsi"/>
          <w:sz w:val="28"/>
          <w:szCs w:val="28"/>
        </w:rPr>
        <w:t>., PhD</w:t>
      </w:r>
      <w:r>
        <w:rPr>
          <w:rFonts w:eastAsiaTheme="minorHAnsi"/>
          <w:sz w:val="28"/>
          <w:szCs w:val="28"/>
        </w:rPr>
        <w:t xml:space="preserve"> </w:t>
      </w:r>
      <w:r w:rsidR="005E18D6" w:rsidRPr="005E18D6">
        <w:rPr>
          <w:rFonts w:eastAsiaTheme="minorHAnsi"/>
          <w:sz w:val="28"/>
          <w:szCs w:val="28"/>
        </w:rPr>
        <w:t xml:space="preserve">Professor of Ethics and Morality in Professional Practice, Boise State University  </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1:50-2:25 </w:t>
      </w:r>
      <w:r w:rsidR="00FD78EF">
        <w:rPr>
          <w:rFonts w:eastAsiaTheme="minorHAnsi"/>
          <w:sz w:val="28"/>
          <w:szCs w:val="28"/>
        </w:rPr>
        <w:t>P.M.</w:t>
      </w:r>
      <w:r w:rsidR="00FD78EF">
        <w:rPr>
          <w:rFonts w:eastAsiaTheme="minorHAnsi"/>
          <w:sz w:val="28"/>
          <w:szCs w:val="28"/>
        </w:rPr>
        <w:tab/>
      </w:r>
      <w:r w:rsidRPr="005E18D6">
        <w:rPr>
          <w:rFonts w:eastAsiaTheme="minorHAnsi"/>
          <w:sz w:val="28"/>
          <w:szCs w:val="28"/>
        </w:rPr>
        <w:t>Attending an NFB Training Center, Mikaela Stevens, Mike Ausbun, Mike Gibson, President  Mark Riccobono</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2:25-2:45 </w:t>
      </w:r>
      <w:r w:rsidR="00FD78EF">
        <w:rPr>
          <w:rFonts w:eastAsiaTheme="minorHAnsi"/>
          <w:sz w:val="28"/>
          <w:szCs w:val="28"/>
        </w:rPr>
        <w:t>P.M.</w:t>
      </w:r>
      <w:r w:rsidR="00FD78EF">
        <w:rPr>
          <w:rFonts w:eastAsiaTheme="minorHAnsi"/>
          <w:sz w:val="28"/>
          <w:szCs w:val="28"/>
        </w:rPr>
        <w:tab/>
      </w:r>
      <w:r w:rsidRPr="005E18D6">
        <w:rPr>
          <w:rFonts w:eastAsiaTheme="minorHAnsi"/>
          <w:sz w:val="28"/>
          <w:szCs w:val="28"/>
        </w:rPr>
        <w:t xml:space="preserve">living the Life I want: from refugee to employed American Citizen, </w:t>
      </w:r>
      <w:proofErr w:type="spellStart"/>
      <w:r w:rsidRPr="005E18D6">
        <w:rPr>
          <w:rFonts w:eastAsiaTheme="minorHAnsi"/>
          <w:sz w:val="28"/>
          <w:szCs w:val="28"/>
        </w:rPr>
        <w:t>Faduma</w:t>
      </w:r>
      <w:proofErr w:type="spellEnd"/>
      <w:r w:rsidRPr="005E18D6">
        <w:rPr>
          <w:rFonts w:eastAsiaTheme="minorHAnsi"/>
          <w:sz w:val="28"/>
          <w:szCs w:val="28"/>
        </w:rPr>
        <w:t xml:space="preserve"> </w:t>
      </w:r>
      <w:proofErr w:type="spellStart"/>
      <w:r w:rsidRPr="005E18D6">
        <w:rPr>
          <w:rFonts w:eastAsiaTheme="minorHAnsi"/>
          <w:sz w:val="28"/>
          <w:szCs w:val="28"/>
        </w:rPr>
        <w:t>Kheyrow</w:t>
      </w:r>
      <w:proofErr w:type="spellEnd"/>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2:45-3:15 </w:t>
      </w:r>
      <w:r w:rsidR="00FD78EF">
        <w:rPr>
          <w:rFonts w:eastAsiaTheme="minorHAnsi"/>
          <w:sz w:val="28"/>
          <w:szCs w:val="28"/>
        </w:rPr>
        <w:t>P.M.</w:t>
      </w:r>
      <w:r w:rsidR="00FD78EF">
        <w:rPr>
          <w:rFonts w:eastAsiaTheme="minorHAnsi"/>
          <w:sz w:val="28"/>
          <w:szCs w:val="28"/>
        </w:rPr>
        <w:tab/>
      </w:r>
      <w:r w:rsidR="00EB4608">
        <w:rPr>
          <w:rFonts w:eastAsiaTheme="minorHAnsi"/>
          <w:sz w:val="28"/>
          <w:szCs w:val="28"/>
        </w:rPr>
        <w:t>L</w:t>
      </w:r>
      <w:r w:rsidRPr="005E18D6">
        <w:rPr>
          <w:rFonts w:eastAsiaTheme="minorHAnsi"/>
          <w:sz w:val="28"/>
          <w:szCs w:val="28"/>
        </w:rPr>
        <w:t xml:space="preserve">ooking back at our Childhood: We’re sighted, our parents are blind: Chris Walhof, Brenda Axmaker, Matt Halverson, and Debbie Coburn </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3:15-5:00 </w:t>
      </w:r>
      <w:r w:rsidR="00FD78EF">
        <w:rPr>
          <w:rFonts w:eastAsiaTheme="minorHAnsi"/>
          <w:sz w:val="28"/>
          <w:szCs w:val="28"/>
        </w:rPr>
        <w:t>P.M.</w:t>
      </w:r>
      <w:r w:rsidR="00FD78EF">
        <w:rPr>
          <w:rFonts w:eastAsiaTheme="minorHAnsi"/>
          <w:sz w:val="28"/>
          <w:szCs w:val="28"/>
        </w:rPr>
        <w:tab/>
      </w:r>
      <w:r w:rsidRPr="005E18D6">
        <w:rPr>
          <w:rFonts w:eastAsiaTheme="minorHAnsi"/>
          <w:sz w:val="28"/>
          <w:szCs w:val="28"/>
        </w:rPr>
        <w:t>NFB of Idaho business meeting including Treasurer’s summary report, Nominating committee report and  elections inclu</w:t>
      </w:r>
      <w:r w:rsidR="00854976">
        <w:rPr>
          <w:rFonts w:eastAsiaTheme="minorHAnsi"/>
          <w:sz w:val="28"/>
          <w:szCs w:val="28"/>
        </w:rPr>
        <w:t>ding delegate and alternate to N</w:t>
      </w:r>
      <w:r w:rsidRPr="005E18D6">
        <w:rPr>
          <w:rFonts w:eastAsiaTheme="minorHAnsi"/>
          <w:sz w:val="28"/>
          <w:szCs w:val="28"/>
        </w:rPr>
        <w:t xml:space="preserve">ational </w:t>
      </w:r>
      <w:r w:rsidR="00854976">
        <w:rPr>
          <w:rFonts w:eastAsiaTheme="minorHAnsi"/>
          <w:sz w:val="28"/>
          <w:szCs w:val="28"/>
        </w:rPr>
        <w:t>C</w:t>
      </w:r>
      <w:r w:rsidRPr="005E18D6">
        <w:rPr>
          <w:rFonts w:eastAsiaTheme="minorHAnsi"/>
          <w:sz w:val="28"/>
          <w:szCs w:val="28"/>
        </w:rPr>
        <w:t xml:space="preserve">onvention, discussion of </w:t>
      </w:r>
      <w:r w:rsidR="00854976">
        <w:rPr>
          <w:rFonts w:eastAsiaTheme="minorHAnsi"/>
          <w:sz w:val="28"/>
          <w:szCs w:val="28"/>
        </w:rPr>
        <w:t>N</w:t>
      </w:r>
      <w:r w:rsidRPr="005E18D6">
        <w:rPr>
          <w:rFonts w:eastAsiaTheme="minorHAnsi"/>
          <w:sz w:val="28"/>
          <w:szCs w:val="28"/>
        </w:rPr>
        <w:t xml:space="preserve">ational </w:t>
      </w:r>
      <w:r w:rsidR="00854976">
        <w:rPr>
          <w:rFonts w:eastAsiaTheme="minorHAnsi"/>
          <w:sz w:val="28"/>
          <w:szCs w:val="28"/>
        </w:rPr>
        <w:t>c</w:t>
      </w:r>
      <w:r w:rsidRPr="005E18D6">
        <w:rPr>
          <w:rFonts w:eastAsiaTheme="minorHAnsi"/>
          <w:sz w:val="28"/>
          <w:szCs w:val="28"/>
        </w:rPr>
        <w:t xml:space="preserve">onvention, 2018 </w:t>
      </w:r>
      <w:r w:rsidR="00854976">
        <w:rPr>
          <w:rFonts w:eastAsiaTheme="minorHAnsi"/>
          <w:sz w:val="28"/>
          <w:szCs w:val="28"/>
        </w:rPr>
        <w:t xml:space="preserve">state </w:t>
      </w:r>
      <w:r w:rsidRPr="005E18D6">
        <w:rPr>
          <w:rFonts w:eastAsiaTheme="minorHAnsi"/>
          <w:sz w:val="28"/>
          <w:szCs w:val="28"/>
        </w:rPr>
        <w:t xml:space="preserve">convention </w:t>
      </w:r>
      <w:r w:rsidR="003F688B" w:rsidRPr="005E18D6">
        <w:rPr>
          <w:rFonts w:eastAsiaTheme="minorHAnsi"/>
          <w:sz w:val="28"/>
          <w:szCs w:val="28"/>
        </w:rPr>
        <w:t>location, using</w:t>
      </w:r>
      <w:r w:rsidRPr="005E18D6">
        <w:rPr>
          <w:rFonts w:eastAsiaTheme="minorHAnsi"/>
          <w:sz w:val="28"/>
          <w:szCs w:val="28"/>
        </w:rPr>
        <w:t xml:space="preserve"> our national branding in c</w:t>
      </w:r>
      <w:r w:rsidR="003F688B">
        <w:rPr>
          <w:rFonts w:eastAsiaTheme="minorHAnsi"/>
          <w:sz w:val="28"/>
          <w:szCs w:val="28"/>
        </w:rPr>
        <w:t>ommunication, Chapter reports, R</w:t>
      </w:r>
      <w:r w:rsidRPr="005E18D6">
        <w:rPr>
          <w:rFonts w:eastAsiaTheme="minorHAnsi"/>
          <w:sz w:val="28"/>
          <w:szCs w:val="28"/>
        </w:rPr>
        <w:t xml:space="preserve">esolutions and other business </w:t>
      </w:r>
    </w:p>
    <w:p w:rsidR="00FD78EF" w:rsidRDefault="00FD78EF" w:rsidP="00B23142">
      <w:pPr>
        <w:rPr>
          <w:rFonts w:eastAsiaTheme="minorHAnsi"/>
          <w:sz w:val="28"/>
          <w:szCs w:val="28"/>
        </w:rPr>
      </w:pPr>
    </w:p>
    <w:p w:rsidR="005E18D6" w:rsidRDefault="005E18D6" w:rsidP="00B23142">
      <w:pPr>
        <w:rPr>
          <w:rFonts w:eastAsiaTheme="minorHAnsi"/>
          <w:sz w:val="28"/>
          <w:szCs w:val="28"/>
        </w:rPr>
      </w:pPr>
      <w:r w:rsidRPr="005E18D6">
        <w:rPr>
          <w:rFonts w:eastAsiaTheme="minorHAnsi"/>
          <w:sz w:val="28"/>
          <w:szCs w:val="28"/>
        </w:rPr>
        <w:t xml:space="preserve">5:00 </w:t>
      </w:r>
      <w:r w:rsidR="00FD78EF">
        <w:rPr>
          <w:rFonts w:eastAsiaTheme="minorHAnsi"/>
          <w:sz w:val="28"/>
          <w:szCs w:val="28"/>
        </w:rPr>
        <w:t>P.M.</w:t>
      </w:r>
      <w:r w:rsidR="00FD78EF">
        <w:rPr>
          <w:rFonts w:eastAsiaTheme="minorHAnsi"/>
          <w:sz w:val="28"/>
          <w:szCs w:val="28"/>
        </w:rPr>
        <w:tab/>
      </w:r>
      <w:r w:rsidR="00FD78EF">
        <w:rPr>
          <w:rFonts w:eastAsiaTheme="minorHAnsi"/>
          <w:sz w:val="28"/>
          <w:szCs w:val="28"/>
        </w:rPr>
        <w:tab/>
      </w:r>
      <w:r w:rsidRPr="005E18D6">
        <w:rPr>
          <w:rFonts w:eastAsiaTheme="minorHAnsi"/>
          <w:sz w:val="28"/>
          <w:szCs w:val="28"/>
        </w:rPr>
        <w:t>Adjourn</w:t>
      </w:r>
    </w:p>
    <w:p w:rsidR="00FD78EF" w:rsidRPr="005E18D6" w:rsidRDefault="00FD78EF" w:rsidP="00B23142">
      <w:pPr>
        <w:rPr>
          <w:rFonts w:eastAsiaTheme="minorHAnsi"/>
          <w:sz w:val="28"/>
          <w:szCs w:val="28"/>
        </w:rPr>
      </w:pPr>
    </w:p>
    <w:p w:rsidR="00FA7A5D" w:rsidRPr="0086032C" w:rsidRDefault="00FA7A5D" w:rsidP="00B23142">
      <w:pPr>
        <w:jc w:val="center"/>
        <w:rPr>
          <w:rFonts w:eastAsiaTheme="minorHAnsi"/>
          <w:b/>
          <w:sz w:val="32"/>
          <w:szCs w:val="32"/>
        </w:rPr>
      </w:pPr>
      <w:r w:rsidRPr="0086032C">
        <w:rPr>
          <w:rFonts w:eastAsiaTheme="minorHAnsi"/>
          <w:b/>
          <w:sz w:val="32"/>
          <w:szCs w:val="32"/>
        </w:rPr>
        <w:lastRenderedPageBreak/>
        <w:t>Saturday Evening, March 25, 2017</w:t>
      </w:r>
    </w:p>
    <w:p w:rsidR="005E18D6" w:rsidRPr="0086032C" w:rsidRDefault="005E18D6" w:rsidP="00B23142">
      <w:pPr>
        <w:jc w:val="center"/>
        <w:rPr>
          <w:rFonts w:eastAsiaTheme="minorHAnsi"/>
          <w:b/>
          <w:sz w:val="32"/>
          <w:szCs w:val="32"/>
        </w:rPr>
      </w:pPr>
      <w:r w:rsidRPr="0086032C">
        <w:rPr>
          <w:rFonts w:eastAsiaTheme="minorHAnsi"/>
          <w:b/>
          <w:sz w:val="32"/>
          <w:szCs w:val="32"/>
        </w:rPr>
        <w:t>Banquet</w:t>
      </w:r>
      <w:r w:rsidR="00FA7A5D" w:rsidRPr="0086032C">
        <w:rPr>
          <w:rFonts w:eastAsiaTheme="minorHAnsi"/>
          <w:b/>
          <w:sz w:val="32"/>
          <w:szCs w:val="32"/>
        </w:rPr>
        <w:t xml:space="preserve"> 6:30,</w:t>
      </w:r>
      <w:r w:rsidRPr="0086032C">
        <w:rPr>
          <w:rFonts w:eastAsiaTheme="minorHAnsi"/>
          <w:b/>
          <w:sz w:val="32"/>
          <w:szCs w:val="32"/>
        </w:rPr>
        <w:t xml:space="preserve"> Cascade</w:t>
      </w:r>
      <w:r w:rsidR="00FA7A5D" w:rsidRPr="0086032C">
        <w:rPr>
          <w:rFonts w:eastAsiaTheme="minorHAnsi"/>
          <w:b/>
          <w:sz w:val="32"/>
          <w:szCs w:val="32"/>
        </w:rPr>
        <w:t xml:space="preserve"> Room</w:t>
      </w:r>
    </w:p>
    <w:p w:rsidR="00D245D9" w:rsidRPr="0086032C" w:rsidRDefault="00D245D9" w:rsidP="00B23142">
      <w:pPr>
        <w:jc w:val="center"/>
        <w:rPr>
          <w:rFonts w:eastAsiaTheme="minorHAnsi"/>
          <w:b/>
          <w:sz w:val="32"/>
          <w:szCs w:val="32"/>
        </w:rPr>
      </w:pPr>
    </w:p>
    <w:p w:rsidR="00D245D9" w:rsidRPr="003456B7" w:rsidRDefault="00F834F5" w:rsidP="00D245D9">
      <w:pPr>
        <w:rPr>
          <w:rFonts w:eastAsiaTheme="minorHAnsi"/>
          <w:sz w:val="28"/>
          <w:szCs w:val="28"/>
        </w:rPr>
      </w:pPr>
      <w:r w:rsidRPr="003456B7">
        <w:rPr>
          <w:rFonts w:eastAsiaTheme="minorHAnsi"/>
          <w:sz w:val="28"/>
          <w:szCs w:val="28"/>
        </w:rPr>
        <w:t>Invocation:</w:t>
      </w:r>
      <w:r w:rsidR="00602C63">
        <w:rPr>
          <w:rFonts w:eastAsiaTheme="minorHAnsi"/>
          <w:sz w:val="28"/>
          <w:szCs w:val="28"/>
        </w:rPr>
        <w:t xml:space="preserve">  Larry Bateman</w:t>
      </w:r>
      <w:r w:rsidR="00070724">
        <w:rPr>
          <w:rFonts w:eastAsiaTheme="minorHAnsi"/>
          <w:sz w:val="28"/>
          <w:szCs w:val="28"/>
        </w:rPr>
        <w:t>, Secretary Snake River Valley Chapter</w:t>
      </w:r>
    </w:p>
    <w:p w:rsidR="00F834F5" w:rsidRDefault="00F834F5" w:rsidP="00D245D9">
      <w:pPr>
        <w:rPr>
          <w:rFonts w:eastAsiaTheme="minorHAnsi"/>
          <w:sz w:val="28"/>
          <w:szCs w:val="28"/>
        </w:rPr>
      </w:pPr>
    </w:p>
    <w:p w:rsidR="00F834F5" w:rsidRDefault="00F834F5" w:rsidP="00D245D9">
      <w:pPr>
        <w:rPr>
          <w:rFonts w:eastAsiaTheme="minorHAnsi"/>
          <w:sz w:val="28"/>
          <w:szCs w:val="28"/>
        </w:rPr>
      </w:pPr>
      <w:r>
        <w:rPr>
          <w:rFonts w:eastAsiaTheme="minorHAnsi"/>
          <w:sz w:val="28"/>
          <w:szCs w:val="28"/>
        </w:rPr>
        <w:t>Mistress of Ceremonies: Susan Bradley, President of NFB Treasure Valley Chapter</w:t>
      </w:r>
    </w:p>
    <w:p w:rsidR="00F834F5" w:rsidRDefault="00F834F5" w:rsidP="00D245D9">
      <w:pPr>
        <w:rPr>
          <w:rFonts w:eastAsiaTheme="minorHAnsi"/>
          <w:sz w:val="28"/>
          <w:szCs w:val="28"/>
        </w:rPr>
      </w:pPr>
    </w:p>
    <w:p w:rsidR="00F834F5" w:rsidRDefault="00F834F5" w:rsidP="00D245D9">
      <w:pPr>
        <w:rPr>
          <w:color w:val="000000"/>
          <w:sz w:val="28"/>
          <w:szCs w:val="28"/>
        </w:rPr>
      </w:pPr>
      <w:r>
        <w:rPr>
          <w:rFonts w:eastAsiaTheme="minorHAnsi"/>
          <w:sz w:val="28"/>
          <w:szCs w:val="28"/>
        </w:rPr>
        <w:t xml:space="preserve">Introduction of Head Table:  Mark Riccobono, National President; Dana Ard, President National Federation of the Blind of Idaho; Mike Ard; </w:t>
      </w:r>
      <w:r w:rsidR="00570F1F">
        <w:rPr>
          <w:rFonts w:eastAsiaTheme="minorHAnsi"/>
          <w:sz w:val="28"/>
          <w:szCs w:val="28"/>
        </w:rPr>
        <w:t xml:space="preserve">Susan Bradley, President Treasure Valley Chapter; </w:t>
      </w:r>
      <w:r w:rsidR="00570F1F" w:rsidRPr="005131AB">
        <w:rPr>
          <w:sz w:val="28"/>
          <w:szCs w:val="28"/>
        </w:rPr>
        <w:t xml:space="preserve">Judy Jones, Door prize Chair, Chris Jones President, </w:t>
      </w:r>
      <w:r w:rsidR="00570F1F">
        <w:rPr>
          <w:sz w:val="28"/>
          <w:szCs w:val="28"/>
        </w:rPr>
        <w:t>C</w:t>
      </w:r>
      <w:r w:rsidR="00570F1F" w:rsidRPr="005131AB">
        <w:rPr>
          <w:sz w:val="28"/>
          <w:szCs w:val="28"/>
        </w:rPr>
        <w:t>entral Idaho Chapter</w:t>
      </w:r>
      <w:r w:rsidR="00570F1F" w:rsidRPr="00570F1F">
        <w:rPr>
          <w:color w:val="000000"/>
          <w:sz w:val="28"/>
          <w:szCs w:val="28"/>
        </w:rPr>
        <w:t>;</w:t>
      </w:r>
      <w:r w:rsidR="00570F1F">
        <w:rPr>
          <w:color w:val="000000"/>
          <w:sz w:val="28"/>
          <w:szCs w:val="28"/>
        </w:rPr>
        <w:t xml:space="preserve"> Marshal and Jeannie Bautista.</w:t>
      </w:r>
    </w:p>
    <w:p w:rsidR="00570F1F" w:rsidRDefault="00570F1F" w:rsidP="00D245D9">
      <w:pPr>
        <w:rPr>
          <w:color w:val="000000"/>
          <w:sz w:val="28"/>
          <w:szCs w:val="28"/>
        </w:rPr>
      </w:pPr>
    </w:p>
    <w:p w:rsidR="00570F1F" w:rsidRDefault="00570F1F" w:rsidP="00D245D9">
      <w:pPr>
        <w:rPr>
          <w:color w:val="000000"/>
          <w:sz w:val="28"/>
          <w:szCs w:val="28"/>
        </w:rPr>
      </w:pPr>
      <w:r>
        <w:rPr>
          <w:color w:val="000000"/>
          <w:sz w:val="28"/>
          <w:szCs w:val="28"/>
        </w:rPr>
        <w:t>Banquet Meal</w:t>
      </w:r>
    </w:p>
    <w:p w:rsidR="00570F1F" w:rsidRDefault="00570F1F" w:rsidP="00D245D9">
      <w:pPr>
        <w:rPr>
          <w:color w:val="000000"/>
          <w:sz w:val="28"/>
          <w:szCs w:val="28"/>
        </w:rPr>
      </w:pPr>
    </w:p>
    <w:p w:rsidR="00570F1F" w:rsidRDefault="00570F1F" w:rsidP="00570F1F">
      <w:pPr>
        <w:spacing w:line="215" w:lineRule="auto"/>
        <w:rPr>
          <w:sz w:val="28"/>
          <w:szCs w:val="28"/>
        </w:rPr>
      </w:pPr>
      <w:r w:rsidRPr="005131AB">
        <w:rPr>
          <w:sz w:val="28"/>
          <w:szCs w:val="28"/>
        </w:rPr>
        <w:t>Auction and door prizes will occur throughout the banquet.</w:t>
      </w:r>
    </w:p>
    <w:p w:rsidR="00570F1F" w:rsidRPr="005131AB" w:rsidRDefault="00570F1F" w:rsidP="00570F1F">
      <w:pPr>
        <w:spacing w:line="215" w:lineRule="auto"/>
        <w:rPr>
          <w:sz w:val="28"/>
          <w:szCs w:val="28"/>
        </w:rPr>
      </w:pPr>
    </w:p>
    <w:p w:rsidR="00570F1F" w:rsidRPr="005131AB" w:rsidRDefault="00570F1F" w:rsidP="00570F1F">
      <w:pPr>
        <w:spacing w:line="215" w:lineRule="auto"/>
        <w:rPr>
          <w:sz w:val="28"/>
          <w:szCs w:val="28"/>
        </w:rPr>
      </w:pPr>
      <w:r>
        <w:rPr>
          <w:sz w:val="28"/>
          <w:szCs w:val="28"/>
        </w:rPr>
        <w:t>Banquet Address:  Mark Riccobono, National Federation of the Blind</w:t>
      </w:r>
    </w:p>
    <w:p w:rsidR="00570F1F" w:rsidRPr="005131AB" w:rsidRDefault="00570F1F" w:rsidP="00570F1F">
      <w:pPr>
        <w:spacing w:line="215" w:lineRule="auto"/>
        <w:rPr>
          <w:sz w:val="28"/>
          <w:szCs w:val="28"/>
        </w:rPr>
      </w:pPr>
    </w:p>
    <w:p w:rsidR="00570F1F" w:rsidRPr="005131AB" w:rsidRDefault="00570F1F" w:rsidP="00570F1F">
      <w:pPr>
        <w:spacing w:line="215" w:lineRule="auto"/>
        <w:rPr>
          <w:sz w:val="28"/>
          <w:szCs w:val="28"/>
        </w:rPr>
      </w:pPr>
      <w:r>
        <w:rPr>
          <w:sz w:val="28"/>
          <w:szCs w:val="28"/>
        </w:rPr>
        <w:t>Scholarship Class:  Mike Gibson</w:t>
      </w:r>
      <w:r w:rsidR="00E3370B">
        <w:rPr>
          <w:sz w:val="28"/>
          <w:szCs w:val="28"/>
        </w:rPr>
        <w:t>, C</w:t>
      </w:r>
      <w:r w:rsidRPr="005131AB">
        <w:rPr>
          <w:sz w:val="28"/>
          <w:szCs w:val="28"/>
        </w:rPr>
        <w:t>hair</w:t>
      </w:r>
    </w:p>
    <w:p w:rsidR="000F22D7" w:rsidRDefault="000F22D7" w:rsidP="000F22D7">
      <w:pPr>
        <w:spacing w:line="215" w:lineRule="auto"/>
        <w:rPr>
          <w:sz w:val="28"/>
          <w:szCs w:val="28"/>
        </w:rPr>
      </w:pPr>
    </w:p>
    <w:p w:rsidR="00FF646E" w:rsidRDefault="00015658" w:rsidP="000F22D7">
      <w:pPr>
        <w:spacing w:line="215" w:lineRule="auto"/>
        <w:rPr>
          <w:sz w:val="28"/>
          <w:szCs w:val="28"/>
        </w:rPr>
      </w:pPr>
      <w:r>
        <w:rPr>
          <w:sz w:val="28"/>
          <w:szCs w:val="28"/>
        </w:rPr>
        <w:t xml:space="preserve">Funding Our Movement through </w:t>
      </w:r>
      <w:r w:rsidR="00FF646E">
        <w:rPr>
          <w:sz w:val="28"/>
          <w:szCs w:val="28"/>
        </w:rPr>
        <w:t>P</w:t>
      </w:r>
      <w:r w:rsidR="005E3641">
        <w:rPr>
          <w:sz w:val="28"/>
          <w:szCs w:val="28"/>
        </w:rPr>
        <w:t>reauthorized Contribution Plan</w:t>
      </w:r>
      <w:r w:rsidR="004F1D5B">
        <w:rPr>
          <w:sz w:val="28"/>
          <w:szCs w:val="28"/>
        </w:rPr>
        <w:t xml:space="preserve"> PAC</w:t>
      </w:r>
      <w:r w:rsidR="005E3641">
        <w:rPr>
          <w:sz w:val="28"/>
          <w:szCs w:val="28"/>
        </w:rPr>
        <w:t xml:space="preserve"> Jan Gawith</w:t>
      </w:r>
    </w:p>
    <w:p w:rsidR="00FF646E" w:rsidRDefault="00FF646E" w:rsidP="000F22D7">
      <w:pPr>
        <w:spacing w:line="215" w:lineRule="auto"/>
        <w:rPr>
          <w:sz w:val="28"/>
          <w:szCs w:val="28"/>
        </w:rPr>
      </w:pPr>
    </w:p>
    <w:p w:rsidR="000F22D7" w:rsidRPr="000F22D7" w:rsidRDefault="000F22D7" w:rsidP="000F22D7">
      <w:pPr>
        <w:spacing w:line="215" w:lineRule="auto"/>
        <w:rPr>
          <w:sz w:val="28"/>
          <w:szCs w:val="28"/>
        </w:rPr>
      </w:pPr>
      <w:r>
        <w:rPr>
          <w:sz w:val="28"/>
          <w:szCs w:val="28"/>
        </w:rPr>
        <w:t>Harry and Jan Gawith Service Award Presentation</w:t>
      </w:r>
      <w:r w:rsidR="00330165">
        <w:rPr>
          <w:sz w:val="28"/>
          <w:szCs w:val="28"/>
        </w:rPr>
        <w:t>, Dana Ard</w:t>
      </w:r>
    </w:p>
    <w:p w:rsidR="00570F1F" w:rsidRPr="005131AB" w:rsidRDefault="00570F1F" w:rsidP="00570F1F">
      <w:pPr>
        <w:spacing w:line="215" w:lineRule="auto"/>
        <w:rPr>
          <w:sz w:val="28"/>
          <w:szCs w:val="28"/>
        </w:rPr>
      </w:pPr>
    </w:p>
    <w:p w:rsidR="00570F1F" w:rsidRPr="005131AB" w:rsidRDefault="00570F1F" w:rsidP="00570F1F">
      <w:pPr>
        <w:spacing w:line="215" w:lineRule="auto"/>
        <w:rPr>
          <w:sz w:val="28"/>
          <w:szCs w:val="28"/>
        </w:rPr>
      </w:pPr>
      <w:r w:rsidRPr="005131AB">
        <w:rPr>
          <w:sz w:val="28"/>
          <w:szCs w:val="28"/>
        </w:rPr>
        <w:t xml:space="preserve">Presentation of </w:t>
      </w:r>
      <w:r>
        <w:rPr>
          <w:sz w:val="28"/>
          <w:szCs w:val="28"/>
        </w:rPr>
        <w:t>New Chapter C</w:t>
      </w:r>
      <w:r w:rsidRPr="005131AB">
        <w:rPr>
          <w:sz w:val="28"/>
          <w:szCs w:val="28"/>
        </w:rPr>
        <w:t>harters</w:t>
      </w:r>
      <w:r w:rsidR="005E3641">
        <w:rPr>
          <w:sz w:val="28"/>
          <w:szCs w:val="28"/>
        </w:rPr>
        <w:t>,</w:t>
      </w:r>
      <w:r w:rsidRPr="005131AB">
        <w:rPr>
          <w:sz w:val="28"/>
          <w:szCs w:val="28"/>
        </w:rPr>
        <w:t xml:space="preserve"> Dana Ard</w:t>
      </w:r>
    </w:p>
    <w:p w:rsidR="00570F1F" w:rsidRPr="005131AB" w:rsidRDefault="00570F1F" w:rsidP="00570F1F">
      <w:pPr>
        <w:spacing w:line="215" w:lineRule="auto"/>
        <w:rPr>
          <w:sz w:val="28"/>
          <w:szCs w:val="28"/>
        </w:rPr>
      </w:pPr>
    </w:p>
    <w:p w:rsidR="000F22D7" w:rsidRDefault="00FF646E" w:rsidP="00570F1F">
      <w:pPr>
        <w:spacing w:line="215" w:lineRule="auto"/>
        <w:rPr>
          <w:sz w:val="28"/>
          <w:szCs w:val="28"/>
        </w:rPr>
      </w:pPr>
      <w:r>
        <w:rPr>
          <w:sz w:val="28"/>
          <w:szCs w:val="28"/>
        </w:rPr>
        <w:t>Presentation of Braille-a-thon Awards</w:t>
      </w:r>
      <w:r w:rsidR="005E3641">
        <w:rPr>
          <w:sz w:val="28"/>
          <w:szCs w:val="28"/>
        </w:rPr>
        <w:t>, Susan Ford</w:t>
      </w:r>
    </w:p>
    <w:p w:rsidR="000F22D7" w:rsidRDefault="000F22D7" w:rsidP="00570F1F">
      <w:pPr>
        <w:spacing w:line="215" w:lineRule="auto"/>
        <w:rPr>
          <w:sz w:val="28"/>
          <w:szCs w:val="28"/>
        </w:rPr>
      </w:pPr>
    </w:p>
    <w:p w:rsidR="00570F1F" w:rsidRDefault="00570F1F" w:rsidP="00570F1F">
      <w:pPr>
        <w:spacing w:line="215" w:lineRule="auto"/>
        <w:rPr>
          <w:sz w:val="28"/>
          <w:szCs w:val="28"/>
        </w:rPr>
      </w:pPr>
      <w:r>
        <w:rPr>
          <w:sz w:val="28"/>
          <w:szCs w:val="28"/>
        </w:rPr>
        <w:t>Grand Door Prize</w:t>
      </w:r>
    </w:p>
    <w:p w:rsidR="003456B7" w:rsidRDefault="003456B7" w:rsidP="00570F1F">
      <w:pPr>
        <w:spacing w:line="215" w:lineRule="auto"/>
        <w:rPr>
          <w:sz w:val="28"/>
          <w:szCs w:val="28"/>
        </w:rPr>
      </w:pPr>
    </w:p>
    <w:p w:rsidR="003456B7" w:rsidRPr="00330165" w:rsidRDefault="003456B7" w:rsidP="003456B7">
      <w:pPr>
        <w:spacing w:line="215" w:lineRule="auto"/>
        <w:jc w:val="center"/>
        <w:rPr>
          <w:b/>
          <w:sz w:val="32"/>
          <w:szCs w:val="32"/>
        </w:rPr>
      </w:pPr>
      <w:r w:rsidRPr="00330165">
        <w:rPr>
          <w:b/>
          <w:sz w:val="32"/>
          <w:szCs w:val="32"/>
        </w:rPr>
        <w:t>NFB Pledge</w:t>
      </w:r>
    </w:p>
    <w:p w:rsidR="003456B7" w:rsidRPr="00330165" w:rsidRDefault="003456B7" w:rsidP="003456B7">
      <w:pPr>
        <w:spacing w:line="215" w:lineRule="auto"/>
        <w:rPr>
          <w:sz w:val="32"/>
          <w:szCs w:val="32"/>
        </w:rPr>
      </w:pPr>
    </w:p>
    <w:p w:rsidR="003456B7" w:rsidRPr="00330165" w:rsidRDefault="003456B7" w:rsidP="003456B7">
      <w:pPr>
        <w:spacing w:line="215" w:lineRule="auto"/>
        <w:rPr>
          <w:sz w:val="32"/>
          <w:szCs w:val="32"/>
        </w:rPr>
      </w:pPr>
      <w:r w:rsidRPr="00330165">
        <w:rPr>
          <w:sz w:val="32"/>
          <w:szCs w:val="32"/>
        </w:rPr>
        <w:t>I pledge to participate actively in the efforts of the National Federation of the Blind to achieve equality, opportunity, and security for the blind; to support the policies and programs of the Federation and to abide by its Constitution.</w:t>
      </w:r>
    </w:p>
    <w:p w:rsidR="00330165" w:rsidRPr="00330165" w:rsidRDefault="00330165" w:rsidP="003456B7">
      <w:pPr>
        <w:spacing w:line="215" w:lineRule="auto"/>
        <w:rPr>
          <w:sz w:val="32"/>
          <w:szCs w:val="32"/>
        </w:rPr>
      </w:pPr>
    </w:p>
    <w:p w:rsidR="00330165" w:rsidRPr="00330165" w:rsidRDefault="00330165" w:rsidP="00330165">
      <w:pPr>
        <w:spacing w:line="215" w:lineRule="auto"/>
        <w:jc w:val="center"/>
        <w:rPr>
          <w:b/>
          <w:sz w:val="32"/>
          <w:szCs w:val="32"/>
        </w:rPr>
      </w:pPr>
      <w:r w:rsidRPr="00330165">
        <w:rPr>
          <w:b/>
          <w:sz w:val="32"/>
          <w:szCs w:val="32"/>
        </w:rPr>
        <w:t>One-minute message</w:t>
      </w:r>
    </w:p>
    <w:p w:rsidR="00330165" w:rsidRPr="00330165" w:rsidRDefault="00330165" w:rsidP="00330165">
      <w:pPr>
        <w:spacing w:line="215" w:lineRule="auto"/>
        <w:rPr>
          <w:sz w:val="32"/>
          <w:szCs w:val="32"/>
        </w:rPr>
      </w:pPr>
    </w:p>
    <w:p w:rsidR="00330165" w:rsidRPr="00330165" w:rsidRDefault="00330165" w:rsidP="00330165">
      <w:pPr>
        <w:spacing w:line="215" w:lineRule="auto"/>
        <w:rPr>
          <w:sz w:val="32"/>
          <w:szCs w:val="32"/>
        </w:rPr>
      </w:pPr>
      <w:r w:rsidRPr="00330165">
        <w:rPr>
          <w:sz w:val="32"/>
          <w:szCs w:val="32"/>
        </w:rPr>
        <w:t>The National Federation of the Blind knows that blindness is not the characteristic that defines you or your future. Every day we raise the expectations of blind people, because low expectations create obstacles between blind people and our dreams. You can have the life you want; blindness is not what holds you back.</w:t>
      </w:r>
    </w:p>
    <w:sectPr w:rsidR="00330165" w:rsidRPr="00330165" w:rsidSect="00FA7A5D">
      <w:footnotePr>
        <w:numFmt w:val="lowerLetter"/>
      </w:footnotePr>
      <w:endnotePr>
        <w:numFmt w:val="lowerLetter"/>
      </w:endnotePr>
      <w:pgSz w:w="12240" w:h="15840"/>
      <w:pgMar w:top="1080" w:right="1440" w:bottom="864" w:left="1440" w:header="1440" w:footer="115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2C5"/>
    <w:rsid w:val="000064F7"/>
    <w:rsid w:val="00013FFB"/>
    <w:rsid w:val="00015658"/>
    <w:rsid w:val="00020CE2"/>
    <w:rsid w:val="00022E68"/>
    <w:rsid w:val="0006424A"/>
    <w:rsid w:val="00070724"/>
    <w:rsid w:val="00091C5A"/>
    <w:rsid w:val="00092DAC"/>
    <w:rsid w:val="000F22D7"/>
    <w:rsid w:val="001A3D52"/>
    <w:rsid w:val="00216098"/>
    <w:rsid w:val="002617F9"/>
    <w:rsid w:val="00296EFF"/>
    <w:rsid w:val="002F7A51"/>
    <w:rsid w:val="00312ED1"/>
    <w:rsid w:val="00317C62"/>
    <w:rsid w:val="00330165"/>
    <w:rsid w:val="003419EE"/>
    <w:rsid w:val="003456B7"/>
    <w:rsid w:val="00372641"/>
    <w:rsid w:val="00393F31"/>
    <w:rsid w:val="003E0EEE"/>
    <w:rsid w:val="003F688B"/>
    <w:rsid w:val="00434A7F"/>
    <w:rsid w:val="004433BD"/>
    <w:rsid w:val="004572FD"/>
    <w:rsid w:val="004815E3"/>
    <w:rsid w:val="00493002"/>
    <w:rsid w:val="004D0CC4"/>
    <w:rsid w:val="004F1D5B"/>
    <w:rsid w:val="00535E15"/>
    <w:rsid w:val="00570F1F"/>
    <w:rsid w:val="00572A5A"/>
    <w:rsid w:val="005A3A9C"/>
    <w:rsid w:val="005E18D6"/>
    <w:rsid w:val="005E3641"/>
    <w:rsid w:val="005F0C7F"/>
    <w:rsid w:val="005F0D4C"/>
    <w:rsid w:val="00602C63"/>
    <w:rsid w:val="0064656D"/>
    <w:rsid w:val="006952AE"/>
    <w:rsid w:val="006B5DEF"/>
    <w:rsid w:val="006E5BC7"/>
    <w:rsid w:val="00726087"/>
    <w:rsid w:val="00734A1E"/>
    <w:rsid w:val="007515F7"/>
    <w:rsid w:val="007870E6"/>
    <w:rsid w:val="00841676"/>
    <w:rsid w:val="00854976"/>
    <w:rsid w:val="0086032C"/>
    <w:rsid w:val="00863DBB"/>
    <w:rsid w:val="00872264"/>
    <w:rsid w:val="008B2B56"/>
    <w:rsid w:val="008B32C5"/>
    <w:rsid w:val="008C200E"/>
    <w:rsid w:val="008D20BE"/>
    <w:rsid w:val="009C151E"/>
    <w:rsid w:val="009E4E22"/>
    <w:rsid w:val="009E6E3B"/>
    <w:rsid w:val="00A35507"/>
    <w:rsid w:val="00A515D6"/>
    <w:rsid w:val="00A5161E"/>
    <w:rsid w:val="00AD3112"/>
    <w:rsid w:val="00AF32F3"/>
    <w:rsid w:val="00B129D8"/>
    <w:rsid w:val="00B23142"/>
    <w:rsid w:val="00B45035"/>
    <w:rsid w:val="00B578A9"/>
    <w:rsid w:val="00BE5EA4"/>
    <w:rsid w:val="00BE6F08"/>
    <w:rsid w:val="00BF7D19"/>
    <w:rsid w:val="00C262D7"/>
    <w:rsid w:val="00C47443"/>
    <w:rsid w:val="00CA1837"/>
    <w:rsid w:val="00CC1775"/>
    <w:rsid w:val="00CD0DAA"/>
    <w:rsid w:val="00CF6E56"/>
    <w:rsid w:val="00D245D9"/>
    <w:rsid w:val="00D96E97"/>
    <w:rsid w:val="00DF7588"/>
    <w:rsid w:val="00E25B9A"/>
    <w:rsid w:val="00E3370B"/>
    <w:rsid w:val="00E4304A"/>
    <w:rsid w:val="00EB4608"/>
    <w:rsid w:val="00EC50C2"/>
    <w:rsid w:val="00EF1F90"/>
    <w:rsid w:val="00F834F5"/>
    <w:rsid w:val="00FA7A5D"/>
    <w:rsid w:val="00FC50E1"/>
    <w:rsid w:val="00FD2F77"/>
    <w:rsid w:val="00FD78EF"/>
    <w:rsid w:val="00FF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15D6"/>
    <w:rPr>
      <w:color w:val="0000FF"/>
      <w:u w:val="single"/>
    </w:rPr>
  </w:style>
  <w:style w:type="character" w:customStyle="1" w:styleId="DefaultPara">
    <w:name w:val="Default Para"/>
  </w:style>
  <w:style w:type="character" w:customStyle="1" w:styleId="SYSHYPERTEXT">
    <w:name w:val="SYS_HYPERTEXT"/>
    <w:rPr>
      <w:color w:val="0000FF"/>
      <w:u w:val="single"/>
    </w:rPr>
  </w:style>
  <w:style w:type="paragraph" w:styleId="BalloonText">
    <w:name w:val="Balloon Text"/>
    <w:basedOn w:val="Normal"/>
    <w:link w:val="BalloonTextChar"/>
    <w:rsid w:val="00317C62"/>
    <w:rPr>
      <w:rFonts w:ascii="Tahoma" w:hAnsi="Tahoma" w:cs="Tahoma"/>
      <w:sz w:val="16"/>
      <w:szCs w:val="16"/>
    </w:rPr>
  </w:style>
  <w:style w:type="character" w:customStyle="1" w:styleId="BalloonTextChar">
    <w:name w:val="Balloon Text Char"/>
    <w:link w:val="BalloonText"/>
    <w:rsid w:val="00317C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15D6"/>
    <w:rPr>
      <w:color w:val="0000FF"/>
      <w:u w:val="single"/>
    </w:rPr>
  </w:style>
  <w:style w:type="character" w:customStyle="1" w:styleId="DefaultPara">
    <w:name w:val="Default Para"/>
  </w:style>
  <w:style w:type="character" w:customStyle="1" w:styleId="SYSHYPERTEXT">
    <w:name w:val="SYS_HYPERTEXT"/>
    <w:rPr>
      <w:color w:val="0000FF"/>
      <w:u w:val="single"/>
    </w:rPr>
  </w:style>
  <w:style w:type="paragraph" w:styleId="BalloonText">
    <w:name w:val="Balloon Text"/>
    <w:basedOn w:val="Normal"/>
    <w:link w:val="BalloonTextChar"/>
    <w:rsid w:val="00317C62"/>
    <w:rPr>
      <w:rFonts w:ascii="Tahoma" w:hAnsi="Tahoma" w:cs="Tahoma"/>
      <w:sz w:val="16"/>
      <w:szCs w:val="16"/>
    </w:rPr>
  </w:style>
  <w:style w:type="character" w:customStyle="1" w:styleId="BalloonTextChar">
    <w:name w:val="Balloon Text Char"/>
    <w:link w:val="BalloonText"/>
    <w:rsid w:val="00317C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2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775E3-AF24-49F5-B7C4-4AC6618D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Treasure Valley Chapter</vt:lpstr>
    </vt:vector>
  </TitlesOfParts>
  <Company>Your Company Name</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Treasure Valley Chapter</dc:title>
  <dc:creator>Angela Bradley</dc:creator>
  <cp:lastModifiedBy>User</cp:lastModifiedBy>
  <cp:revision>2</cp:revision>
  <cp:lastPrinted>2014-02-11T19:51:00Z</cp:lastPrinted>
  <dcterms:created xsi:type="dcterms:W3CDTF">2017-03-07T21:55:00Z</dcterms:created>
  <dcterms:modified xsi:type="dcterms:W3CDTF">2017-03-07T21:55:00Z</dcterms:modified>
</cp:coreProperties>
</file>