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50" w:rsidRPr="00521F2B" w:rsidRDefault="000F1250" w:rsidP="00E07D20">
      <w:pPr>
        <w:pStyle w:val="PlainText"/>
        <w:tabs>
          <w:tab w:val="left" w:pos="8460"/>
        </w:tabs>
        <w:ind w:right="-779"/>
        <w:rPr>
          <w:rFonts w:ascii="Arial" w:eastAsia="MS Mincho" w:hAnsi="Arial" w:cs="Arial"/>
          <w:b/>
          <w:sz w:val="28"/>
          <w:szCs w:val="28"/>
        </w:rPr>
      </w:pPr>
      <w:bookmarkStart w:id="0" w:name="OLE_LINK1"/>
      <w:bookmarkStart w:id="1" w:name="OLE_LINK2"/>
    </w:p>
    <w:p w:rsidR="00742F3D" w:rsidRDefault="000F1250" w:rsidP="00945A80">
      <w:pPr>
        <w:pStyle w:val="PlainText"/>
        <w:tabs>
          <w:tab w:val="left" w:pos="8460"/>
        </w:tabs>
        <w:ind w:left="1440" w:right="-779" w:firstLine="720"/>
        <w:rPr>
          <w:rFonts w:ascii="Arial" w:eastAsia="MS Mincho" w:hAnsi="Arial" w:cs="Arial"/>
          <w:b/>
          <w:sz w:val="28"/>
          <w:szCs w:val="28"/>
        </w:rPr>
      </w:pPr>
      <w:r w:rsidRPr="00521F2B">
        <w:rPr>
          <w:rFonts w:ascii="Arial" w:eastAsia="MS Mincho" w:hAnsi="Arial" w:cs="Arial"/>
          <w:b/>
          <w:sz w:val="28"/>
          <w:szCs w:val="28"/>
        </w:rPr>
        <w:t xml:space="preserve">The Artist Speaks </w:t>
      </w:r>
      <w:r w:rsidR="00085BF0" w:rsidRPr="00521F2B">
        <w:rPr>
          <w:rFonts w:ascii="Arial" w:eastAsia="MS Mincho" w:hAnsi="Arial" w:cs="Arial"/>
          <w:b/>
          <w:sz w:val="28"/>
          <w:szCs w:val="28"/>
        </w:rPr>
        <w:t>of Uncharted</w:t>
      </w:r>
      <w:r w:rsidRPr="00521F2B">
        <w:rPr>
          <w:rFonts w:ascii="Arial" w:eastAsia="MS Mincho" w:hAnsi="Arial" w:cs="Arial"/>
          <w:b/>
          <w:sz w:val="28"/>
          <w:szCs w:val="28"/>
        </w:rPr>
        <w:t xml:space="preserve"> Chaos”</w:t>
      </w:r>
      <w:bookmarkEnd w:id="0"/>
      <w:bookmarkEnd w:id="1"/>
    </w:p>
    <w:p w:rsidR="000F29B5" w:rsidRPr="000F29B5" w:rsidRDefault="000F29B5" w:rsidP="00945A80">
      <w:pPr>
        <w:pStyle w:val="PlainText"/>
        <w:tabs>
          <w:tab w:val="left" w:pos="8460"/>
        </w:tabs>
        <w:ind w:left="1440" w:right="-779" w:firstLine="720"/>
        <w:rPr>
          <w:rFonts w:ascii="Arial" w:eastAsia="MS Mincho" w:hAnsi="Arial" w:cs="Arial"/>
          <w:i/>
        </w:rPr>
      </w:pPr>
      <w:r>
        <w:rPr>
          <w:rFonts w:ascii="Arial" w:eastAsia="MS Mincho" w:hAnsi="Arial" w:cs="Arial"/>
          <w:i/>
        </w:rPr>
        <w:t xml:space="preserve">     b</w:t>
      </w:r>
      <w:r w:rsidRPr="000F29B5">
        <w:rPr>
          <w:rFonts w:ascii="Arial" w:eastAsia="MS Mincho" w:hAnsi="Arial" w:cs="Arial"/>
          <w:i/>
        </w:rPr>
        <w:t>y Lynda McKinney Lambert, March 22, 2013</w:t>
      </w:r>
    </w:p>
    <w:p w:rsidR="005417AF" w:rsidRPr="00521F2B" w:rsidRDefault="005417AF" w:rsidP="00945A80">
      <w:pPr>
        <w:pStyle w:val="PlainText"/>
        <w:tabs>
          <w:tab w:val="left" w:pos="8460"/>
        </w:tabs>
        <w:ind w:left="1440" w:right="-779"/>
        <w:rPr>
          <w:rFonts w:ascii="Arial" w:eastAsia="MS Mincho" w:hAnsi="Arial" w:cs="Arial"/>
          <w:i/>
          <w:sz w:val="28"/>
          <w:szCs w:val="28"/>
        </w:rPr>
      </w:pPr>
    </w:p>
    <w:p w:rsidR="005417AF" w:rsidRPr="00521F2B" w:rsidRDefault="000F1250" w:rsidP="00945A80">
      <w:pPr>
        <w:pStyle w:val="PlainText"/>
        <w:tabs>
          <w:tab w:val="left" w:pos="8460"/>
        </w:tabs>
        <w:ind w:right="-779"/>
        <w:rPr>
          <w:rFonts w:ascii="Arial" w:eastAsia="MS Mincho" w:hAnsi="Arial" w:cs="Arial"/>
          <w:i/>
          <w:sz w:val="28"/>
          <w:szCs w:val="28"/>
        </w:rPr>
      </w:pPr>
      <w:r w:rsidRPr="00521F2B">
        <w:rPr>
          <w:rFonts w:ascii="Arial" w:eastAsia="MS Mincho" w:hAnsi="Arial" w:cs="Arial"/>
          <w:i/>
          <w:sz w:val="28"/>
          <w:szCs w:val="28"/>
        </w:rPr>
        <w:t xml:space="preserve">We will </w:t>
      </w:r>
      <w:r w:rsidR="00592839">
        <w:rPr>
          <w:rFonts w:ascii="Arial" w:eastAsia="MS Mincho" w:hAnsi="Arial" w:cs="Arial"/>
          <w:i/>
          <w:sz w:val="28"/>
          <w:szCs w:val="28"/>
        </w:rPr>
        <w:t xml:space="preserve">begin this story as we </w:t>
      </w:r>
      <w:r w:rsidRPr="00521F2B">
        <w:rPr>
          <w:rFonts w:ascii="Arial" w:eastAsia="MS Mincho" w:hAnsi="Arial" w:cs="Arial"/>
          <w:i/>
          <w:sz w:val="28"/>
          <w:szCs w:val="28"/>
        </w:rPr>
        <w:t>e</w:t>
      </w:r>
      <w:r w:rsidR="005417AF" w:rsidRPr="00521F2B">
        <w:rPr>
          <w:rFonts w:ascii="Arial" w:eastAsia="MS Mincho" w:hAnsi="Arial" w:cs="Arial"/>
          <w:i/>
          <w:sz w:val="28"/>
          <w:szCs w:val="28"/>
        </w:rPr>
        <w:t>nter into a winter dining room</w:t>
      </w:r>
      <w:r w:rsidR="00C04FA9">
        <w:rPr>
          <w:rFonts w:ascii="Arial" w:eastAsia="MS Mincho" w:hAnsi="Arial" w:cs="Arial"/>
          <w:i/>
          <w:sz w:val="28"/>
          <w:szCs w:val="28"/>
        </w:rPr>
        <w:t xml:space="preserve"> in the late 1940s</w:t>
      </w:r>
      <w:r w:rsidRPr="00521F2B">
        <w:rPr>
          <w:rFonts w:ascii="Arial" w:eastAsia="MS Mincho" w:hAnsi="Arial" w:cs="Arial"/>
          <w:i/>
          <w:sz w:val="28"/>
          <w:szCs w:val="28"/>
        </w:rPr>
        <w:t>.</w:t>
      </w:r>
    </w:p>
    <w:p w:rsidR="00742F3D" w:rsidRPr="00521F2B" w:rsidRDefault="00742F3D" w:rsidP="00945A80">
      <w:pPr>
        <w:pStyle w:val="PlainText"/>
        <w:tabs>
          <w:tab w:val="left" w:pos="8460"/>
        </w:tabs>
        <w:ind w:left="1440" w:right="-779"/>
        <w:rPr>
          <w:rFonts w:ascii="Arial" w:eastAsia="MS Mincho" w:hAnsi="Arial" w:cs="Arial"/>
          <w:i/>
          <w:sz w:val="28"/>
          <w:szCs w:val="28"/>
        </w:rPr>
      </w:pPr>
    </w:p>
    <w:p w:rsidR="00742F3D" w:rsidRPr="00521F2B" w:rsidRDefault="008930D6" w:rsidP="00945A8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Still</w:t>
      </w:r>
    </w:p>
    <w:p w:rsidR="00742F3D" w:rsidRPr="00521F2B" w:rsidRDefault="008930D6" w:rsidP="00945A8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Small</w:t>
      </w:r>
    </w:p>
    <w:p w:rsidR="00742F3D" w:rsidRPr="00521F2B" w:rsidRDefault="008930D6" w:rsidP="00945A8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Alone</w:t>
      </w:r>
    </w:p>
    <w:p w:rsidR="00742F3D" w:rsidRPr="00521F2B" w:rsidRDefault="008930D6" w:rsidP="00945A8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Quiet</w:t>
      </w:r>
    </w:p>
    <w:p w:rsidR="00742F3D" w:rsidRPr="00521F2B" w:rsidRDefault="008930D6" w:rsidP="00945A8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Twilight</w:t>
      </w:r>
    </w:p>
    <w:p w:rsidR="00742F3D" w:rsidRPr="00521F2B" w:rsidRDefault="00742F3D" w:rsidP="00945A80">
      <w:pPr>
        <w:pStyle w:val="PlainText"/>
        <w:tabs>
          <w:tab w:val="left" w:pos="8460"/>
        </w:tabs>
        <w:ind w:left="1440" w:right="-779"/>
        <w:rPr>
          <w:rFonts w:ascii="Arial" w:eastAsia="MS Mincho" w:hAnsi="Arial" w:cs="Arial"/>
          <w:i/>
          <w:sz w:val="28"/>
          <w:szCs w:val="28"/>
        </w:rPr>
      </w:pPr>
    </w:p>
    <w:p w:rsidR="00742F3D" w:rsidRPr="00521F2B" w:rsidRDefault="00742F3D" w:rsidP="00945A80">
      <w:pPr>
        <w:pStyle w:val="PlainText"/>
        <w:tabs>
          <w:tab w:val="left" w:pos="8460"/>
        </w:tabs>
        <w:ind w:left="1440" w:right="-779" w:firstLine="720"/>
        <w:rPr>
          <w:rFonts w:ascii="Arial" w:eastAsia="MS Mincho" w:hAnsi="Arial" w:cs="Arial"/>
          <w:i/>
          <w:sz w:val="28"/>
          <w:szCs w:val="28"/>
        </w:rPr>
      </w:pPr>
    </w:p>
    <w:p w:rsidR="00E47B8E" w:rsidRPr="00521F2B" w:rsidRDefault="00945A80" w:rsidP="00945A80">
      <w:pPr>
        <w:pStyle w:val="PlainText"/>
        <w:tabs>
          <w:tab w:val="left" w:pos="8460"/>
        </w:tabs>
        <w:ind w:right="-779"/>
        <w:rPr>
          <w:rFonts w:ascii="Arial" w:eastAsia="MS Mincho" w:hAnsi="Arial" w:cs="Arial"/>
          <w:i/>
          <w:sz w:val="28"/>
          <w:szCs w:val="28"/>
        </w:rPr>
      </w:pPr>
      <w:r w:rsidRPr="00521F2B">
        <w:rPr>
          <w:rFonts w:ascii="Arial" w:eastAsia="MS Mincho" w:hAnsi="Arial" w:cs="Arial"/>
          <w:i/>
          <w:sz w:val="28"/>
          <w:szCs w:val="28"/>
        </w:rPr>
        <w:t xml:space="preserve">     </w:t>
      </w:r>
      <w:r w:rsidR="00742F3D" w:rsidRPr="00521F2B">
        <w:rPr>
          <w:rFonts w:ascii="Arial" w:eastAsia="MS Mincho" w:hAnsi="Arial" w:cs="Arial"/>
          <w:i/>
          <w:sz w:val="28"/>
          <w:szCs w:val="28"/>
        </w:rPr>
        <w:t xml:space="preserve">I dropped down onto my hands and knees.  My soft navy blue corduroy jeans brushed against the tightly woven </w:t>
      </w:r>
      <w:r w:rsidR="00085BF0">
        <w:rPr>
          <w:rFonts w:ascii="Arial" w:eastAsia="MS Mincho" w:hAnsi="Arial" w:cs="Arial"/>
          <w:i/>
          <w:sz w:val="28"/>
          <w:szCs w:val="28"/>
        </w:rPr>
        <w:t>varigated gray</w:t>
      </w:r>
      <w:r w:rsidR="00742F3D" w:rsidRPr="00521F2B">
        <w:rPr>
          <w:rFonts w:ascii="Arial" w:eastAsia="MS Mincho" w:hAnsi="Arial" w:cs="Arial"/>
          <w:i/>
          <w:sz w:val="28"/>
          <w:szCs w:val="28"/>
        </w:rPr>
        <w:t xml:space="preserve"> wool pile of the carpet as I knelt down before the antique buffet in our dining room.  The hot air register on the nearby wall blew warm air onto my face.   I was the </w:t>
      </w:r>
      <w:r w:rsidR="00085BF0" w:rsidRPr="00521F2B">
        <w:rPr>
          <w:rFonts w:ascii="Arial" w:eastAsia="MS Mincho" w:hAnsi="Arial" w:cs="Arial"/>
          <w:i/>
          <w:sz w:val="28"/>
          <w:szCs w:val="28"/>
        </w:rPr>
        <w:t>oldest child</w:t>
      </w:r>
      <w:r w:rsidR="00E47B8E" w:rsidRPr="00521F2B">
        <w:rPr>
          <w:rFonts w:ascii="Arial" w:eastAsia="MS Mincho" w:hAnsi="Arial" w:cs="Arial"/>
          <w:i/>
          <w:sz w:val="28"/>
          <w:szCs w:val="28"/>
        </w:rPr>
        <w:t xml:space="preserve"> in this family of four children. </w:t>
      </w:r>
    </w:p>
    <w:p w:rsidR="00E47B8E" w:rsidRPr="00521F2B" w:rsidRDefault="00E47B8E" w:rsidP="00945A80">
      <w:pPr>
        <w:pStyle w:val="PlainText"/>
        <w:tabs>
          <w:tab w:val="left" w:pos="8460"/>
        </w:tabs>
        <w:ind w:left="1440" w:right="-779" w:firstLine="720"/>
        <w:rPr>
          <w:rFonts w:ascii="Arial" w:eastAsia="MS Mincho" w:hAnsi="Arial" w:cs="Arial"/>
          <w:i/>
          <w:sz w:val="28"/>
          <w:szCs w:val="28"/>
        </w:rPr>
      </w:pPr>
    </w:p>
    <w:p w:rsidR="00E47B8E" w:rsidRPr="00521F2B" w:rsidRDefault="00945A80" w:rsidP="00945A80">
      <w:pPr>
        <w:pStyle w:val="PlainText"/>
        <w:tabs>
          <w:tab w:val="left" w:pos="8460"/>
        </w:tabs>
        <w:ind w:right="-779"/>
        <w:rPr>
          <w:rFonts w:ascii="Arial" w:eastAsia="MS Mincho" w:hAnsi="Arial" w:cs="Arial"/>
          <w:i/>
          <w:sz w:val="28"/>
          <w:szCs w:val="28"/>
        </w:rPr>
      </w:pPr>
      <w:r w:rsidRPr="00521F2B">
        <w:rPr>
          <w:rFonts w:ascii="Arial" w:eastAsia="MS Mincho" w:hAnsi="Arial" w:cs="Arial"/>
          <w:i/>
          <w:sz w:val="28"/>
          <w:szCs w:val="28"/>
        </w:rPr>
        <w:t xml:space="preserve">     </w:t>
      </w:r>
      <w:r w:rsidR="00742F3D" w:rsidRPr="00521F2B">
        <w:rPr>
          <w:rFonts w:ascii="Arial" w:eastAsia="MS Mincho" w:hAnsi="Arial" w:cs="Arial"/>
          <w:i/>
          <w:sz w:val="28"/>
          <w:szCs w:val="28"/>
        </w:rPr>
        <w:t xml:space="preserve"> Being alone is something to celebrate for it is not often that I was without one of my </w:t>
      </w:r>
      <w:r w:rsidR="00E47B8E" w:rsidRPr="00521F2B">
        <w:rPr>
          <w:rFonts w:ascii="Arial" w:eastAsia="MS Mincho" w:hAnsi="Arial" w:cs="Arial"/>
          <w:i/>
          <w:sz w:val="28"/>
          <w:szCs w:val="28"/>
        </w:rPr>
        <w:t>two brothers or my sister.  On any typical day</w:t>
      </w:r>
      <w:r w:rsidR="00085BF0" w:rsidRPr="00521F2B">
        <w:rPr>
          <w:rFonts w:ascii="Arial" w:eastAsia="MS Mincho" w:hAnsi="Arial" w:cs="Arial"/>
          <w:i/>
          <w:sz w:val="28"/>
          <w:szCs w:val="28"/>
        </w:rPr>
        <w:t>, we</w:t>
      </w:r>
      <w:r w:rsidR="00742F3D" w:rsidRPr="00521F2B">
        <w:rPr>
          <w:rFonts w:ascii="Arial" w:eastAsia="MS Mincho" w:hAnsi="Arial" w:cs="Arial"/>
          <w:i/>
          <w:sz w:val="28"/>
          <w:szCs w:val="28"/>
        </w:rPr>
        <w:t xml:space="preserve"> </w:t>
      </w:r>
      <w:r w:rsidR="005417AF" w:rsidRPr="00521F2B">
        <w:rPr>
          <w:rFonts w:ascii="Arial" w:eastAsia="MS Mincho" w:hAnsi="Arial" w:cs="Arial"/>
          <w:i/>
          <w:sz w:val="28"/>
          <w:szCs w:val="28"/>
        </w:rPr>
        <w:t xml:space="preserve">played </w:t>
      </w:r>
      <w:r w:rsidR="00E47B8E" w:rsidRPr="00521F2B">
        <w:rPr>
          <w:rFonts w:ascii="Arial" w:eastAsia="MS Mincho" w:hAnsi="Arial" w:cs="Arial"/>
          <w:i/>
          <w:sz w:val="28"/>
          <w:szCs w:val="28"/>
        </w:rPr>
        <w:t>“</w:t>
      </w:r>
      <w:r w:rsidR="005417AF" w:rsidRPr="00521F2B">
        <w:rPr>
          <w:rFonts w:ascii="Arial" w:eastAsia="MS Mincho" w:hAnsi="Arial" w:cs="Arial"/>
          <w:i/>
          <w:sz w:val="28"/>
          <w:szCs w:val="28"/>
        </w:rPr>
        <w:t>school</w:t>
      </w:r>
      <w:r w:rsidR="00E47B8E" w:rsidRPr="00521F2B">
        <w:rPr>
          <w:rFonts w:ascii="Arial" w:eastAsia="MS Mincho" w:hAnsi="Arial" w:cs="Arial"/>
          <w:i/>
          <w:sz w:val="28"/>
          <w:szCs w:val="28"/>
        </w:rPr>
        <w:t>”</w:t>
      </w:r>
      <w:r w:rsidR="00742F3D" w:rsidRPr="00521F2B">
        <w:rPr>
          <w:rFonts w:ascii="Arial" w:eastAsia="MS Mincho" w:hAnsi="Arial" w:cs="Arial"/>
          <w:i/>
          <w:sz w:val="28"/>
          <w:szCs w:val="28"/>
        </w:rPr>
        <w:t xml:space="preserve"> together. I was always the teacher and they </w:t>
      </w:r>
      <w:r w:rsidR="00E47B8E" w:rsidRPr="00521F2B">
        <w:rPr>
          <w:rFonts w:ascii="Arial" w:eastAsia="MS Mincho" w:hAnsi="Arial" w:cs="Arial"/>
          <w:i/>
          <w:sz w:val="28"/>
          <w:szCs w:val="28"/>
        </w:rPr>
        <w:t xml:space="preserve">were </w:t>
      </w:r>
      <w:r w:rsidR="00742F3D" w:rsidRPr="00521F2B">
        <w:rPr>
          <w:rFonts w:ascii="Arial" w:eastAsia="MS Mincho" w:hAnsi="Arial" w:cs="Arial"/>
          <w:i/>
          <w:sz w:val="28"/>
          <w:szCs w:val="28"/>
        </w:rPr>
        <w:t xml:space="preserve">always </w:t>
      </w:r>
      <w:r w:rsidR="00E47B8E" w:rsidRPr="00521F2B">
        <w:rPr>
          <w:rFonts w:ascii="Arial" w:eastAsia="MS Mincho" w:hAnsi="Arial" w:cs="Arial"/>
          <w:i/>
          <w:sz w:val="28"/>
          <w:szCs w:val="28"/>
        </w:rPr>
        <w:t>my students. It was always my classroom, wherever we were playing.</w:t>
      </w:r>
      <w:r w:rsidR="00742F3D" w:rsidRPr="00521F2B">
        <w:rPr>
          <w:rFonts w:ascii="Arial" w:eastAsia="MS Mincho" w:hAnsi="Arial" w:cs="Arial"/>
          <w:i/>
          <w:sz w:val="28"/>
          <w:szCs w:val="28"/>
        </w:rPr>
        <w:t xml:space="preserve">  </w:t>
      </w:r>
    </w:p>
    <w:p w:rsidR="00E47B8E" w:rsidRPr="00521F2B" w:rsidRDefault="00E47B8E" w:rsidP="00945A80">
      <w:pPr>
        <w:pStyle w:val="PlainText"/>
        <w:tabs>
          <w:tab w:val="left" w:pos="8460"/>
        </w:tabs>
        <w:ind w:left="1440" w:right="-779" w:firstLine="720"/>
        <w:rPr>
          <w:rFonts w:ascii="Arial" w:eastAsia="MS Mincho" w:hAnsi="Arial" w:cs="Arial"/>
          <w:i/>
          <w:sz w:val="28"/>
          <w:szCs w:val="28"/>
        </w:rPr>
      </w:pPr>
    </w:p>
    <w:p w:rsidR="00742F3D" w:rsidRPr="00521F2B" w:rsidRDefault="00945A80" w:rsidP="00945A80">
      <w:pPr>
        <w:pStyle w:val="PlainText"/>
        <w:tabs>
          <w:tab w:val="left" w:pos="8460"/>
        </w:tabs>
        <w:ind w:right="-779"/>
        <w:rPr>
          <w:rFonts w:ascii="Arial" w:eastAsia="MS Mincho" w:hAnsi="Arial" w:cs="Arial"/>
          <w:i/>
          <w:sz w:val="28"/>
          <w:szCs w:val="28"/>
        </w:rPr>
      </w:pPr>
      <w:r w:rsidRPr="00521F2B">
        <w:rPr>
          <w:rFonts w:ascii="Arial" w:eastAsia="MS Mincho" w:hAnsi="Arial" w:cs="Arial"/>
          <w:i/>
          <w:sz w:val="28"/>
          <w:szCs w:val="28"/>
        </w:rPr>
        <w:t xml:space="preserve">     </w:t>
      </w:r>
      <w:r w:rsidR="00742F3D" w:rsidRPr="00521F2B">
        <w:rPr>
          <w:rFonts w:ascii="Arial" w:eastAsia="MS Mincho" w:hAnsi="Arial" w:cs="Arial"/>
          <w:i/>
          <w:sz w:val="28"/>
          <w:szCs w:val="28"/>
        </w:rPr>
        <w:t xml:space="preserve">On other days </w:t>
      </w:r>
      <w:r w:rsidR="00E47B8E" w:rsidRPr="00521F2B">
        <w:rPr>
          <w:rFonts w:ascii="Arial" w:eastAsia="MS Mincho" w:hAnsi="Arial" w:cs="Arial"/>
          <w:i/>
          <w:sz w:val="28"/>
          <w:szCs w:val="28"/>
        </w:rPr>
        <w:t xml:space="preserve">when we played together, </w:t>
      </w:r>
      <w:r w:rsidR="00742F3D" w:rsidRPr="00521F2B">
        <w:rPr>
          <w:rFonts w:ascii="Arial" w:eastAsia="MS Mincho" w:hAnsi="Arial" w:cs="Arial"/>
          <w:i/>
          <w:sz w:val="28"/>
          <w:szCs w:val="28"/>
        </w:rPr>
        <w:t xml:space="preserve">I was the queen </w:t>
      </w:r>
      <w:r w:rsidR="00E47B8E" w:rsidRPr="00521F2B">
        <w:rPr>
          <w:rFonts w:ascii="Arial" w:eastAsia="MS Mincho" w:hAnsi="Arial" w:cs="Arial"/>
          <w:i/>
          <w:sz w:val="28"/>
          <w:szCs w:val="28"/>
        </w:rPr>
        <w:t xml:space="preserve">who ruled our little empire. Being the queen </w:t>
      </w:r>
      <w:r w:rsidR="00085BF0" w:rsidRPr="00521F2B">
        <w:rPr>
          <w:rFonts w:ascii="Arial" w:eastAsia="MS Mincho" w:hAnsi="Arial" w:cs="Arial"/>
          <w:i/>
          <w:sz w:val="28"/>
          <w:szCs w:val="28"/>
        </w:rPr>
        <w:t>was my occupation</w:t>
      </w:r>
      <w:r w:rsidR="00E47B8E" w:rsidRPr="00521F2B">
        <w:rPr>
          <w:rFonts w:ascii="Arial" w:eastAsia="MS Mincho" w:hAnsi="Arial" w:cs="Arial"/>
          <w:i/>
          <w:sz w:val="28"/>
          <w:szCs w:val="28"/>
        </w:rPr>
        <w:t>. I was born to be the queen.</w:t>
      </w:r>
      <w:r w:rsidR="00742F3D" w:rsidRPr="00521F2B">
        <w:rPr>
          <w:rFonts w:ascii="Arial" w:eastAsia="MS Mincho" w:hAnsi="Arial" w:cs="Arial"/>
          <w:i/>
          <w:sz w:val="28"/>
          <w:szCs w:val="28"/>
        </w:rPr>
        <w:t xml:space="preserve"> </w:t>
      </w:r>
      <w:r w:rsidR="00E47B8E" w:rsidRPr="00521F2B">
        <w:rPr>
          <w:rFonts w:ascii="Arial" w:eastAsia="MS Mincho" w:hAnsi="Arial" w:cs="Arial"/>
          <w:i/>
          <w:sz w:val="28"/>
          <w:szCs w:val="28"/>
        </w:rPr>
        <w:t xml:space="preserve">One of my responsibilities </w:t>
      </w:r>
      <w:r w:rsidR="00085BF0" w:rsidRPr="00521F2B">
        <w:rPr>
          <w:rFonts w:ascii="Arial" w:eastAsia="MS Mincho" w:hAnsi="Arial" w:cs="Arial"/>
          <w:i/>
          <w:sz w:val="28"/>
          <w:szCs w:val="28"/>
        </w:rPr>
        <w:t>was to</w:t>
      </w:r>
      <w:r w:rsidR="00E47B8E" w:rsidRPr="00521F2B">
        <w:rPr>
          <w:rFonts w:ascii="Arial" w:eastAsia="MS Mincho" w:hAnsi="Arial" w:cs="Arial"/>
          <w:i/>
          <w:sz w:val="28"/>
          <w:szCs w:val="28"/>
        </w:rPr>
        <w:t xml:space="preserve"> give orders to the other children. They were my servants. </w:t>
      </w:r>
      <w:r w:rsidR="00742F3D" w:rsidRPr="00521F2B">
        <w:rPr>
          <w:rFonts w:ascii="Arial" w:eastAsia="MS Mincho" w:hAnsi="Arial" w:cs="Arial"/>
          <w:i/>
          <w:sz w:val="28"/>
          <w:szCs w:val="28"/>
        </w:rPr>
        <w:t xml:space="preserve"> On one special evening I was alone just long enough to disappear out of view from my siblings.</w:t>
      </w:r>
    </w:p>
    <w:p w:rsidR="00742F3D" w:rsidRPr="00521F2B" w:rsidRDefault="00742F3D" w:rsidP="00945A80">
      <w:pPr>
        <w:pStyle w:val="PlainText"/>
        <w:tabs>
          <w:tab w:val="left" w:pos="8460"/>
        </w:tabs>
        <w:ind w:left="1440" w:right="-779" w:firstLine="720"/>
        <w:rPr>
          <w:rFonts w:ascii="Arial" w:eastAsia="MS Mincho" w:hAnsi="Arial" w:cs="Arial"/>
          <w:i/>
          <w:sz w:val="28"/>
          <w:szCs w:val="28"/>
        </w:rPr>
      </w:pPr>
    </w:p>
    <w:p w:rsidR="00742F3D" w:rsidRPr="00521F2B" w:rsidRDefault="00945A80" w:rsidP="00945A80">
      <w:pPr>
        <w:pStyle w:val="PlainText"/>
        <w:tabs>
          <w:tab w:val="left" w:pos="8460"/>
        </w:tabs>
        <w:ind w:right="-779"/>
        <w:rPr>
          <w:rFonts w:ascii="Arial" w:eastAsia="MS Mincho" w:hAnsi="Arial" w:cs="Arial"/>
          <w:i/>
          <w:sz w:val="28"/>
          <w:szCs w:val="28"/>
        </w:rPr>
      </w:pPr>
      <w:r w:rsidRPr="00521F2B">
        <w:rPr>
          <w:rFonts w:ascii="Arial" w:eastAsia="MS Mincho" w:hAnsi="Arial" w:cs="Arial"/>
          <w:i/>
          <w:sz w:val="28"/>
          <w:szCs w:val="28"/>
        </w:rPr>
        <w:t xml:space="preserve">     </w:t>
      </w:r>
      <w:r w:rsidR="00742F3D" w:rsidRPr="00521F2B">
        <w:rPr>
          <w:rFonts w:ascii="Arial" w:eastAsia="MS Mincho" w:hAnsi="Arial" w:cs="Arial"/>
          <w:i/>
          <w:sz w:val="28"/>
          <w:szCs w:val="28"/>
        </w:rPr>
        <w:t xml:space="preserve">I slowly reached under the worn edges of the darkly stained oak buffet. </w:t>
      </w:r>
      <w:r w:rsidR="00E47B8E" w:rsidRPr="00521F2B">
        <w:rPr>
          <w:rFonts w:ascii="Arial" w:eastAsia="MS Mincho" w:hAnsi="Arial" w:cs="Arial"/>
          <w:i/>
          <w:sz w:val="28"/>
          <w:szCs w:val="28"/>
        </w:rPr>
        <w:t xml:space="preserve">It was a heavy piece of furniture that seemed to extend the entire length of the dining room wall. It was held aloft by sturdy, carved legs. </w:t>
      </w:r>
      <w:r w:rsidR="00742F3D" w:rsidRPr="00521F2B">
        <w:rPr>
          <w:rFonts w:ascii="Arial" w:eastAsia="MS Mincho" w:hAnsi="Arial" w:cs="Arial"/>
          <w:i/>
          <w:sz w:val="28"/>
          <w:szCs w:val="28"/>
        </w:rPr>
        <w:t xml:space="preserve"> I stretched my entire body underneath</w:t>
      </w:r>
      <w:r w:rsidR="00E47B8E" w:rsidRPr="00521F2B">
        <w:rPr>
          <w:rFonts w:ascii="Arial" w:eastAsia="MS Mincho" w:hAnsi="Arial" w:cs="Arial"/>
          <w:i/>
          <w:sz w:val="28"/>
          <w:szCs w:val="28"/>
        </w:rPr>
        <w:t xml:space="preserve"> its rough unfinished underside</w:t>
      </w:r>
      <w:r w:rsidR="00742F3D" w:rsidRPr="00521F2B">
        <w:rPr>
          <w:rFonts w:ascii="Arial" w:eastAsia="MS Mincho" w:hAnsi="Arial" w:cs="Arial"/>
          <w:i/>
          <w:sz w:val="28"/>
          <w:szCs w:val="28"/>
        </w:rPr>
        <w:t xml:space="preserve">.   The </w:t>
      </w:r>
      <w:r w:rsidR="00E47B8E" w:rsidRPr="00521F2B">
        <w:rPr>
          <w:rFonts w:ascii="Arial" w:eastAsia="MS Mincho" w:hAnsi="Arial" w:cs="Arial"/>
          <w:i/>
          <w:sz w:val="28"/>
          <w:szCs w:val="28"/>
        </w:rPr>
        <w:t xml:space="preserve">edges of the </w:t>
      </w:r>
      <w:r w:rsidR="00742F3D" w:rsidRPr="00521F2B">
        <w:rPr>
          <w:rFonts w:ascii="Arial" w:eastAsia="MS Mincho" w:hAnsi="Arial" w:cs="Arial"/>
          <w:i/>
          <w:sz w:val="28"/>
          <w:szCs w:val="28"/>
        </w:rPr>
        <w:t xml:space="preserve">wood caught my red knit sweater </w:t>
      </w:r>
      <w:r w:rsidR="00E47B8E" w:rsidRPr="00521F2B">
        <w:rPr>
          <w:rFonts w:ascii="Arial" w:eastAsia="MS Mincho" w:hAnsi="Arial" w:cs="Arial"/>
          <w:i/>
          <w:sz w:val="28"/>
          <w:szCs w:val="28"/>
        </w:rPr>
        <w:t xml:space="preserve">and pulled me to a quick stop, </w:t>
      </w:r>
      <w:r w:rsidR="00742F3D" w:rsidRPr="00521F2B">
        <w:rPr>
          <w:rFonts w:ascii="Arial" w:eastAsia="MS Mincho" w:hAnsi="Arial" w:cs="Arial"/>
          <w:i/>
          <w:sz w:val="28"/>
          <w:szCs w:val="28"/>
        </w:rPr>
        <w:t xml:space="preserve">with a tug.  I pulled back and lowered myself </w:t>
      </w:r>
      <w:r w:rsidR="00E47B8E" w:rsidRPr="00521F2B">
        <w:rPr>
          <w:rFonts w:ascii="Arial" w:eastAsia="MS Mincho" w:hAnsi="Arial" w:cs="Arial"/>
          <w:i/>
          <w:sz w:val="28"/>
          <w:szCs w:val="28"/>
        </w:rPr>
        <w:t xml:space="preserve">closer to the floor </w:t>
      </w:r>
      <w:r w:rsidR="00742F3D" w:rsidRPr="00521F2B">
        <w:rPr>
          <w:rFonts w:ascii="Arial" w:eastAsia="MS Mincho" w:hAnsi="Arial" w:cs="Arial"/>
          <w:i/>
          <w:sz w:val="28"/>
          <w:szCs w:val="28"/>
        </w:rPr>
        <w:t xml:space="preserve">so that now my </w:t>
      </w:r>
      <w:r w:rsidR="00E47B8E" w:rsidRPr="00521F2B">
        <w:rPr>
          <w:rFonts w:ascii="Arial" w:eastAsia="MS Mincho" w:hAnsi="Arial" w:cs="Arial"/>
          <w:i/>
          <w:sz w:val="28"/>
          <w:szCs w:val="28"/>
        </w:rPr>
        <w:t xml:space="preserve">bare </w:t>
      </w:r>
      <w:r w:rsidR="00742F3D" w:rsidRPr="00521F2B">
        <w:rPr>
          <w:rFonts w:ascii="Arial" w:eastAsia="MS Mincho" w:hAnsi="Arial" w:cs="Arial"/>
          <w:i/>
          <w:sz w:val="28"/>
          <w:szCs w:val="28"/>
        </w:rPr>
        <w:t>stomach touched the coolness of the highly polished hardwood floor that extended out from underneath the rug</w:t>
      </w:r>
      <w:r w:rsidR="00E47B8E" w:rsidRPr="00521F2B">
        <w:rPr>
          <w:rFonts w:ascii="Arial" w:eastAsia="MS Mincho" w:hAnsi="Arial" w:cs="Arial"/>
          <w:i/>
          <w:sz w:val="28"/>
          <w:szCs w:val="28"/>
        </w:rPr>
        <w:t xml:space="preserve">. The floor boards created a smooth frame around the rug and the entire floor seemed like a painting with the edges of the walls acting like a </w:t>
      </w:r>
      <w:r w:rsidR="00327637">
        <w:rPr>
          <w:rFonts w:ascii="Arial" w:eastAsia="MS Mincho" w:hAnsi="Arial" w:cs="Arial"/>
          <w:i/>
          <w:sz w:val="28"/>
          <w:szCs w:val="28"/>
        </w:rPr>
        <w:t>frame.</w:t>
      </w:r>
      <w:r w:rsidR="00742F3D" w:rsidRPr="00521F2B">
        <w:rPr>
          <w:rFonts w:ascii="Arial" w:eastAsia="MS Mincho" w:hAnsi="Arial" w:cs="Arial"/>
          <w:i/>
          <w:sz w:val="28"/>
          <w:szCs w:val="28"/>
        </w:rPr>
        <w:t xml:space="preserve">  Hidden away in this tranquil, smooth space, I remained very quiet.  It was dark in </w:t>
      </w:r>
      <w:r w:rsidR="00742F3D" w:rsidRPr="00521F2B">
        <w:rPr>
          <w:rFonts w:ascii="Arial" w:eastAsia="MS Mincho" w:hAnsi="Arial" w:cs="Arial"/>
          <w:i/>
          <w:sz w:val="28"/>
          <w:szCs w:val="28"/>
        </w:rPr>
        <w:lastRenderedPageBreak/>
        <w:t xml:space="preserve">this wedge </w:t>
      </w:r>
      <w:r w:rsidR="005827B6" w:rsidRPr="00521F2B">
        <w:rPr>
          <w:rFonts w:ascii="Arial" w:eastAsia="MS Mincho" w:hAnsi="Arial" w:cs="Arial"/>
          <w:i/>
          <w:sz w:val="28"/>
          <w:szCs w:val="28"/>
        </w:rPr>
        <w:t xml:space="preserve">of unseen space.  This place made me </w:t>
      </w:r>
      <w:r w:rsidR="00085BF0" w:rsidRPr="00521F2B">
        <w:rPr>
          <w:rFonts w:ascii="Arial" w:eastAsia="MS Mincho" w:hAnsi="Arial" w:cs="Arial"/>
          <w:i/>
          <w:sz w:val="28"/>
          <w:szCs w:val="28"/>
        </w:rPr>
        <w:t>feel safe</w:t>
      </w:r>
      <w:r w:rsidR="00742F3D" w:rsidRPr="00521F2B">
        <w:rPr>
          <w:rFonts w:ascii="Arial" w:eastAsia="MS Mincho" w:hAnsi="Arial" w:cs="Arial"/>
          <w:i/>
          <w:sz w:val="28"/>
          <w:szCs w:val="28"/>
        </w:rPr>
        <w:t xml:space="preserve"> and secure but best of all it was a secret place hidden away from all the others in the house.  I could stay there for hours undetected.  This was a space where I could secretly watch and listen and dream by myself.  </w:t>
      </w:r>
      <w:r w:rsidR="005827B6" w:rsidRPr="00521F2B">
        <w:rPr>
          <w:rFonts w:ascii="Arial" w:eastAsia="MS Mincho" w:hAnsi="Arial" w:cs="Arial"/>
          <w:i/>
          <w:sz w:val="28"/>
          <w:szCs w:val="28"/>
        </w:rPr>
        <w:t xml:space="preserve">From the </w:t>
      </w:r>
      <w:r w:rsidR="00085BF0" w:rsidRPr="00521F2B">
        <w:rPr>
          <w:rFonts w:ascii="Arial" w:eastAsia="MS Mincho" w:hAnsi="Arial" w:cs="Arial"/>
          <w:i/>
          <w:sz w:val="28"/>
          <w:szCs w:val="28"/>
        </w:rPr>
        <w:t>early days</w:t>
      </w:r>
      <w:r w:rsidR="005827B6" w:rsidRPr="00521F2B">
        <w:rPr>
          <w:rFonts w:ascii="Arial" w:eastAsia="MS Mincho" w:hAnsi="Arial" w:cs="Arial"/>
          <w:i/>
          <w:sz w:val="28"/>
          <w:szCs w:val="28"/>
        </w:rPr>
        <w:t xml:space="preserve"> of my memories, I embraced the feeling of solitude.</w:t>
      </w:r>
    </w:p>
    <w:p w:rsidR="00742F3D" w:rsidRPr="00521F2B" w:rsidRDefault="00742F3D" w:rsidP="00945A80">
      <w:pPr>
        <w:pStyle w:val="PlainText"/>
        <w:tabs>
          <w:tab w:val="left" w:pos="8460"/>
        </w:tabs>
        <w:ind w:right="-779"/>
        <w:rPr>
          <w:rFonts w:ascii="Arial" w:eastAsia="MS Mincho" w:hAnsi="Arial" w:cs="Arial"/>
          <w:i/>
          <w:sz w:val="28"/>
          <w:szCs w:val="28"/>
        </w:rPr>
      </w:pPr>
    </w:p>
    <w:p w:rsidR="00966E8C" w:rsidRPr="00521F2B" w:rsidRDefault="00966E8C" w:rsidP="00945A80">
      <w:pPr>
        <w:pStyle w:val="PlainText"/>
        <w:tabs>
          <w:tab w:val="left" w:pos="8460"/>
        </w:tabs>
        <w:ind w:left="1440" w:right="-779" w:firstLine="720"/>
        <w:rPr>
          <w:rFonts w:ascii="Arial" w:eastAsia="MS Mincho" w:hAnsi="Arial" w:cs="Arial"/>
          <w:i/>
          <w:sz w:val="28"/>
          <w:szCs w:val="28"/>
        </w:rPr>
      </w:pPr>
    </w:p>
    <w:p w:rsidR="00742F3D" w:rsidRPr="00521F2B" w:rsidRDefault="00194360" w:rsidP="0019436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I watched</w:t>
      </w:r>
    </w:p>
    <w:p w:rsidR="00742F3D" w:rsidRPr="00521F2B" w:rsidRDefault="00194360" w:rsidP="0019436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outside and inside</w:t>
      </w:r>
    </w:p>
    <w:p w:rsidR="00742F3D" w:rsidRPr="00521F2B" w:rsidRDefault="00194360" w:rsidP="0019436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 xml:space="preserve">merged </w:t>
      </w:r>
    </w:p>
    <w:p w:rsidR="00742F3D" w:rsidRPr="00521F2B" w:rsidRDefault="00194360" w:rsidP="00194360">
      <w:pPr>
        <w:pStyle w:val="PlainText"/>
        <w:tabs>
          <w:tab w:val="left" w:pos="8460"/>
        </w:tabs>
        <w:ind w:right="-779"/>
        <w:rPr>
          <w:rFonts w:ascii="Arial" w:eastAsia="MS Mincho" w:hAnsi="Arial" w:cs="Arial"/>
          <w:i/>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I relaxed</w:t>
      </w:r>
    </w:p>
    <w:p w:rsidR="00742F3D" w:rsidRPr="00521F2B" w:rsidRDefault="00194360" w:rsidP="00194360">
      <w:pPr>
        <w:pStyle w:val="PlainText"/>
        <w:tabs>
          <w:tab w:val="left" w:pos="8460"/>
        </w:tabs>
        <w:ind w:right="-779"/>
        <w:rPr>
          <w:rFonts w:ascii="Arial" w:eastAsia="MS Mincho" w:hAnsi="Arial" w:cs="Arial"/>
          <w:sz w:val="28"/>
          <w:szCs w:val="28"/>
        </w:rPr>
      </w:pPr>
      <w:r>
        <w:rPr>
          <w:rFonts w:ascii="Arial" w:eastAsia="MS Mincho" w:hAnsi="Arial" w:cs="Arial"/>
          <w:i/>
          <w:sz w:val="28"/>
          <w:szCs w:val="28"/>
        </w:rPr>
        <w:t xml:space="preserve">            </w:t>
      </w:r>
      <w:r w:rsidR="00742F3D" w:rsidRPr="00521F2B">
        <w:rPr>
          <w:rFonts w:ascii="Arial" w:eastAsia="MS Mincho" w:hAnsi="Arial" w:cs="Arial"/>
          <w:i/>
          <w:sz w:val="28"/>
          <w:szCs w:val="28"/>
        </w:rPr>
        <w:t>dozed off</w:t>
      </w:r>
    </w:p>
    <w:p w:rsidR="00742F3D" w:rsidRPr="00521F2B" w:rsidRDefault="00742F3D" w:rsidP="00945A80">
      <w:pPr>
        <w:pStyle w:val="PlainText"/>
        <w:tabs>
          <w:tab w:val="left" w:pos="8460"/>
        </w:tabs>
        <w:ind w:left="1440" w:right="-779" w:firstLine="720"/>
        <w:rPr>
          <w:rFonts w:ascii="Arial" w:eastAsia="MS Mincho" w:hAnsi="Arial" w:cs="Arial"/>
          <w:sz w:val="28"/>
          <w:szCs w:val="28"/>
        </w:rPr>
      </w:pPr>
      <w:r w:rsidRPr="00521F2B">
        <w:rPr>
          <w:rFonts w:ascii="Arial" w:eastAsia="MS Mincho" w:hAnsi="Arial" w:cs="Arial"/>
          <w:sz w:val="28"/>
          <w:szCs w:val="28"/>
        </w:rPr>
        <w:tab/>
      </w:r>
    </w:p>
    <w:p w:rsidR="00966E8C" w:rsidRPr="00521F2B" w:rsidRDefault="00A806C0" w:rsidP="00A806C0">
      <w:pPr>
        <w:pStyle w:val="PlainText"/>
        <w:tabs>
          <w:tab w:val="left" w:pos="9360"/>
        </w:tabs>
        <w:ind w:right="-779"/>
        <w:rPr>
          <w:rFonts w:ascii="Arial" w:eastAsia="MS Mincho" w:hAnsi="Arial" w:cs="Arial"/>
          <w:sz w:val="28"/>
          <w:szCs w:val="28"/>
        </w:rPr>
      </w:pPr>
      <w:r>
        <w:rPr>
          <w:rFonts w:ascii="Arial" w:eastAsia="MS Mincho" w:hAnsi="Arial" w:cs="Arial"/>
          <w:sz w:val="28"/>
          <w:szCs w:val="28"/>
        </w:rPr>
        <w:t xml:space="preserve">     </w:t>
      </w:r>
      <w:r w:rsidR="002E50BB" w:rsidRPr="00521F2B">
        <w:rPr>
          <w:rFonts w:ascii="Arial" w:eastAsia="MS Mincho" w:hAnsi="Arial" w:cs="Arial"/>
          <w:sz w:val="28"/>
          <w:szCs w:val="28"/>
        </w:rPr>
        <w:t xml:space="preserve"> </w:t>
      </w:r>
      <w:r w:rsidR="00742F3D" w:rsidRPr="00521F2B">
        <w:rPr>
          <w:rFonts w:ascii="Arial" w:eastAsia="MS Mincho" w:hAnsi="Arial" w:cs="Arial"/>
          <w:sz w:val="28"/>
          <w:szCs w:val="28"/>
        </w:rPr>
        <w:t>My early childhood experiences marked the beginning of an internal dialogue</w:t>
      </w:r>
      <w:r w:rsidR="00966E8C" w:rsidRPr="00521F2B">
        <w:rPr>
          <w:rFonts w:ascii="Arial" w:eastAsia="MS Mincho" w:hAnsi="Arial" w:cs="Arial"/>
          <w:sz w:val="28"/>
          <w:szCs w:val="28"/>
        </w:rPr>
        <w:t xml:space="preserve">, a silent </w:t>
      </w:r>
      <w:r w:rsidR="00085BF0" w:rsidRPr="00521F2B">
        <w:rPr>
          <w:rFonts w:ascii="Arial" w:eastAsia="MS Mincho" w:hAnsi="Arial" w:cs="Arial"/>
          <w:sz w:val="28"/>
          <w:szCs w:val="28"/>
        </w:rPr>
        <w:t>discourse, which</w:t>
      </w:r>
      <w:r w:rsidR="00742F3D" w:rsidRPr="00521F2B">
        <w:rPr>
          <w:rFonts w:ascii="Arial" w:eastAsia="MS Mincho" w:hAnsi="Arial" w:cs="Arial"/>
          <w:sz w:val="28"/>
          <w:szCs w:val="28"/>
        </w:rPr>
        <w:t xml:space="preserve"> has con</w:t>
      </w:r>
      <w:r w:rsidR="00966E8C" w:rsidRPr="00521F2B">
        <w:rPr>
          <w:rFonts w:ascii="Arial" w:eastAsia="MS Mincho" w:hAnsi="Arial" w:cs="Arial"/>
          <w:sz w:val="28"/>
          <w:szCs w:val="28"/>
        </w:rPr>
        <w:t xml:space="preserve">tinued throughout my life.  The early experiences of child’s </w:t>
      </w:r>
      <w:r w:rsidR="00085BF0" w:rsidRPr="00521F2B">
        <w:rPr>
          <w:rFonts w:ascii="Arial" w:eastAsia="MS Mincho" w:hAnsi="Arial" w:cs="Arial"/>
          <w:sz w:val="28"/>
          <w:szCs w:val="28"/>
        </w:rPr>
        <w:t>play signal</w:t>
      </w:r>
      <w:r w:rsidR="00742F3D" w:rsidRPr="00521F2B">
        <w:rPr>
          <w:rFonts w:ascii="Arial" w:eastAsia="MS Mincho" w:hAnsi="Arial" w:cs="Arial"/>
          <w:sz w:val="28"/>
          <w:szCs w:val="28"/>
        </w:rPr>
        <w:t xml:space="preserve"> the activation of an inner world; the contemplation of myst</w:t>
      </w:r>
      <w:r w:rsidR="00966E8C" w:rsidRPr="00521F2B">
        <w:rPr>
          <w:rFonts w:ascii="Arial" w:eastAsia="MS Mincho" w:hAnsi="Arial" w:cs="Arial"/>
          <w:sz w:val="28"/>
          <w:szCs w:val="28"/>
        </w:rPr>
        <w:t xml:space="preserve">eries.  </w:t>
      </w:r>
      <w:r w:rsidR="00085BF0" w:rsidRPr="00521F2B">
        <w:rPr>
          <w:rFonts w:ascii="Arial" w:eastAsia="MS Mincho" w:hAnsi="Arial" w:cs="Arial"/>
          <w:sz w:val="28"/>
          <w:szCs w:val="28"/>
        </w:rPr>
        <w:t>In early</w:t>
      </w:r>
      <w:r w:rsidR="00742F3D" w:rsidRPr="00521F2B">
        <w:rPr>
          <w:rFonts w:ascii="Arial" w:eastAsia="MS Mincho" w:hAnsi="Arial" w:cs="Arial"/>
          <w:sz w:val="28"/>
          <w:szCs w:val="28"/>
        </w:rPr>
        <w:t xml:space="preserve"> childhood, I found hidden places where barriers between spirit and matter dissolved.  In these experiences I knew I was complete. </w:t>
      </w:r>
    </w:p>
    <w:p w:rsidR="00966E8C" w:rsidRPr="00521F2B" w:rsidRDefault="00966E8C" w:rsidP="00945A80">
      <w:pPr>
        <w:pStyle w:val="PlainText"/>
        <w:tabs>
          <w:tab w:val="left" w:pos="9360"/>
        </w:tabs>
        <w:ind w:left="1440" w:right="-779" w:firstLine="720"/>
        <w:rPr>
          <w:rFonts w:ascii="Arial" w:eastAsia="MS Mincho" w:hAnsi="Arial" w:cs="Arial"/>
          <w:sz w:val="28"/>
          <w:szCs w:val="28"/>
        </w:rPr>
      </w:pPr>
    </w:p>
    <w:p w:rsidR="00966E8C" w:rsidRPr="00521F2B" w:rsidRDefault="00A806C0" w:rsidP="00A806C0">
      <w:pPr>
        <w:pStyle w:val="PlainText"/>
        <w:tabs>
          <w:tab w:val="left" w:pos="9360"/>
        </w:tabs>
        <w:ind w:right="-779"/>
        <w:rPr>
          <w:rFonts w:ascii="Arial" w:eastAsia="MS Mincho" w:hAnsi="Arial" w:cs="Arial"/>
          <w:sz w:val="28"/>
          <w:szCs w:val="28"/>
        </w:rPr>
      </w:pPr>
      <w:r>
        <w:rPr>
          <w:rFonts w:ascii="Arial" w:eastAsia="MS Mincho" w:hAnsi="Arial" w:cs="Arial"/>
          <w:sz w:val="28"/>
          <w:szCs w:val="28"/>
        </w:rPr>
        <w:t xml:space="preserve">     </w:t>
      </w:r>
      <w:r w:rsidR="00966E8C" w:rsidRPr="00521F2B">
        <w:rPr>
          <w:rFonts w:ascii="Arial" w:eastAsia="MS Mincho" w:hAnsi="Arial" w:cs="Arial"/>
          <w:sz w:val="28"/>
          <w:szCs w:val="28"/>
        </w:rPr>
        <w:t xml:space="preserve"> R</w:t>
      </w:r>
      <w:r w:rsidR="00742F3D" w:rsidRPr="00521F2B">
        <w:rPr>
          <w:rFonts w:ascii="Arial" w:eastAsia="MS Mincho" w:hAnsi="Arial" w:cs="Arial"/>
          <w:sz w:val="28"/>
          <w:szCs w:val="28"/>
        </w:rPr>
        <w:t xml:space="preserve">ecognition and awareness of mystery continue to be addressed </w:t>
      </w:r>
      <w:r w:rsidR="00966E8C" w:rsidRPr="00521F2B">
        <w:rPr>
          <w:rFonts w:ascii="Arial" w:eastAsia="MS Mincho" w:hAnsi="Arial" w:cs="Arial"/>
          <w:sz w:val="28"/>
          <w:szCs w:val="28"/>
        </w:rPr>
        <w:t xml:space="preserve">in my art at the present time as I approach the seventh decade of my creative life. </w:t>
      </w:r>
      <w:r w:rsidR="00742F3D" w:rsidRPr="00521F2B">
        <w:rPr>
          <w:rFonts w:ascii="Arial" w:eastAsia="MS Mincho" w:hAnsi="Arial" w:cs="Arial"/>
          <w:sz w:val="28"/>
          <w:szCs w:val="28"/>
        </w:rPr>
        <w:t xml:space="preserve">I entered into metaphoric places of height or depth.  I discovered an actual location that separated "here" from "there."  </w:t>
      </w:r>
    </w:p>
    <w:p w:rsidR="00A806C0" w:rsidRDefault="00A806C0" w:rsidP="00A806C0">
      <w:pPr>
        <w:pStyle w:val="PlainText"/>
        <w:tabs>
          <w:tab w:val="left" w:pos="9360"/>
        </w:tabs>
        <w:ind w:right="-779"/>
        <w:rPr>
          <w:rFonts w:ascii="Arial" w:eastAsia="MS Mincho" w:hAnsi="Arial" w:cs="Arial"/>
          <w:sz w:val="28"/>
          <w:szCs w:val="28"/>
        </w:rPr>
      </w:pPr>
    </w:p>
    <w:p w:rsidR="00742F3D" w:rsidRPr="00521F2B" w:rsidRDefault="00A806C0" w:rsidP="00A806C0">
      <w:pPr>
        <w:pStyle w:val="PlainText"/>
        <w:tabs>
          <w:tab w:val="left" w:pos="9360"/>
        </w:tabs>
        <w:ind w:right="-779"/>
        <w:rPr>
          <w:rFonts w:ascii="Arial" w:eastAsia="MS Mincho" w:hAnsi="Arial" w:cs="Arial"/>
          <w:sz w:val="28"/>
          <w:szCs w:val="28"/>
        </w:rPr>
      </w:pPr>
      <w:r>
        <w:rPr>
          <w:rFonts w:ascii="Arial" w:eastAsia="MS Mincho" w:hAnsi="Arial" w:cs="Arial"/>
          <w:sz w:val="28"/>
          <w:szCs w:val="28"/>
        </w:rPr>
        <w:t xml:space="preserve">     </w:t>
      </w:r>
      <w:r w:rsidR="002E50BB" w:rsidRPr="00521F2B">
        <w:rPr>
          <w:rFonts w:ascii="Arial" w:eastAsia="MS Mincho" w:hAnsi="Arial" w:cs="Arial"/>
          <w:sz w:val="28"/>
          <w:szCs w:val="28"/>
        </w:rPr>
        <w:t xml:space="preserve"> </w:t>
      </w:r>
      <w:r w:rsidR="00742F3D" w:rsidRPr="00521F2B">
        <w:rPr>
          <w:rFonts w:ascii="Arial" w:eastAsia="MS Mincho" w:hAnsi="Arial" w:cs="Arial"/>
          <w:sz w:val="28"/>
          <w:szCs w:val="28"/>
        </w:rPr>
        <w:t>Horizontal was separated from Vertical.  And at the apex of the two, I realized and meditated on transitions to another world that is unsee</w:t>
      </w:r>
      <w:r w:rsidR="00966E8C" w:rsidRPr="00521F2B">
        <w:rPr>
          <w:rFonts w:ascii="Arial" w:eastAsia="MS Mincho" w:hAnsi="Arial" w:cs="Arial"/>
          <w:sz w:val="28"/>
          <w:szCs w:val="28"/>
        </w:rPr>
        <w:t>n</w:t>
      </w:r>
      <w:r w:rsidR="00085BF0" w:rsidRPr="00521F2B">
        <w:rPr>
          <w:rFonts w:ascii="Arial" w:eastAsia="MS Mincho" w:hAnsi="Arial" w:cs="Arial"/>
          <w:sz w:val="28"/>
          <w:szCs w:val="28"/>
        </w:rPr>
        <w:t>; it’s</w:t>
      </w:r>
      <w:r w:rsidR="00966E8C"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authentic.  Past memories mingled with present realities and all of it became what was existent.  </w:t>
      </w:r>
      <w:r w:rsidR="00966E8C" w:rsidRPr="00521F2B">
        <w:rPr>
          <w:rFonts w:ascii="Arial" w:eastAsia="MS Mincho" w:hAnsi="Arial" w:cs="Arial"/>
          <w:sz w:val="28"/>
          <w:szCs w:val="28"/>
        </w:rPr>
        <w:t xml:space="preserve">Memory itself became the motif, image, and theme </w:t>
      </w:r>
      <w:r w:rsidR="00742F3D" w:rsidRPr="00521F2B">
        <w:rPr>
          <w:rFonts w:ascii="Arial" w:eastAsia="MS Mincho" w:hAnsi="Arial" w:cs="Arial"/>
          <w:sz w:val="28"/>
          <w:szCs w:val="28"/>
        </w:rPr>
        <w:t xml:space="preserve">I </w:t>
      </w:r>
      <w:r w:rsidR="00966E8C" w:rsidRPr="00521F2B">
        <w:rPr>
          <w:rFonts w:ascii="Arial" w:eastAsia="MS Mincho" w:hAnsi="Arial" w:cs="Arial"/>
          <w:sz w:val="28"/>
          <w:szCs w:val="28"/>
        </w:rPr>
        <w:t xml:space="preserve">have </w:t>
      </w:r>
      <w:r w:rsidR="00742F3D" w:rsidRPr="00521F2B">
        <w:rPr>
          <w:rFonts w:ascii="Arial" w:eastAsia="MS Mincho" w:hAnsi="Arial" w:cs="Arial"/>
          <w:sz w:val="28"/>
          <w:szCs w:val="28"/>
        </w:rPr>
        <w:t>pursued in my art.</w:t>
      </w:r>
    </w:p>
    <w:p w:rsidR="00A806C0" w:rsidRDefault="00A806C0" w:rsidP="00A806C0">
      <w:pPr>
        <w:pStyle w:val="PlainText"/>
        <w:ind w:right="-779"/>
        <w:rPr>
          <w:rFonts w:ascii="Arial" w:eastAsia="MS Mincho" w:hAnsi="Arial" w:cs="Arial"/>
          <w:sz w:val="28"/>
          <w:szCs w:val="28"/>
        </w:rPr>
      </w:pPr>
    </w:p>
    <w:p w:rsidR="00980F58" w:rsidRDefault="00A806C0" w:rsidP="00A806C0">
      <w:pPr>
        <w:pStyle w:val="PlainText"/>
        <w:ind w:right="-779"/>
        <w:rPr>
          <w:rFonts w:ascii="Arial" w:eastAsia="MS Mincho" w:hAnsi="Arial" w:cs="Arial"/>
          <w:sz w:val="28"/>
          <w:szCs w:val="28"/>
        </w:rPr>
      </w:pPr>
      <w:r>
        <w:rPr>
          <w:rFonts w:ascii="Arial" w:eastAsia="MS Mincho" w:hAnsi="Arial" w:cs="Arial"/>
          <w:sz w:val="28"/>
          <w:szCs w:val="28"/>
        </w:rPr>
        <w:t xml:space="preserve">     </w:t>
      </w:r>
      <w:r w:rsidR="00742F3D" w:rsidRPr="00521F2B">
        <w:rPr>
          <w:rFonts w:ascii="Arial" w:eastAsia="MS Mincho" w:hAnsi="Arial" w:cs="Arial"/>
          <w:sz w:val="28"/>
          <w:szCs w:val="28"/>
        </w:rPr>
        <w:t>I am not alone in my urge to uncover imag</w:t>
      </w:r>
      <w:r w:rsidR="00966E8C" w:rsidRPr="00521F2B">
        <w:rPr>
          <w:rFonts w:ascii="Arial" w:eastAsia="MS Mincho" w:hAnsi="Arial" w:cs="Arial"/>
          <w:sz w:val="28"/>
          <w:szCs w:val="28"/>
        </w:rPr>
        <w:t xml:space="preserve">es from childhood memories through making </w:t>
      </w:r>
      <w:r w:rsidR="00742F3D" w:rsidRPr="00521F2B">
        <w:rPr>
          <w:rFonts w:ascii="Arial" w:eastAsia="MS Mincho" w:hAnsi="Arial" w:cs="Arial"/>
          <w:sz w:val="28"/>
          <w:szCs w:val="28"/>
        </w:rPr>
        <w:t>art. Many artists have addressed the role of memory</w:t>
      </w:r>
      <w:r w:rsidR="00966E8C" w:rsidRPr="00521F2B">
        <w:rPr>
          <w:rFonts w:ascii="Arial" w:eastAsia="MS Mincho" w:hAnsi="Arial" w:cs="Arial"/>
          <w:sz w:val="28"/>
          <w:szCs w:val="28"/>
        </w:rPr>
        <w:t xml:space="preserve"> as a recurring theme</w:t>
      </w:r>
      <w:r w:rsidR="00980F58">
        <w:rPr>
          <w:rFonts w:ascii="Arial" w:eastAsia="MS Mincho" w:hAnsi="Arial" w:cs="Arial"/>
          <w:sz w:val="28"/>
          <w:szCs w:val="28"/>
        </w:rPr>
        <w:t>.</w:t>
      </w:r>
    </w:p>
    <w:p w:rsidR="00980F58" w:rsidRDefault="00980F58" w:rsidP="00A806C0">
      <w:pPr>
        <w:pStyle w:val="PlainText"/>
        <w:ind w:right="-779"/>
        <w:rPr>
          <w:rFonts w:ascii="Arial" w:eastAsia="MS Mincho" w:hAnsi="Arial" w:cs="Arial"/>
          <w:sz w:val="28"/>
          <w:szCs w:val="28"/>
        </w:rPr>
      </w:pPr>
    </w:p>
    <w:p w:rsidR="00742F3D" w:rsidRPr="00521F2B" w:rsidRDefault="00742F3D" w:rsidP="00980F58">
      <w:pPr>
        <w:pStyle w:val="PlainText"/>
        <w:ind w:right="-779" w:firstLine="720"/>
        <w:rPr>
          <w:rFonts w:ascii="Arial" w:eastAsia="MS Mincho" w:hAnsi="Arial" w:cs="Arial"/>
          <w:sz w:val="28"/>
          <w:szCs w:val="28"/>
        </w:rPr>
      </w:pPr>
      <w:r w:rsidRPr="00521F2B">
        <w:rPr>
          <w:rFonts w:ascii="Arial" w:eastAsia="MS Mincho" w:hAnsi="Arial" w:cs="Arial"/>
          <w:sz w:val="28"/>
          <w:szCs w:val="28"/>
        </w:rPr>
        <w:t>When Piet Mondrian was asked the question –</w:t>
      </w:r>
      <w:r w:rsidR="00966E8C" w:rsidRPr="00521F2B">
        <w:rPr>
          <w:rFonts w:ascii="Arial" w:eastAsia="MS Mincho" w:hAnsi="Arial" w:cs="Arial"/>
          <w:sz w:val="28"/>
          <w:szCs w:val="28"/>
        </w:rPr>
        <w:t xml:space="preserve"> Are memories real?  He replied:</w:t>
      </w:r>
    </w:p>
    <w:p w:rsidR="00742F3D" w:rsidRPr="00521F2B" w:rsidRDefault="00742F3D" w:rsidP="00945A80">
      <w:pPr>
        <w:pStyle w:val="PlainText"/>
        <w:rPr>
          <w:rFonts w:ascii="Arial" w:eastAsia="MS Mincho" w:hAnsi="Arial" w:cs="Arial"/>
          <w:sz w:val="28"/>
          <w:szCs w:val="28"/>
        </w:rPr>
      </w:pPr>
    </w:p>
    <w:p w:rsidR="00742F3D" w:rsidRPr="00521F2B" w:rsidRDefault="00742F3D" w:rsidP="00945A80">
      <w:pPr>
        <w:pStyle w:val="PlainText"/>
        <w:ind w:left="2160" w:right="-59"/>
        <w:rPr>
          <w:rFonts w:ascii="Arial" w:eastAsia="MS Mincho" w:hAnsi="Arial" w:cs="Arial"/>
          <w:sz w:val="28"/>
          <w:szCs w:val="28"/>
        </w:rPr>
      </w:pPr>
    </w:p>
    <w:p w:rsidR="00A806C0" w:rsidRDefault="00742F3D" w:rsidP="00A806C0">
      <w:pPr>
        <w:pStyle w:val="PlainText"/>
        <w:ind w:right="-59"/>
        <w:rPr>
          <w:rFonts w:ascii="Arial" w:eastAsia="MS Mincho" w:hAnsi="Arial" w:cs="Arial"/>
          <w:i/>
          <w:sz w:val="24"/>
          <w:szCs w:val="24"/>
        </w:rPr>
      </w:pPr>
      <w:r w:rsidRPr="00521F2B">
        <w:rPr>
          <w:rFonts w:ascii="Arial" w:eastAsia="MS Mincho" w:hAnsi="Arial" w:cs="Arial"/>
          <w:i/>
          <w:sz w:val="28"/>
          <w:szCs w:val="28"/>
        </w:rPr>
        <w:br w:type="page"/>
      </w:r>
      <w:r w:rsidR="00A806C0">
        <w:rPr>
          <w:rFonts w:ascii="Arial" w:eastAsia="MS Mincho" w:hAnsi="Arial" w:cs="Arial"/>
          <w:i/>
          <w:sz w:val="28"/>
          <w:szCs w:val="28"/>
        </w:rPr>
        <w:lastRenderedPageBreak/>
        <w:t xml:space="preserve">            </w:t>
      </w:r>
      <w:r w:rsidR="00966E8C" w:rsidRPr="00521F2B">
        <w:rPr>
          <w:rFonts w:ascii="Arial" w:eastAsia="MS Mincho" w:hAnsi="Arial" w:cs="Arial"/>
          <w:i/>
          <w:sz w:val="24"/>
          <w:szCs w:val="24"/>
        </w:rPr>
        <w:t>“</w:t>
      </w:r>
      <w:r w:rsidRPr="00521F2B">
        <w:rPr>
          <w:rFonts w:ascii="Arial" w:eastAsia="MS Mincho" w:hAnsi="Arial" w:cs="Arial"/>
          <w:i/>
          <w:sz w:val="24"/>
          <w:szCs w:val="24"/>
        </w:rPr>
        <w:t xml:space="preserve">What was real a moment ago is so still, and you continue to exist now, no less </w:t>
      </w:r>
    </w:p>
    <w:p w:rsidR="00A806C0" w:rsidRDefault="00A806C0" w:rsidP="00A806C0">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than before.  Has the connection between you and things ceased to exist just</w:t>
      </w:r>
    </w:p>
    <w:p w:rsidR="00A806C0" w:rsidRDefault="00A806C0" w:rsidP="00A806C0">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because you no longer see them, or are looking at something else?  Besides,</w:t>
      </w:r>
    </w:p>
    <w:p w:rsidR="00A806C0" w:rsidRDefault="00A806C0" w:rsidP="00A806C0">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isn’t the one just as real as the other, and so cannot the one make completely </w:t>
      </w:r>
    </w:p>
    <w:p w:rsidR="009F6D31" w:rsidRDefault="00A806C0" w:rsidP="00A806C0">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real the memory, or retained image, of the other?  Is not our capacity to</w:t>
      </w:r>
    </w:p>
    <w:p w:rsidR="00742F3D" w:rsidRPr="00521F2B" w:rsidRDefault="009F6D31" w:rsidP="00A806C0">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perceiv</w:t>
      </w:r>
      <w:r w:rsidR="00966E8C" w:rsidRPr="00521F2B">
        <w:rPr>
          <w:rFonts w:ascii="Arial" w:eastAsia="MS Mincho" w:hAnsi="Arial" w:cs="Arial"/>
          <w:i/>
          <w:sz w:val="24"/>
          <w:szCs w:val="24"/>
        </w:rPr>
        <w:t>e beauty constantly there?”</w:t>
      </w:r>
      <w:r w:rsidR="00742F3D" w:rsidRPr="00521F2B">
        <w:rPr>
          <w:rFonts w:ascii="Arial" w:eastAsia="MS Mincho" w:hAnsi="Arial" w:cs="Arial"/>
          <w:i/>
          <w:sz w:val="24"/>
          <w:szCs w:val="24"/>
        </w:rPr>
        <w:t xml:space="preserve">  (Mondrian 78)</w:t>
      </w:r>
    </w:p>
    <w:p w:rsidR="00742F3D" w:rsidRPr="00521F2B" w:rsidRDefault="00742F3D" w:rsidP="00945A80">
      <w:pPr>
        <w:pStyle w:val="PlainText"/>
        <w:rPr>
          <w:rFonts w:ascii="Arial" w:eastAsia="MS Mincho" w:hAnsi="Arial" w:cs="Arial"/>
          <w:sz w:val="28"/>
          <w:szCs w:val="28"/>
        </w:rPr>
      </w:pPr>
    </w:p>
    <w:p w:rsidR="00742F3D" w:rsidRPr="00521F2B" w:rsidRDefault="00F70A83" w:rsidP="00F70A83">
      <w:pPr>
        <w:pStyle w:val="PlainText"/>
        <w:ind w:right="-779"/>
        <w:rPr>
          <w:rFonts w:ascii="Arial" w:eastAsia="MS Mincho" w:hAnsi="Arial" w:cs="Arial"/>
          <w:sz w:val="28"/>
          <w:szCs w:val="28"/>
        </w:rPr>
      </w:pPr>
      <w:r>
        <w:rPr>
          <w:rFonts w:ascii="Arial" w:eastAsia="MS Mincho" w:hAnsi="Arial" w:cs="Arial"/>
          <w:sz w:val="28"/>
          <w:szCs w:val="28"/>
        </w:rPr>
        <w:t xml:space="preserve">     </w:t>
      </w:r>
      <w:r w:rsidR="00742F3D" w:rsidRPr="00521F2B">
        <w:rPr>
          <w:rFonts w:ascii="Arial" w:eastAsia="MS Mincho" w:hAnsi="Arial" w:cs="Arial"/>
          <w:sz w:val="28"/>
          <w:szCs w:val="28"/>
        </w:rPr>
        <w:t xml:space="preserve">In </w:t>
      </w:r>
      <w:r w:rsidR="00966E8C" w:rsidRPr="00521F2B">
        <w:rPr>
          <w:rFonts w:ascii="Arial" w:eastAsia="MS Mincho" w:hAnsi="Arial" w:cs="Arial"/>
          <w:sz w:val="28"/>
          <w:szCs w:val="28"/>
        </w:rPr>
        <w:t>early childhood memories</w:t>
      </w:r>
      <w:r w:rsidR="00085BF0" w:rsidRPr="00521F2B">
        <w:rPr>
          <w:rFonts w:ascii="Arial" w:eastAsia="MS Mincho" w:hAnsi="Arial" w:cs="Arial"/>
          <w:sz w:val="28"/>
          <w:szCs w:val="28"/>
        </w:rPr>
        <w:t>, “</w:t>
      </w:r>
      <w:r w:rsidR="00742F3D" w:rsidRPr="00521F2B">
        <w:rPr>
          <w:rFonts w:ascii="Arial" w:eastAsia="MS Mincho" w:hAnsi="Arial" w:cs="Arial"/>
          <w:sz w:val="28"/>
          <w:szCs w:val="28"/>
        </w:rPr>
        <w:t>outside</w:t>
      </w:r>
      <w:r w:rsidR="00966E8C" w:rsidRPr="00521F2B">
        <w:rPr>
          <w:rFonts w:ascii="Arial" w:eastAsia="MS Mincho" w:hAnsi="Arial" w:cs="Arial"/>
          <w:sz w:val="28"/>
          <w:szCs w:val="28"/>
        </w:rPr>
        <w:t>”</w:t>
      </w:r>
      <w:r w:rsidR="00742F3D" w:rsidRPr="00521F2B">
        <w:rPr>
          <w:rFonts w:ascii="Arial" w:eastAsia="MS Mincho" w:hAnsi="Arial" w:cs="Arial"/>
          <w:sz w:val="28"/>
          <w:szCs w:val="28"/>
        </w:rPr>
        <w:t xml:space="preserve"> </w:t>
      </w:r>
      <w:r w:rsidR="00085BF0" w:rsidRPr="00521F2B">
        <w:rPr>
          <w:rFonts w:ascii="Arial" w:eastAsia="MS Mincho" w:hAnsi="Arial" w:cs="Arial"/>
          <w:sz w:val="28"/>
          <w:szCs w:val="28"/>
        </w:rPr>
        <w:t>and “</w:t>
      </w:r>
      <w:r w:rsidR="00742F3D" w:rsidRPr="00521F2B">
        <w:rPr>
          <w:rFonts w:ascii="Arial" w:eastAsia="MS Mincho" w:hAnsi="Arial" w:cs="Arial"/>
          <w:sz w:val="28"/>
          <w:szCs w:val="28"/>
        </w:rPr>
        <w:t>inside</w:t>
      </w:r>
      <w:r w:rsidR="00966E8C" w:rsidRPr="00521F2B">
        <w:rPr>
          <w:rFonts w:ascii="Arial" w:eastAsia="MS Mincho" w:hAnsi="Arial" w:cs="Arial"/>
          <w:sz w:val="28"/>
          <w:szCs w:val="28"/>
        </w:rPr>
        <w:t>”</w:t>
      </w:r>
      <w:r w:rsidR="00742F3D" w:rsidRPr="00521F2B">
        <w:rPr>
          <w:rFonts w:ascii="Arial" w:eastAsia="MS Mincho" w:hAnsi="Arial" w:cs="Arial"/>
          <w:sz w:val="28"/>
          <w:szCs w:val="28"/>
        </w:rPr>
        <w:t xml:space="preserve"> merged.   Even now, </w:t>
      </w:r>
      <w:r w:rsidR="00966E8C" w:rsidRPr="00521F2B">
        <w:rPr>
          <w:rFonts w:ascii="Arial" w:eastAsia="MS Mincho" w:hAnsi="Arial" w:cs="Arial"/>
          <w:sz w:val="28"/>
          <w:szCs w:val="28"/>
        </w:rPr>
        <w:t xml:space="preserve">so many years later, </w:t>
      </w:r>
      <w:r w:rsidR="00742F3D" w:rsidRPr="00521F2B">
        <w:rPr>
          <w:rFonts w:ascii="Arial" w:eastAsia="MS Mincho" w:hAnsi="Arial" w:cs="Arial"/>
          <w:sz w:val="28"/>
          <w:szCs w:val="28"/>
        </w:rPr>
        <w:t xml:space="preserve">there continues to be </w:t>
      </w:r>
      <w:r w:rsidR="005417AF" w:rsidRPr="00521F2B">
        <w:rPr>
          <w:rFonts w:ascii="Arial" w:eastAsia="MS Mincho" w:hAnsi="Arial" w:cs="Arial"/>
          <w:sz w:val="28"/>
          <w:szCs w:val="28"/>
        </w:rPr>
        <w:t>awareness</w:t>
      </w:r>
      <w:r w:rsidR="00742F3D" w:rsidRPr="00521F2B">
        <w:rPr>
          <w:rFonts w:ascii="Arial" w:eastAsia="MS Mincho" w:hAnsi="Arial" w:cs="Arial"/>
          <w:sz w:val="28"/>
          <w:szCs w:val="28"/>
        </w:rPr>
        <w:t xml:space="preserve"> that outside and inside is simultaneously present as I describe a world in my art</w:t>
      </w:r>
      <w:r w:rsidR="00966E8C" w:rsidRPr="00521F2B">
        <w:rPr>
          <w:rFonts w:ascii="Arial" w:eastAsia="MS Mincho" w:hAnsi="Arial" w:cs="Arial"/>
          <w:sz w:val="28"/>
          <w:szCs w:val="28"/>
        </w:rPr>
        <w:t xml:space="preserve">.  My pictorial world view </w:t>
      </w:r>
      <w:r w:rsidR="00742F3D" w:rsidRPr="00521F2B">
        <w:rPr>
          <w:rFonts w:ascii="Arial" w:eastAsia="MS Mincho" w:hAnsi="Arial" w:cs="Arial"/>
          <w:sz w:val="28"/>
          <w:szCs w:val="28"/>
        </w:rPr>
        <w:t xml:space="preserve">operates on spiritual and physical levels.  There is a place where </w:t>
      </w:r>
      <w:r w:rsidR="00085BF0" w:rsidRPr="00521F2B">
        <w:rPr>
          <w:rFonts w:ascii="Arial" w:eastAsia="MS Mincho" w:hAnsi="Arial" w:cs="Arial"/>
          <w:sz w:val="28"/>
          <w:szCs w:val="28"/>
        </w:rPr>
        <w:t>vertical and</w:t>
      </w:r>
      <w:r w:rsidR="00742F3D" w:rsidRPr="00521F2B">
        <w:rPr>
          <w:rFonts w:ascii="Arial" w:eastAsia="MS Mincho" w:hAnsi="Arial" w:cs="Arial"/>
          <w:sz w:val="28"/>
          <w:szCs w:val="28"/>
        </w:rPr>
        <w:t xml:space="preserve"> </w:t>
      </w:r>
      <w:r w:rsidR="00085BF0" w:rsidRPr="00521F2B">
        <w:rPr>
          <w:rFonts w:ascii="Arial" w:eastAsia="MS Mincho" w:hAnsi="Arial" w:cs="Arial"/>
          <w:sz w:val="28"/>
          <w:szCs w:val="28"/>
        </w:rPr>
        <w:t>horizontal meet</w:t>
      </w:r>
      <w:r w:rsidR="00742F3D" w:rsidRPr="00521F2B">
        <w:rPr>
          <w:rFonts w:ascii="Arial" w:eastAsia="MS Mincho" w:hAnsi="Arial" w:cs="Arial"/>
          <w:sz w:val="28"/>
          <w:szCs w:val="28"/>
        </w:rPr>
        <w:t xml:space="preserve">.  </w:t>
      </w:r>
      <w:r w:rsidR="00966E8C" w:rsidRPr="00521F2B">
        <w:rPr>
          <w:rFonts w:ascii="Arial" w:eastAsia="MS Mincho" w:hAnsi="Arial" w:cs="Arial"/>
          <w:sz w:val="28"/>
          <w:szCs w:val="28"/>
        </w:rPr>
        <w:t>At this apex is where I live.</w:t>
      </w:r>
      <w:r w:rsidR="00E97989">
        <w:rPr>
          <w:rFonts w:ascii="Arial" w:eastAsia="MS Mincho" w:hAnsi="Arial" w:cs="Arial"/>
          <w:sz w:val="28"/>
          <w:szCs w:val="28"/>
        </w:rPr>
        <w:t xml:space="preserve"> It is written about by Arthur F. Holmes in his book, </w:t>
      </w:r>
      <w:r w:rsidR="00E97989" w:rsidRPr="00980F58">
        <w:rPr>
          <w:rFonts w:ascii="Arial" w:eastAsia="MS Mincho" w:hAnsi="Arial" w:cs="Arial"/>
          <w:sz w:val="28"/>
          <w:szCs w:val="28"/>
          <w:u w:val="single"/>
        </w:rPr>
        <w:t xml:space="preserve">Making </w:t>
      </w:r>
      <w:r w:rsidR="00980F58" w:rsidRPr="00980F58">
        <w:rPr>
          <w:rFonts w:ascii="Arial" w:eastAsia="MS Mincho" w:hAnsi="Arial" w:cs="Arial"/>
          <w:sz w:val="28"/>
          <w:szCs w:val="28"/>
          <w:u w:val="single"/>
        </w:rPr>
        <w:t>of a Christian Mind</w:t>
      </w:r>
      <w:r w:rsidR="00980F58">
        <w:rPr>
          <w:rFonts w:ascii="Arial" w:eastAsia="MS Mincho" w:hAnsi="Arial" w:cs="Arial"/>
          <w:sz w:val="28"/>
          <w:szCs w:val="28"/>
        </w:rPr>
        <w:t>.</w:t>
      </w:r>
    </w:p>
    <w:p w:rsidR="00F70A83" w:rsidRDefault="00F70A83" w:rsidP="00F70A83">
      <w:pPr>
        <w:pStyle w:val="PlainText"/>
        <w:ind w:right="-59"/>
        <w:rPr>
          <w:rFonts w:ascii="Arial" w:eastAsia="MS Mincho" w:hAnsi="Arial" w:cs="Arial"/>
          <w:sz w:val="28"/>
          <w:szCs w:val="28"/>
        </w:rPr>
      </w:pPr>
      <w:r>
        <w:rPr>
          <w:rFonts w:ascii="Arial" w:eastAsia="MS Mincho" w:hAnsi="Arial" w:cs="Arial"/>
          <w:sz w:val="28"/>
          <w:szCs w:val="28"/>
        </w:rPr>
        <w:t xml:space="preserve">     </w:t>
      </w:r>
    </w:p>
    <w:p w:rsidR="00F70A83" w:rsidRDefault="00F70A83" w:rsidP="00F70A83">
      <w:pPr>
        <w:pStyle w:val="PlainText"/>
        <w:ind w:right="-59"/>
        <w:rPr>
          <w:rFonts w:ascii="Arial" w:eastAsia="MS Mincho" w:hAnsi="Arial" w:cs="Arial"/>
          <w:i/>
          <w:sz w:val="24"/>
          <w:szCs w:val="24"/>
        </w:rPr>
      </w:pPr>
      <w:r>
        <w:rPr>
          <w:rFonts w:ascii="Arial" w:eastAsia="MS Mincho" w:hAnsi="Arial" w:cs="Arial"/>
          <w:sz w:val="28"/>
          <w:szCs w:val="28"/>
        </w:rPr>
        <w:t xml:space="preserve">             </w:t>
      </w:r>
      <w:r w:rsidR="00966E8C" w:rsidRPr="00521F2B">
        <w:rPr>
          <w:rFonts w:ascii="Arial" w:eastAsia="MS Mincho" w:hAnsi="Arial" w:cs="Arial"/>
          <w:i/>
          <w:sz w:val="24"/>
          <w:szCs w:val="24"/>
        </w:rPr>
        <w:t>“</w:t>
      </w:r>
      <w:r w:rsidR="00742F3D" w:rsidRPr="00521F2B">
        <w:rPr>
          <w:rFonts w:ascii="Arial" w:eastAsia="MS Mincho" w:hAnsi="Arial" w:cs="Arial"/>
          <w:i/>
          <w:sz w:val="24"/>
          <w:szCs w:val="24"/>
        </w:rPr>
        <w:t xml:space="preserve">What an artist chooses to portray is a comment about reality as well as </w:t>
      </w:r>
    </w:p>
    <w:p w:rsidR="00F70A83" w:rsidRDefault="00F70A83" w:rsidP="00F70A83">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values.  Artists create out of the habitual furniture of their minds.  What they</w:t>
      </w:r>
    </w:p>
    <w:p w:rsidR="00F70A83" w:rsidRDefault="00F70A83" w:rsidP="00F70A83">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exclude is as important as what they include…Abstract or nonrepresentational </w:t>
      </w:r>
    </w:p>
    <w:p w:rsidR="00742F3D" w:rsidRPr="00521F2B" w:rsidRDefault="00F70A83" w:rsidP="00F70A83">
      <w:pPr>
        <w:pStyle w:val="PlainText"/>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art and music…are an implied comment about reality.</w:t>
      </w:r>
      <w:r w:rsidR="00966E8C" w:rsidRPr="00521F2B">
        <w:rPr>
          <w:rFonts w:ascii="Arial" w:eastAsia="MS Mincho" w:hAnsi="Arial" w:cs="Arial"/>
          <w:i/>
          <w:sz w:val="24"/>
          <w:szCs w:val="24"/>
        </w:rPr>
        <w:t>”</w:t>
      </w:r>
    </w:p>
    <w:p w:rsidR="00A45F77" w:rsidRDefault="00742F3D" w:rsidP="00A45F77">
      <w:pPr>
        <w:pStyle w:val="PlainText"/>
        <w:ind w:left="2160" w:right="-59"/>
        <w:rPr>
          <w:rFonts w:ascii="Arial" w:eastAsia="MS Mincho" w:hAnsi="Arial" w:cs="Arial"/>
          <w:sz w:val="24"/>
          <w:szCs w:val="24"/>
        </w:rPr>
      </w:pPr>
      <w:r w:rsidRPr="00521F2B">
        <w:rPr>
          <w:rFonts w:ascii="Arial" w:eastAsia="MS Mincho" w:hAnsi="Arial" w:cs="Arial"/>
          <w:i/>
          <w:sz w:val="24"/>
          <w:szCs w:val="24"/>
        </w:rPr>
        <w:t xml:space="preserve"> (</w:t>
      </w:r>
      <w:r w:rsidR="005417AF" w:rsidRPr="00521F2B">
        <w:rPr>
          <w:rFonts w:ascii="Arial" w:eastAsia="MS Mincho" w:hAnsi="Arial" w:cs="Arial"/>
          <w:i/>
          <w:sz w:val="24"/>
          <w:szCs w:val="24"/>
        </w:rPr>
        <w:t>Holmes MCM</w:t>
      </w:r>
      <w:r w:rsidRPr="00521F2B">
        <w:rPr>
          <w:rFonts w:ascii="Arial" w:eastAsia="MS Mincho" w:hAnsi="Arial" w:cs="Arial"/>
          <w:i/>
          <w:sz w:val="24"/>
          <w:szCs w:val="24"/>
        </w:rPr>
        <w:t xml:space="preserve"> 121)</w:t>
      </w:r>
      <w:r w:rsidRPr="00521F2B">
        <w:rPr>
          <w:rFonts w:ascii="Arial" w:eastAsia="MS Mincho" w:hAnsi="Arial" w:cs="Arial"/>
          <w:sz w:val="24"/>
          <w:szCs w:val="24"/>
        </w:rPr>
        <w:t xml:space="preserve"> </w:t>
      </w:r>
    </w:p>
    <w:p w:rsidR="00A45F77" w:rsidRDefault="00A45F77" w:rsidP="00A45F77">
      <w:pPr>
        <w:pStyle w:val="PlainText"/>
        <w:ind w:right="-59"/>
        <w:rPr>
          <w:rFonts w:ascii="Arial" w:eastAsia="MS Mincho" w:hAnsi="Arial" w:cs="Arial"/>
          <w:sz w:val="28"/>
          <w:szCs w:val="28"/>
        </w:rPr>
      </w:pPr>
      <w:r>
        <w:rPr>
          <w:rFonts w:ascii="Arial" w:eastAsia="MS Mincho" w:hAnsi="Arial" w:cs="Arial"/>
          <w:sz w:val="28"/>
          <w:szCs w:val="28"/>
        </w:rPr>
        <w:t xml:space="preserve">     </w:t>
      </w:r>
    </w:p>
    <w:p w:rsidR="00742F3D" w:rsidRPr="00A45F77" w:rsidRDefault="00A45F77" w:rsidP="00A45F77">
      <w:pPr>
        <w:pStyle w:val="PlainText"/>
        <w:ind w:right="-59"/>
        <w:rPr>
          <w:rFonts w:ascii="Arial" w:eastAsia="MS Mincho" w:hAnsi="Arial" w:cs="Arial"/>
          <w:sz w:val="24"/>
          <w:szCs w:val="24"/>
        </w:rPr>
      </w:pPr>
      <w:r>
        <w:rPr>
          <w:rFonts w:ascii="Arial" w:eastAsia="MS Mincho" w:hAnsi="Arial" w:cs="Arial"/>
          <w:sz w:val="28"/>
          <w:szCs w:val="28"/>
        </w:rPr>
        <w:t xml:space="preserve">     </w:t>
      </w:r>
      <w:r w:rsidR="00742F3D" w:rsidRPr="00521F2B">
        <w:rPr>
          <w:rFonts w:ascii="Arial" w:eastAsia="MS Mincho" w:hAnsi="Arial" w:cs="Arial"/>
          <w:sz w:val="28"/>
          <w:szCs w:val="28"/>
        </w:rPr>
        <w:t>My own creative process initially involved working with the mystery of chaos to create something that is ordered.  It was James Baldwin</w:t>
      </w:r>
      <w:r w:rsidR="00966E8C" w:rsidRPr="00521F2B">
        <w:rPr>
          <w:rFonts w:ascii="Arial" w:eastAsia="MS Mincho" w:hAnsi="Arial" w:cs="Arial"/>
          <w:sz w:val="28"/>
          <w:szCs w:val="28"/>
        </w:rPr>
        <w:t>, the African American writer</w:t>
      </w:r>
      <w:r w:rsidR="00085BF0" w:rsidRPr="00521F2B">
        <w:rPr>
          <w:rFonts w:ascii="Arial" w:eastAsia="MS Mincho" w:hAnsi="Arial" w:cs="Arial"/>
          <w:sz w:val="28"/>
          <w:szCs w:val="28"/>
        </w:rPr>
        <w:t>, who</w:t>
      </w:r>
      <w:r w:rsidR="00742F3D" w:rsidRPr="00521F2B">
        <w:rPr>
          <w:rFonts w:ascii="Arial" w:eastAsia="MS Mincho" w:hAnsi="Arial" w:cs="Arial"/>
          <w:sz w:val="28"/>
          <w:szCs w:val="28"/>
        </w:rPr>
        <w:t xml:space="preserve"> said that human beings are creatures who conceal an interior of “uncharted chaos” which lies b</w:t>
      </w:r>
      <w:r w:rsidR="00966E8C" w:rsidRPr="00521F2B">
        <w:rPr>
          <w:rFonts w:ascii="Arial" w:eastAsia="MS Mincho" w:hAnsi="Arial" w:cs="Arial"/>
          <w:sz w:val="28"/>
          <w:szCs w:val="28"/>
        </w:rPr>
        <w:t xml:space="preserve">eneath the surface reality.   I could see </w:t>
      </w:r>
      <w:r w:rsidR="00085BF0" w:rsidRPr="00521F2B">
        <w:rPr>
          <w:rFonts w:ascii="Arial" w:eastAsia="MS Mincho" w:hAnsi="Arial" w:cs="Arial"/>
          <w:sz w:val="28"/>
          <w:szCs w:val="28"/>
        </w:rPr>
        <w:t>that Baldwin</w:t>
      </w:r>
      <w:r w:rsidR="00742F3D" w:rsidRPr="00521F2B">
        <w:rPr>
          <w:rFonts w:ascii="Arial" w:eastAsia="MS Mincho" w:hAnsi="Arial" w:cs="Arial"/>
          <w:sz w:val="28"/>
          <w:szCs w:val="28"/>
        </w:rPr>
        <w:t xml:space="preserve"> understood t</w:t>
      </w:r>
      <w:r w:rsidR="00966E8C" w:rsidRPr="00521F2B">
        <w:rPr>
          <w:rFonts w:ascii="Arial" w:eastAsia="MS Mincho" w:hAnsi="Arial" w:cs="Arial"/>
          <w:sz w:val="28"/>
          <w:szCs w:val="28"/>
        </w:rPr>
        <w:t>he human condition so well.</w:t>
      </w:r>
      <w:r w:rsidR="00742F3D" w:rsidRPr="00521F2B">
        <w:rPr>
          <w:rFonts w:ascii="Arial" w:eastAsia="MS Mincho" w:hAnsi="Arial" w:cs="Arial"/>
          <w:sz w:val="28"/>
          <w:szCs w:val="28"/>
        </w:rPr>
        <w:t xml:space="preserve">   Through Baldwin</w:t>
      </w:r>
      <w:r w:rsidR="00966E8C" w:rsidRPr="00521F2B">
        <w:rPr>
          <w:rFonts w:ascii="Arial" w:eastAsia="MS Mincho" w:hAnsi="Arial" w:cs="Arial"/>
          <w:sz w:val="28"/>
          <w:szCs w:val="28"/>
        </w:rPr>
        <w:t xml:space="preserve">’s </w:t>
      </w:r>
      <w:r w:rsidR="00085BF0" w:rsidRPr="00521F2B">
        <w:rPr>
          <w:rFonts w:ascii="Arial" w:eastAsia="MS Mincho" w:hAnsi="Arial" w:cs="Arial"/>
          <w:sz w:val="28"/>
          <w:szCs w:val="28"/>
        </w:rPr>
        <w:t>stories I</w:t>
      </w:r>
      <w:r w:rsidR="00742F3D" w:rsidRPr="00521F2B">
        <w:rPr>
          <w:rFonts w:ascii="Arial" w:eastAsia="MS Mincho" w:hAnsi="Arial" w:cs="Arial"/>
          <w:sz w:val="28"/>
          <w:szCs w:val="28"/>
        </w:rPr>
        <w:t xml:space="preserve"> came to understand </w:t>
      </w:r>
      <w:r w:rsidR="00085BF0" w:rsidRPr="00521F2B">
        <w:rPr>
          <w:rFonts w:ascii="Arial" w:eastAsia="MS Mincho" w:hAnsi="Arial" w:cs="Arial"/>
          <w:sz w:val="28"/>
          <w:szCs w:val="28"/>
        </w:rPr>
        <w:t>my own</w:t>
      </w:r>
      <w:r w:rsidR="00966E8C" w:rsidRPr="00521F2B">
        <w:rPr>
          <w:rFonts w:ascii="Arial" w:eastAsia="MS Mincho" w:hAnsi="Arial" w:cs="Arial"/>
          <w:sz w:val="28"/>
          <w:szCs w:val="28"/>
        </w:rPr>
        <w:t xml:space="preserve"> work process.  I recognized the “uncharted chaos” was my own internal world; </w:t>
      </w:r>
      <w:r w:rsidR="00742F3D" w:rsidRPr="00521F2B">
        <w:rPr>
          <w:rFonts w:ascii="Arial" w:eastAsia="MS Mincho" w:hAnsi="Arial" w:cs="Arial"/>
          <w:sz w:val="28"/>
          <w:szCs w:val="28"/>
        </w:rPr>
        <w:t xml:space="preserve">my fallen nature as a human being.   </w:t>
      </w:r>
    </w:p>
    <w:p w:rsidR="00EC2C46" w:rsidRDefault="00EC2C46" w:rsidP="008B1D90">
      <w:pPr>
        <w:pStyle w:val="PlainText"/>
        <w:ind w:right="-779"/>
        <w:rPr>
          <w:rFonts w:ascii="Arial" w:eastAsia="MS Mincho" w:hAnsi="Arial" w:cs="Arial"/>
          <w:sz w:val="28"/>
          <w:szCs w:val="28"/>
        </w:rPr>
      </w:pPr>
    </w:p>
    <w:p w:rsidR="00966E8C" w:rsidRPr="00521F2B" w:rsidRDefault="00EC2C46" w:rsidP="008B1D90">
      <w:pPr>
        <w:pStyle w:val="PlainText"/>
        <w:ind w:right="-779"/>
        <w:rPr>
          <w:rFonts w:ascii="Arial" w:eastAsia="MS Mincho" w:hAnsi="Arial" w:cs="Arial"/>
          <w:sz w:val="28"/>
          <w:szCs w:val="28"/>
        </w:rPr>
      </w:pPr>
      <w:r>
        <w:rPr>
          <w:rFonts w:ascii="Arial" w:eastAsia="MS Mincho" w:hAnsi="Arial" w:cs="Arial"/>
          <w:sz w:val="28"/>
          <w:szCs w:val="28"/>
        </w:rPr>
        <w:t xml:space="preserve">     </w:t>
      </w:r>
      <w:r w:rsidR="00966E8C" w:rsidRPr="00521F2B">
        <w:rPr>
          <w:rFonts w:ascii="Arial" w:eastAsia="MS Mincho" w:hAnsi="Arial" w:cs="Arial"/>
          <w:sz w:val="28"/>
          <w:szCs w:val="28"/>
        </w:rPr>
        <w:t>Let me take you into my studio and you can watch me work today:</w:t>
      </w:r>
    </w:p>
    <w:p w:rsidR="00966E8C" w:rsidRPr="00521F2B" w:rsidRDefault="00966E8C" w:rsidP="0067148D">
      <w:pPr>
        <w:pStyle w:val="PlainText"/>
        <w:ind w:right="-779"/>
        <w:rPr>
          <w:rFonts w:ascii="Arial" w:eastAsia="MS Mincho" w:hAnsi="Arial" w:cs="Arial"/>
          <w:sz w:val="28"/>
          <w:szCs w:val="28"/>
        </w:rPr>
      </w:pPr>
      <w:r w:rsidRPr="00521F2B">
        <w:rPr>
          <w:rFonts w:ascii="Arial" w:eastAsia="MS Mincho" w:hAnsi="Arial" w:cs="Arial"/>
          <w:sz w:val="28"/>
          <w:szCs w:val="28"/>
        </w:rPr>
        <w:t xml:space="preserve">First, I </w:t>
      </w:r>
      <w:r w:rsidR="00742F3D" w:rsidRPr="00521F2B">
        <w:rPr>
          <w:rFonts w:ascii="Arial" w:eastAsia="MS Mincho" w:hAnsi="Arial" w:cs="Arial"/>
          <w:sz w:val="28"/>
          <w:szCs w:val="28"/>
        </w:rPr>
        <w:t>begin my work by recognizing and giv</w:t>
      </w:r>
      <w:r w:rsidRPr="00521F2B">
        <w:rPr>
          <w:rFonts w:ascii="Arial" w:eastAsia="MS Mincho" w:hAnsi="Arial" w:cs="Arial"/>
          <w:sz w:val="28"/>
          <w:szCs w:val="28"/>
        </w:rPr>
        <w:t xml:space="preserve">ing honor to my own inner chaos! The interior chaos </w:t>
      </w:r>
      <w:r w:rsidR="00742F3D" w:rsidRPr="00521F2B">
        <w:rPr>
          <w:rFonts w:ascii="Arial" w:eastAsia="MS Mincho" w:hAnsi="Arial" w:cs="Arial"/>
          <w:sz w:val="28"/>
          <w:szCs w:val="28"/>
        </w:rPr>
        <w:t>is balanced by my need to put things into some kind of rational order.  I accomplish this from the begin</w:t>
      </w:r>
      <w:r w:rsidRPr="00521F2B">
        <w:rPr>
          <w:rFonts w:ascii="Arial" w:eastAsia="MS Mincho" w:hAnsi="Arial" w:cs="Arial"/>
          <w:sz w:val="28"/>
          <w:szCs w:val="28"/>
        </w:rPr>
        <w:t>ning by laying down some marks</w:t>
      </w:r>
      <w:r w:rsidR="00085BF0" w:rsidRPr="00521F2B">
        <w:rPr>
          <w:rFonts w:ascii="Arial" w:eastAsia="MS Mincho" w:hAnsi="Arial" w:cs="Arial"/>
          <w:sz w:val="28"/>
          <w:szCs w:val="28"/>
        </w:rPr>
        <w:t>; a</w:t>
      </w:r>
      <w:r w:rsidRPr="00521F2B">
        <w:rPr>
          <w:rFonts w:ascii="Arial" w:eastAsia="MS Mincho" w:hAnsi="Arial" w:cs="Arial"/>
          <w:sz w:val="28"/>
          <w:szCs w:val="28"/>
        </w:rPr>
        <w:t xml:space="preserve"> splash of color; </w:t>
      </w:r>
      <w:r w:rsidR="00742F3D" w:rsidRPr="00521F2B">
        <w:rPr>
          <w:rFonts w:ascii="Arial" w:eastAsia="MS Mincho" w:hAnsi="Arial" w:cs="Arial"/>
          <w:sz w:val="28"/>
          <w:szCs w:val="28"/>
        </w:rPr>
        <w:t xml:space="preserve">a </w:t>
      </w:r>
      <w:r w:rsidRPr="00521F2B">
        <w:rPr>
          <w:rFonts w:ascii="Arial" w:eastAsia="MS Mincho" w:hAnsi="Arial" w:cs="Arial"/>
          <w:sz w:val="28"/>
          <w:szCs w:val="28"/>
        </w:rPr>
        <w:t>calligraphic mark or word; a layer of text</w:t>
      </w:r>
      <w:r w:rsidR="00085BF0" w:rsidRPr="00521F2B">
        <w:rPr>
          <w:rFonts w:ascii="Arial" w:eastAsia="MS Mincho" w:hAnsi="Arial" w:cs="Arial"/>
          <w:sz w:val="28"/>
          <w:szCs w:val="28"/>
        </w:rPr>
        <w:t>; a</w:t>
      </w:r>
      <w:r w:rsidRPr="00521F2B">
        <w:rPr>
          <w:rFonts w:ascii="Arial" w:eastAsia="MS Mincho" w:hAnsi="Arial" w:cs="Arial"/>
          <w:sz w:val="28"/>
          <w:szCs w:val="28"/>
        </w:rPr>
        <w:t xml:space="preserve"> fragment of something I have found while taking a walk perhaps.</w:t>
      </w:r>
    </w:p>
    <w:p w:rsidR="00966E8C" w:rsidRPr="00521F2B" w:rsidRDefault="00966E8C" w:rsidP="00945A80">
      <w:pPr>
        <w:pStyle w:val="PlainText"/>
        <w:ind w:left="1440" w:right="-779"/>
        <w:rPr>
          <w:rFonts w:ascii="Arial" w:eastAsia="MS Mincho" w:hAnsi="Arial" w:cs="Arial"/>
          <w:sz w:val="28"/>
          <w:szCs w:val="28"/>
        </w:rPr>
      </w:pPr>
    </w:p>
    <w:p w:rsidR="00966E8C" w:rsidRPr="00521F2B" w:rsidRDefault="00015B18" w:rsidP="00015B18">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2E50BB" w:rsidRPr="00521F2B">
        <w:rPr>
          <w:rFonts w:ascii="Arial" w:eastAsia="MS Mincho" w:hAnsi="Arial" w:cs="Arial"/>
          <w:sz w:val="28"/>
          <w:szCs w:val="28"/>
        </w:rPr>
        <w:t xml:space="preserve"> </w:t>
      </w:r>
      <w:r w:rsidR="00966E8C" w:rsidRPr="00521F2B">
        <w:rPr>
          <w:rFonts w:ascii="Arial" w:eastAsia="MS Mincho" w:hAnsi="Arial" w:cs="Arial"/>
          <w:sz w:val="28"/>
          <w:szCs w:val="28"/>
        </w:rPr>
        <w:t>I must confess to you. A</w:t>
      </w:r>
      <w:r w:rsidR="00742F3D" w:rsidRPr="00521F2B">
        <w:rPr>
          <w:rFonts w:ascii="Arial" w:eastAsia="MS Mincho" w:hAnsi="Arial" w:cs="Arial"/>
          <w:sz w:val="28"/>
          <w:szCs w:val="28"/>
        </w:rPr>
        <w:t xml:space="preserve">t this point there is no real plan. </w:t>
      </w:r>
      <w:r w:rsidR="00966E8C" w:rsidRPr="00521F2B">
        <w:rPr>
          <w:rFonts w:ascii="Arial" w:eastAsia="MS Mincho" w:hAnsi="Arial" w:cs="Arial"/>
          <w:sz w:val="28"/>
          <w:szCs w:val="28"/>
        </w:rPr>
        <w:t xml:space="preserve"> I hope this does not disappoint you. But, that is the truth of it. </w:t>
      </w:r>
      <w:r w:rsidR="00742F3D" w:rsidRPr="00521F2B">
        <w:rPr>
          <w:rFonts w:ascii="Arial" w:eastAsia="MS Mincho" w:hAnsi="Arial" w:cs="Arial"/>
          <w:sz w:val="28"/>
          <w:szCs w:val="28"/>
        </w:rPr>
        <w:t xml:space="preserve"> There is no blueprint that I will follow.  My o</w:t>
      </w:r>
      <w:r w:rsidR="00966E8C" w:rsidRPr="00521F2B">
        <w:rPr>
          <w:rFonts w:ascii="Arial" w:eastAsia="MS Mincho" w:hAnsi="Arial" w:cs="Arial"/>
          <w:sz w:val="28"/>
          <w:szCs w:val="28"/>
        </w:rPr>
        <w:t>nly thought is to begin making A</w:t>
      </w:r>
      <w:r w:rsidR="00742F3D" w:rsidRPr="00521F2B">
        <w:rPr>
          <w:rFonts w:ascii="Arial" w:eastAsia="MS Mincho" w:hAnsi="Arial" w:cs="Arial"/>
          <w:sz w:val="28"/>
          <w:szCs w:val="28"/>
        </w:rPr>
        <w:t xml:space="preserve">rt.  The only strategy in my mind is to begin laying down information which will be the beginning of the work itself.  That </w:t>
      </w:r>
      <w:r w:rsidR="00742F3D" w:rsidRPr="00521F2B">
        <w:rPr>
          <w:rFonts w:ascii="Arial" w:eastAsia="MS Mincho" w:hAnsi="Arial" w:cs="Arial"/>
          <w:sz w:val="28"/>
          <w:szCs w:val="28"/>
        </w:rPr>
        <w:lastRenderedPageBreak/>
        <w:t xml:space="preserve">information is intuitive. The mark making is initially done randomly, yet intentionally.  </w:t>
      </w:r>
    </w:p>
    <w:p w:rsidR="00966E8C" w:rsidRPr="00521F2B" w:rsidRDefault="00966E8C" w:rsidP="00945A80">
      <w:pPr>
        <w:pStyle w:val="PlainText"/>
        <w:ind w:left="1440" w:right="-779"/>
        <w:rPr>
          <w:rFonts w:ascii="Arial" w:eastAsia="MS Mincho" w:hAnsi="Arial" w:cs="Arial"/>
          <w:sz w:val="28"/>
          <w:szCs w:val="28"/>
        </w:rPr>
      </w:pPr>
    </w:p>
    <w:p w:rsidR="00742F3D" w:rsidRPr="00521F2B" w:rsidRDefault="0023140D" w:rsidP="0023140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My </w:t>
      </w:r>
      <w:r w:rsidR="00966E8C" w:rsidRPr="00521F2B">
        <w:rPr>
          <w:rFonts w:ascii="Arial" w:eastAsia="MS Mincho" w:hAnsi="Arial" w:cs="Arial"/>
          <w:sz w:val="28"/>
          <w:szCs w:val="28"/>
        </w:rPr>
        <w:t xml:space="preserve">creative </w:t>
      </w:r>
      <w:r w:rsidR="00742F3D" w:rsidRPr="00521F2B">
        <w:rPr>
          <w:rFonts w:ascii="Arial" w:eastAsia="MS Mincho" w:hAnsi="Arial" w:cs="Arial"/>
          <w:sz w:val="28"/>
          <w:szCs w:val="28"/>
        </w:rPr>
        <w:t xml:space="preserve">work begins when I find something interesting or colorful or intriguing to me.  It may be something like the brilliant blue and orange label I picked up on a narrow street in Venice; a scrap of newsprint from a Chinese newspaper I found in Chinatown in New York City; a crispy brown dried up, curled leaf from the sidewalk of the campus where I work; a chunk of blue-green moss from a walk in the woods in </w:t>
      </w:r>
      <w:r w:rsidR="00966E8C" w:rsidRPr="00521F2B">
        <w:rPr>
          <w:rFonts w:ascii="Arial" w:eastAsia="MS Mincho" w:hAnsi="Arial" w:cs="Arial"/>
          <w:sz w:val="28"/>
          <w:szCs w:val="28"/>
        </w:rPr>
        <w:t xml:space="preserve">early </w:t>
      </w:r>
      <w:r w:rsidR="00085BF0" w:rsidRPr="00521F2B">
        <w:rPr>
          <w:rFonts w:ascii="Arial" w:eastAsia="MS Mincho" w:hAnsi="Arial" w:cs="Arial"/>
          <w:sz w:val="28"/>
          <w:szCs w:val="28"/>
        </w:rPr>
        <w:t>morning</w:t>
      </w:r>
      <w:r w:rsidR="00966E8C" w:rsidRPr="00521F2B">
        <w:rPr>
          <w:rFonts w:ascii="Arial" w:eastAsia="MS Mincho" w:hAnsi="Arial" w:cs="Arial"/>
          <w:sz w:val="28"/>
          <w:szCs w:val="28"/>
        </w:rPr>
        <w:t xml:space="preserve"> mists while walking in </w:t>
      </w:r>
      <w:r w:rsidR="00742F3D" w:rsidRPr="00521F2B">
        <w:rPr>
          <w:rFonts w:ascii="Arial" w:eastAsia="MS Mincho" w:hAnsi="Arial" w:cs="Arial"/>
          <w:sz w:val="28"/>
          <w:szCs w:val="28"/>
        </w:rPr>
        <w:t>t</w:t>
      </w:r>
      <w:r w:rsidR="00966E8C" w:rsidRPr="00521F2B">
        <w:rPr>
          <w:rFonts w:ascii="Arial" w:eastAsia="MS Mincho" w:hAnsi="Arial" w:cs="Arial"/>
          <w:sz w:val="28"/>
          <w:szCs w:val="28"/>
        </w:rPr>
        <w:t>he mountains of West Virginia;  perhaps a small  sliver of silver-</w:t>
      </w:r>
      <w:r w:rsidR="00742F3D" w:rsidRPr="00521F2B">
        <w:rPr>
          <w:rFonts w:ascii="Arial" w:eastAsia="MS Mincho" w:hAnsi="Arial" w:cs="Arial"/>
          <w:sz w:val="28"/>
          <w:szCs w:val="28"/>
        </w:rPr>
        <w:t>pink bark revealed when the snow melte</w:t>
      </w:r>
      <w:r w:rsidR="00966E8C" w:rsidRPr="00521F2B">
        <w:rPr>
          <w:rFonts w:ascii="Arial" w:eastAsia="MS Mincho" w:hAnsi="Arial" w:cs="Arial"/>
          <w:sz w:val="28"/>
          <w:szCs w:val="28"/>
        </w:rPr>
        <w:t>d in the woods that surround</w:t>
      </w:r>
      <w:r w:rsidR="00742F3D" w:rsidRPr="00521F2B">
        <w:rPr>
          <w:rFonts w:ascii="Arial" w:eastAsia="MS Mincho" w:hAnsi="Arial" w:cs="Arial"/>
          <w:sz w:val="28"/>
          <w:szCs w:val="28"/>
        </w:rPr>
        <w:t xml:space="preserve"> my house; a smooth piece of veined marble from the Untersberg Mountain in Austria.  The beginnin</w:t>
      </w:r>
      <w:r w:rsidR="00966E8C" w:rsidRPr="00521F2B">
        <w:rPr>
          <w:rFonts w:ascii="Arial" w:eastAsia="MS Mincho" w:hAnsi="Arial" w:cs="Arial"/>
          <w:sz w:val="28"/>
          <w:szCs w:val="28"/>
        </w:rPr>
        <w:t>gs of a painting can be found</w:t>
      </w:r>
      <w:r w:rsidR="00742F3D" w:rsidRPr="00521F2B">
        <w:rPr>
          <w:rFonts w:ascii="Arial" w:eastAsia="MS Mincho" w:hAnsi="Arial" w:cs="Arial"/>
          <w:sz w:val="28"/>
          <w:szCs w:val="28"/>
        </w:rPr>
        <w:t xml:space="preserve"> anywhere.  </w:t>
      </w:r>
    </w:p>
    <w:p w:rsidR="00742F3D" w:rsidRPr="00521F2B" w:rsidRDefault="00742F3D" w:rsidP="00945A80">
      <w:pPr>
        <w:pStyle w:val="PlainText"/>
        <w:ind w:left="1440" w:right="-779" w:firstLine="720"/>
        <w:rPr>
          <w:rFonts w:ascii="Arial" w:eastAsia="MS Mincho" w:hAnsi="Arial" w:cs="Arial"/>
          <w:sz w:val="28"/>
          <w:szCs w:val="28"/>
        </w:rPr>
      </w:pPr>
    </w:p>
    <w:p w:rsidR="00966E8C"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966E8C" w:rsidRPr="00521F2B">
        <w:rPr>
          <w:rFonts w:ascii="Arial" w:eastAsia="MS Mincho" w:hAnsi="Arial" w:cs="Arial"/>
          <w:sz w:val="28"/>
          <w:szCs w:val="28"/>
        </w:rPr>
        <w:t xml:space="preserve">Just as I have no notion of where a work of art will begin, I also have no </w:t>
      </w:r>
      <w:r w:rsidR="00085BF0" w:rsidRPr="00521F2B">
        <w:rPr>
          <w:rFonts w:ascii="Arial" w:eastAsia="MS Mincho" w:hAnsi="Arial" w:cs="Arial"/>
          <w:sz w:val="28"/>
          <w:szCs w:val="28"/>
        </w:rPr>
        <w:t>notion of</w:t>
      </w:r>
      <w:r w:rsidR="00742F3D" w:rsidRPr="00521F2B">
        <w:rPr>
          <w:rFonts w:ascii="Arial" w:eastAsia="MS Mincho" w:hAnsi="Arial" w:cs="Arial"/>
          <w:sz w:val="28"/>
          <w:szCs w:val="28"/>
        </w:rPr>
        <w:t xml:space="preserve"> where it will lead or what the end will </w:t>
      </w:r>
      <w:r w:rsidR="00966E8C" w:rsidRPr="00521F2B">
        <w:rPr>
          <w:rFonts w:ascii="Arial" w:eastAsia="MS Mincho" w:hAnsi="Arial" w:cs="Arial"/>
          <w:sz w:val="28"/>
          <w:szCs w:val="28"/>
        </w:rPr>
        <w:t>even look like.  Are you surprised to learn that t</w:t>
      </w:r>
      <w:r w:rsidR="00742F3D" w:rsidRPr="00521F2B">
        <w:rPr>
          <w:rFonts w:ascii="Arial" w:eastAsia="MS Mincho" w:hAnsi="Arial" w:cs="Arial"/>
          <w:sz w:val="28"/>
          <w:szCs w:val="28"/>
        </w:rPr>
        <w:t>he journey begins and the de</w:t>
      </w:r>
      <w:r w:rsidR="00966E8C" w:rsidRPr="00521F2B">
        <w:rPr>
          <w:rFonts w:ascii="Arial" w:eastAsia="MS Mincho" w:hAnsi="Arial" w:cs="Arial"/>
          <w:sz w:val="28"/>
          <w:szCs w:val="28"/>
        </w:rPr>
        <w:t xml:space="preserve">stination remains unknown to me? </w:t>
      </w:r>
    </w:p>
    <w:p w:rsidR="00966E8C" w:rsidRPr="00521F2B" w:rsidRDefault="00966E8C" w:rsidP="00945A80">
      <w:pPr>
        <w:pStyle w:val="PlainText"/>
        <w:ind w:left="1440" w:right="-779" w:firstLine="720"/>
        <w:rPr>
          <w:rFonts w:ascii="Arial" w:eastAsia="MS Mincho" w:hAnsi="Arial" w:cs="Arial"/>
          <w:sz w:val="28"/>
          <w:szCs w:val="28"/>
        </w:rPr>
      </w:pPr>
    </w:p>
    <w:p w:rsidR="00966E8C"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966E8C" w:rsidRPr="00521F2B">
        <w:rPr>
          <w:rFonts w:ascii="Arial" w:eastAsia="MS Mincho" w:hAnsi="Arial" w:cs="Arial"/>
          <w:sz w:val="28"/>
          <w:szCs w:val="28"/>
        </w:rPr>
        <w:t xml:space="preserve"> I like living this way! </w:t>
      </w:r>
      <w:r w:rsidR="00742F3D" w:rsidRPr="00521F2B">
        <w:rPr>
          <w:rFonts w:ascii="Arial" w:eastAsia="MS Mincho" w:hAnsi="Arial" w:cs="Arial"/>
          <w:sz w:val="28"/>
          <w:szCs w:val="28"/>
        </w:rPr>
        <w:t xml:space="preserve"> It is an adventure.  I just have a sense that this thing is interesting, or colorful, or tactile, or unique and I choose it as a place to begin my work of art.  Somehow, it spoke to me and I responded to it by choosing it.  The line, gesture, mark, word, color, text, accident- that is the “something” I begin with. </w:t>
      </w:r>
    </w:p>
    <w:p w:rsidR="002E50BB" w:rsidRPr="00521F2B" w:rsidRDefault="002E50BB" w:rsidP="002E50BB">
      <w:pPr>
        <w:pStyle w:val="PlainText"/>
        <w:ind w:right="-779"/>
        <w:rPr>
          <w:rFonts w:ascii="Arial" w:eastAsia="MS Mincho" w:hAnsi="Arial" w:cs="Arial"/>
          <w:sz w:val="28"/>
          <w:szCs w:val="28"/>
        </w:rPr>
      </w:pPr>
    </w:p>
    <w:p w:rsidR="00742F3D"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The “something” of the found object becomes my raw material.   I am working with the unknown when I begin.  I am working in a way that feels like “uncharted chaos.”  I can begin anywhere and with anything.  The possibilities are unlimited.  The fear of failure is strong as each new work begins. </w:t>
      </w:r>
      <w:r w:rsidR="00966E8C" w:rsidRPr="00521F2B">
        <w:rPr>
          <w:rFonts w:ascii="Arial" w:eastAsia="MS Mincho" w:hAnsi="Arial" w:cs="Arial"/>
          <w:sz w:val="28"/>
          <w:szCs w:val="28"/>
        </w:rPr>
        <w:t xml:space="preserve"> There is a tension and a kind of anxiety that I experience as I begin.</w:t>
      </w:r>
    </w:p>
    <w:p w:rsidR="00742F3D" w:rsidRPr="00521F2B" w:rsidRDefault="00742F3D" w:rsidP="00945A80">
      <w:pPr>
        <w:pStyle w:val="PlainText"/>
        <w:ind w:left="1440" w:right="-779" w:firstLine="720"/>
        <w:rPr>
          <w:rFonts w:ascii="Arial" w:eastAsia="MS Mincho" w:hAnsi="Arial" w:cs="Arial"/>
          <w:sz w:val="28"/>
          <w:szCs w:val="28"/>
        </w:rPr>
      </w:pPr>
    </w:p>
    <w:p w:rsidR="00966E8C" w:rsidRPr="00521F2B" w:rsidRDefault="00966E8C" w:rsidP="00945A80">
      <w:pPr>
        <w:pStyle w:val="PlainText"/>
        <w:ind w:left="720" w:right="-779" w:firstLine="720"/>
        <w:rPr>
          <w:rFonts w:ascii="Arial" w:eastAsia="MS Mincho" w:hAnsi="Arial" w:cs="Arial"/>
          <w:sz w:val="28"/>
          <w:szCs w:val="28"/>
        </w:rPr>
      </w:pPr>
    </w:p>
    <w:p w:rsidR="00742F3D" w:rsidRPr="00915664" w:rsidRDefault="002E50BB" w:rsidP="00915664">
      <w:pPr>
        <w:pStyle w:val="Heading3"/>
        <w:shd w:val="clear" w:color="auto" w:fill="FFFFFF"/>
        <w:spacing w:before="0" w:beforeAutospacing="0" w:after="0" w:afterAutospacing="0"/>
        <w:rPr>
          <w:rFonts w:ascii="Arial" w:eastAsia="MS Mincho" w:hAnsi="Arial" w:cs="Arial"/>
          <w:b w:val="0"/>
          <w:sz w:val="28"/>
          <w:szCs w:val="28"/>
        </w:rPr>
      </w:pPr>
      <w:r w:rsidRPr="00915664">
        <w:rPr>
          <w:rFonts w:ascii="Arial" w:eastAsia="MS Mincho" w:hAnsi="Arial" w:cs="Arial"/>
          <w:b w:val="0"/>
          <w:sz w:val="28"/>
          <w:szCs w:val="28"/>
        </w:rPr>
        <w:t xml:space="preserve">     </w:t>
      </w:r>
      <w:r w:rsidR="00085BF0" w:rsidRPr="00915664">
        <w:rPr>
          <w:rFonts w:ascii="Arial" w:eastAsia="MS Mincho" w:hAnsi="Arial" w:cs="Arial"/>
          <w:b w:val="0"/>
          <w:sz w:val="28"/>
          <w:szCs w:val="28"/>
        </w:rPr>
        <w:t>Rollo May, a psychologist</w:t>
      </w:r>
      <w:r w:rsidR="00085BF0">
        <w:rPr>
          <w:rFonts w:ascii="Arial" w:eastAsia="MS Mincho" w:hAnsi="Arial" w:cs="Arial"/>
          <w:b w:val="0"/>
          <w:sz w:val="28"/>
          <w:szCs w:val="28"/>
        </w:rPr>
        <w:t>,</w:t>
      </w:r>
      <w:r w:rsidR="00085BF0" w:rsidRPr="00915664">
        <w:rPr>
          <w:rFonts w:ascii="Arial" w:eastAsia="MS Mincho" w:hAnsi="Arial" w:cs="Arial"/>
          <w:b w:val="0"/>
          <w:sz w:val="28"/>
          <w:szCs w:val="28"/>
        </w:rPr>
        <w:t xml:space="preserve"> wrote </w:t>
      </w:r>
      <w:r w:rsidR="00085BF0">
        <w:rPr>
          <w:rFonts w:ascii="Arial" w:eastAsia="MS Mincho" w:hAnsi="Arial" w:cs="Arial"/>
          <w:b w:val="0"/>
          <w:sz w:val="28"/>
          <w:szCs w:val="28"/>
        </w:rPr>
        <w:t xml:space="preserve">in his book, </w:t>
      </w:r>
      <w:r w:rsidR="00085BF0" w:rsidRPr="00915664">
        <w:rPr>
          <w:rFonts w:ascii="Arial" w:eastAsia="MS Mincho" w:hAnsi="Arial" w:cs="Arial"/>
          <w:b w:val="0"/>
          <w:sz w:val="28"/>
          <w:szCs w:val="28"/>
        </w:rPr>
        <w:t>The</w:t>
      </w:r>
      <w:r w:rsidR="00085BF0" w:rsidRPr="00915664">
        <w:rPr>
          <w:rFonts w:ascii="Arial" w:eastAsia="MS Mincho" w:hAnsi="Arial" w:cs="Arial"/>
          <w:b w:val="0"/>
          <w:sz w:val="28"/>
          <w:szCs w:val="28"/>
          <w:u w:val="single"/>
        </w:rPr>
        <w:t xml:space="preserve"> Courage to Create</w:t>
      </w:r>
      <w:r w:rsidR="00085BF0">
        <w:rPr>
          <w:rFonts w:ascii="Arial" w:eastAsia="MS Mincho" w:hAnsi="Arial" w:cs="Arial"/>
          <w:b w:val="0"/>
          <w:sz w:val="28"/>
          <w:szCs w:val="28"/>
        </w:rPr>
        <w:t>, concerning this feeling of adventure in art making:</w:t>
      </w:r>
    </w:p>
    <w:p w:rsidR="00EC2C46" w:rsidRDefault="00EC2C46" w:rsidP="00EC2C46">
      <w:pPr>
        <w:pStyle w:val="PlainText"/>
        <w:rPr>
          <w:rFonts w:ascii="Arial" w:eastAsia="MS Mincho" w:hAnsi="Arial" w:cs="Arial"/>
          <w:sz w:val="28"/>
          <w:szCs w:val="28"/>
        </w:rPr>
      </w:pPr>
    </w:p>
    <w:p w:rsidR="00EC2C46" w:rsidRDefault="00EC2C46" w:rsidP="00EC2C46">
      <w:pPr>
        <w:pStyle w:val="PlainText"/>
        <w:rPr>
          <w:rFonts w:ascii="Arial" w:eastAsia="MS Mincho" w:hAnsi="Arial" w:cs="Arial"/>
          <w:i/>
          <w:sz w:val="24"/>
          <w:szCs w:val="24"/>
        </w:rPr>
      </w:pPr>
      <w:r>
        <w:rPr>
          <w:rFonts w:ascii="Arial" w:eastAsia="MS Mincho" w:hAnsi="Arial" w:cs="Arial"/>
          <w:sz w:val="28"/>
          <w:szCs w:val="28"/>
        </w:rPr>
        <w:t xml:space="preserve">            </w:t>
      </w:r>
      <w:r w:rsidR="00966E8C" w:rsidRPr="00521F2B">
        <w:rPr>
          <w:rFonts w:ascii="Arial" w:eastAsia="MS Mincho" w:hAnsi="Arial" w:cs="Arial"/>
          <w:i/>
          <w:sz w:val="24"/>
          <w:szCs w:val="24"/>
        </w:rPr>
        <w:t>“</w:t>
      </w:r>
      <w:r w:rsidR="00742F3D" w:rsidRPr="00521F2B">
        <w:rPr>
          <w:rFonts w:ascii="Arial" w:eastAsia="MS Mincho" w:hAnsi="Arial" w:cs="Arial"/>
          <w:i/>
          <w:sz w:val="24"/>
          <w:szCs w:val="24"/>
        </w:rPr>
        <w:t xml:space="preserve">in the case of abstract painters, the encounter may be with an idea, an inner </w:t>
      </w:r>
    </w:p>
    <w:p w:rsidR="00EC2C46" w:rsidRDefault="00EC2C46" w:rsidP="00EC2C46">
      <w:pPr>
        <w:pStyle w:val="PlainText"/>
        <w:rPr>
          <w:rFonts w:ascii="Arial" w:eastAsia="MS Mincho" w:hAnsi="Arial" w:cs="Arial"/>
          <w:i/>
          <w:sz w:val="24"/>
          <w:szCs w:val="24"/>
        </w:rPr>
      </w:pPr>
      <w:r>
        <w:rPr>
          <w:rFonts w:ascii="Arial" w:eastAsia="MS Mincho" w:hAnsi="Arial" w:cs="Arial"/>
          <w:i/>
          <w:sz w:val="24"/>
          <w:szCs w:val="24"/>
        </w:rPr>
        <w:t xml:space="preserve">           </w:t>
      </w:r>
      <w:r w:rsidR="00980F58">
        <w:rPr>
          <w:rFonts w:ascii="Arial" w:eastAsia="MS Mincho" w:hAnsi="Arial" w:cs="Arial"/>
          <w:i/>
          <w:sz w:val="24"/>
          <w:szCs w:val="24"/>
        </w:rPr>
        <w:t xml:space="preserve">  </w:t>
      </w:r>
      <w:r>
        <w:rPr>
          <w:rFonts w:ascii="Arial" w:eastAsia="MS Mincho" w:hAnsi="Arial" w:cs="Arial"/>
          <w:i/>
          <w:sz w:val="24"/>
          <w:szCs w:val="24"/>
        </w:rPr>
        <w:t xml:space="preserve"> </w:t>
      </w:r>
      <w:r w:rsidR="005417AF" w:rsidRPr="00521F2B">
        <w:rPr>
          <w:rFonts w:ascii="Arial" w:eastAsia="MS Mincho" w:hAnsi="Arial" w:cs="Arial"/>
          <w:i/>
          <w:sz w:val="24"/>
          <w:szCs w:val="24"/>
        </w:rPr>
        <w:t>vision that</w:t>
      </w:r>
      <w:r w:rsidR="00742F3D" w:rsidRPr="00521F2B">
        <w:rPr>
          <w:rFonts w:ascii="Arial" w:eastAsia="MS Mincho" w:hAnsi="Arial" w:cs="Arial"/>
          <w:i/>
          <w:sz w:val="24"/>
          <w:szCs w:val="24"/>
        </w:rPr>
        <w:t xml:space="preserve"> in turn may be led off by brilliant colors on the palette or the inviting</w:t>
      </w:r>
    </w:p>
    <w:p w:rsidR="00EC2C46" w:rsidRDefault="00742F3D" w:rsidP="00EC2C46">
      <w:pPr>
        <w:pStyle w:val="PlainText"/>
        <w:rPr>
          <w:rFonts w:ascii="Arial" w:eastAsia="MS Mincho" w:hAnsi="Arial" w:cs="Arial"/>
          <w:i/>
          <w:sz w:val="24"/>
          <w:szCs w:val="24"/>
        </w:rPr>
      </w:pPr>
      <w:r w:rsidRPr="00521F2B">
        <w:rPr>
          <w:rFonts w:ascii="Arial" w:eastAsia="MS Mincho" w:hAnsi="Arial" w:cs="Arial"/>
          <w:i/>
          <w:sz w:val="24"/>
          <w:szCs w:val="24"/>
        </w:rPr>
        <w:t xml:space="preserve"> </w:t>
      </w:r>
      <w:r w:rsidR="00EC2C46">
        <w:rPr>
          <w:rFonts w:ascii="Arial" w:eastAsia="MS Mincho" w:hAnsi="Arial" w:cs="Arial"/>
          <w:i/>
          <w:sz w:val="24"/>
          <w:szCs w:val="24"/>
        </w:rPr>
        <w:t xml:space="preserve">           </w:t>
      </w:r>
      <w:r w:rsidR="00980F58">
        <w:rPr>
          <w:rFonts w:ascii="Arial" w:eastAsia="MS Mincho" w:hAnsi="Arial" w:cs="Arial"/>
          <w:i/>
          <w:sz w:val="24"/>
          <w:szCs w:val="24"/>
        </w:rPr>
        <w:t xml:space="preserve"> </w:t>
      </w:r>
      <w:r w:rsidR="00EC2C46">
        <w:rPr>
          <w:rFonts w:ascii="Arial" w:eastAsia="MS Mincho" w:hAnsi="Arial" w:cs="Arial"/>
          <w:i/>
          <w:sz w:val="24"/>
          <w:szCs w:val="24"/>
        </w:rPr>
        <w:t xml:space="preserve"> </w:t>
      </w:r>
      <w:r w:rsidRPr="00521F2B">
        <w:rPr>
          <w:rFonts w:ascii="Arial" w:eastAsia="MS Mincho" w:hAnsi="Arial" w:cs="Arial"/>
          <w:i/>
          <w:sz w:val="24"/>
          <w:szCs w:val="24"/>
        </w:rPr>
        <w:t xml:space="preserve">rough whiteness of the canvas.  The paint, the canvas, and the other materials </w:t>
      </w:r>
    </w:p>
    <w:p w:rsidR="00980F58" w:rsidRDefault="00EC2C46" w:rsidP="00EC2C46">
      <w:pPr>
        <w:pStyle w:val="PlainText"/>
        <w:rPr>
          <w:rFonts w:ascii="Arial" w:eastAsia="MS Mincho" w:hAnsi="Arial" w:cs="Arial"/>
          <w:i/>
          <w:sz w:val="24"/>
          <w:szCs w:val="24"/>
        </w:rPr>
      </w:pPr>
      <w:r>
        <w:rPr>
          <w:rFonts w:ascii="Arial" w:eastAsia="MS Mincho" w:hAnsi="Arial" w:cs="Arial"/>
          <w:i/>
          <w:sz w:val="24"/>
          <w:szCs w:val="24"/>
        </w:rPr>
        <w:t xml:space="preserve">           </w:t>
      </w:r>
      <w:r w:rsidR="00980F58">
        <w:rPr>
          <w:rFonts w:ascii="Arial" w:eastAsia="MS Mincho" w:hAnsi="Arial" w:cs="Arial"/>
          <w:i/>
          <w:sz w:val="24"/>
          <w:szCs w:val="24"/>
        </w:rPr>
        <w:t xml:space="preserve">  </w:t>
      </w:r>
      <w:r>
        <w:rPr>
          <w:rFonts w:ascii="Arial" w:eastAsia="MS Mincho" w:hAnsi="Arial" w:cs="Arial"/>
          <w:i/>
          <w:sz w:val="24"/>
          <w:szCs w:val="24"/>
        </w:rPr>
        <w:t xml:space="preserve"> </w:t>
      </w:r>
      <w:r w:rsidR="00742F3D" w:rsidRPr="00521F2B">
        <w:rPr>
          <w:rFonts w:ascii="Arial" w:eastAsia="MS Mincho" w:hAnsi="Arial" w:cs="Arial"/>
          <w:i/>
          <w:sz w:val="24"/>
          <w:szCs w:val="24"/>
        </w:rPr>
        <w:t>then become a secondary part of this encounter; they are the language of it,</w:t>
      </w:r>
    </w:p>
    <w:p w:rsidR="00742F3D" w:rsidRPr="00980F58" w:rsidRDefault="00980F58" w:rsidP="00EC2C46">
      <w:pPr>
        <w:pStyle w:val="PlainText"/>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the</w:t>
      </w:r>
      <w:r>
        <w:rPr>
          <w:rFonts w:ascii="Arial" w:eastAsia="MS Mincho" w:hAnsi="Arial" w:cs="Arial"/>
          <w:i/>
          <w:sz w:val="24"/>
          <w:szCs w:val="24"/>
        </w:rPr>
        <w:t xml:space="preserve"> </w:t>
      </w:r>
      <w:r w:rsidR="00742F3D" w:rsidRPr="00521F2B">
        <w:rPr>
          <w:rFonts w:ascii="Arial" w:eastAsia="MS Mincho" w:hAnsi="Arial" w:cs="Arial"/>
          <w:i/>
          <w:sz w:val="24"/>
          <w:szCs w:val="24"/>
        </w:rPr>
        <w:t>media, as we rightly put it.</w:t>
      </w:r>
      <w:r w:rsidR="00966E8C" w:rsidRPr="00521F2B">
        <w:rPr>
          <w:rFonts w:ascii="Arial" w:eastAsia="MS Mincho" w:hAnsi="Arial" w:cs="Arial"/>
          <w:i/>
          <w:sz w:val="24"/>
          <w:szCs w:val="24"/>
        </w:rPr>
        <w:t>”</w:t>
      </w:r>
      <w:r w:rsidR="00966E8C" w:rsidRPr="00521F2B">
        <w:rPr>
          <w:rFonts w:ascii="Arial" w:eastAsia="MS Mincho" w:hAnsi="Arial" w:cs="Arial"/>
          <w:i/>
          <w:sz w:val="28"/>
          <w:szCs w:val="28"/>
        </w:rPr>
        <w:t xml:space="preserve"> </w:t>
      </w:r>
      <w:r w:rsidR="00742F3D" w:rsidRPr="00521F2B">
        <w:rPr>
          <w:rFonts w:ascii="Arial" w:eastAsia="MS Mincho" w:hAnsi="Arial" w:cs="Arial"/>
          <w:sz w:val="24"/>
          <w:szCs w:val="24"/>
        </w:rPr>
        <w:t xml:space="preserve"> (May 39)</w:t>
      </w:r>
    </w:p>
    <w:p w:rsidR="00742F3D" w:rsidRPr="00521F2B" w:rsidRDefault="00742F3D" w:rsidP="00945A80">
      <w:pPr>
        <w:pStyle w:val="PlainText"/>
        <w:ind w:left="720"/>
        <w:rPr>
          <w:rFonts w:ascii="Arial" w:eastAsia="MS Mincho" w:hAnsi="Arial" w:cs="Arial"/>
          <w:i/>
          <w:sz w:val="28"/>
          <w:szCs w:val="28"/>
        </w:rPr>
      </w:pPr>
    </w:p>
    <w:p w:rsidR="00742F3D" w:rsidRPr="00521F2B" w:rsidRDefault="00742F3D" w:rsidP="00945A80">
      <w:pPr>
        <w:pStyle w:val="PlainText"/>
        <w:rPr>
          <w:rFonts w:ascii="Arial" w:eastAsia="MS Mincho" w:hAnsi="Arial" w:cs="Arial"/>
          <w:i/>
          <w:sz w:val="28"/>
          <w:szCs w:val="28"/>
        </w:rPr>
      </w:pPr>
    </w:p>
    <w:p w:rsidR="00966E8C" w:rsidRPr="00521F2B" w:rsidRDefault="00966E8C"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I love to say to people, “I can make art out of </w:t>
      </w:r>
      <w:r w:rsidR="00085BF0" w:rsidRPr="00521F2B">
        <w:rPr>
          <w:rFonts w:ascii="Arial" w:eastAsia="MS Mincho" w:hAnsi="Arial" w:cs="Arial"/>
          <w:sz w:val="28"/>
          <w:szCs w:val="28"/>
        </w:rPr>
        <w:t>anything.</w:t>
      </w:r>
      <w:r w:rsidRPr="00521F2B">
        <w:rPr>
          <w:rFonts w:ascii="Arial" w:eastAsia="MS Mincho" w:hAnsi="Arial" w:cs="Arial"/>
          <w:sz w:val="28"/>
          <w:szCs w:val="28"/>
        </w:rPr>
        <w:t>”</w:t>
      </w:r>
    </w:p>
    <w:p w:rsidR="00966E8C" w:rsidRPr="00521F2B" w:rsidRDefault="00966E8C" w:rsidP="00945A80">
      <w:pPr>
        <w:pStyle w:val="PlainText"/>
        <w:ind w:left="1440" w:right="-779" w:firstLine="720"/>
        <w:rPr>
          <w:rFonts w:ascii="Arial" w:eastAsia="MS Mincho" w:hAnsi="Arial" w:cs="Arial"/>
          <w:sz w:val="28"/>
          <w:szCs w:val="28"/>
        </w:rPr>
      </w:pPr>
    </w:p>
    <w:p w:rsidR="00966E8C" w:rsidRPr="00521F2B" w:rsidRDefault="002E50BB" w:rsidP="0085662F">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 I do, literally, mean anything!  That is the philosophy I share with my students.  When students recognize that as true</w:t>
      </w:r>
      <w:r w:rsidR="005417AF" w:rsidRPr="00521F2B">
        <w:rPr>
          <w:rFonts w:ascii="Arial" w:eastAsia="MS Mincho" w:hAnsi="Arial" w:cs="Arial"/>
          <w:sz w:val="28"/>
          <w:szCs w:val="28"/>
        </w:rPr>
        <w:t>, I</w:t>
      </w:r>
      <w:r w:rsidR="00742F3D" w:rsidRPr="00521F2B">
        <w:rPr>
          <w:rFonts w:ascii="Arial" w:eastAsia="MS Mincho" w:hAnsi="Arial" w:cs="Arial"/>
          <w:sz w:val="28"/>
          <w:szCs w:val="28"/>
        </w:rPr>
        <w:t xml:space="preserve"> can see</w:t>
      </w:r>
      <w:r w:rsidR="00966E8C" w:rsidRPr="00521F2B">
        <w:rPr>
          <w:rFonts w:ascii="Arial" w:eastAsia="MS Mincho" w:hAnsi="Arial" w:cs="Arial"/>
          <w:sz w:val="28"/>
          <w:szCs w:val="28"/>
        </w:rPr>
        <w:t xml:space="preserve"> </w:t>
      </w:r>
      <w:r w:rsidR="00742F3D" w:rsidRPr="00521F2B">
        <w:rPr>
          <w:rFonts w:ascii="Arial" w:eastAsia="MS Mincho" w:hAnsi="Arial" w:cs="Arial"/>
          <w:sz w:val="28"/>
          <w:szCs w:val="28"/>
        </w:rPr>
        <w:t>it is like a light has been turned on for them.  Their faces seem to light up when this fact sinks in and they begin to know it is true and try it for thems</w:t>
      </w:r>
      <w:r w:rsidR="00966E8C" w:rsidRPr="00521F2B">
        <w:rPr>
          <w:rFonts w:ascii="Arial" w:eastAsia="MS Mincho" w:hAnsi="Arial" w:cs="Arial"/>
          <w:sz w:val="28"/>
          <w:szCs w:val="28"/>
        </w:rPr>
        <w:t>elves.  When they discover they have God-</w:t>
      </w:r>
      <w:r w:rsidR="00742F3D" w:rsidRPr="00521F2B">
        <w:rPr>
          <w:rFonts w:ascii="Arial" w:eastAsia="MS Mincho" w:hAnsi="Arial" w:cs="Arial"/>
          <w:sz w:val="28"/>
          <w:szCs w:val="28"/>
        </w:rPr>
        <w:t xml:space="preserve">given senses that are not dependent entirely on their </w:t>
      </w:r>
      <w:r w:rsidR="00966E8C" w:rsidRPr="00521F2B">
        <w:rPr>
          <w:rFonts w:ascii="Arial" w:eastAsia="MS Mincho" w:hAnsi="Arial" w:cs="Arial"/>
          <w:sz w:val="28"/>
          <w:szCs w:val="28"/>
        </w:rPr>
        <w:t xml:space="preserve">eyes or their </w:t>
      </w:r>
      <w:r w:rsidR="00742F3D" w:rsidRPr="00521F2B">
        <w:rPr>
          <w:rFonts w:ascii="Arial" w:eastAsia="MS Mincho" w:hAnsi="Arial" w:cs="Arial"/>
          <w:sz w:val="28"/>
          <w:szCs w:val="28"/>
        </w:rPr>
        <w:t>intellect, it is a very exciting discovery for them</w:t>
      </w:r>
      <w:r w:rsidR="006D5A40">
        <w:rPr>
          <w:rFonts w:ascii="Arial" w:eastAsia="MS Mincho" w:hAnsi="Arial" w:cs="Arial"/>
          <w:sz w:val="28"/>
          <w:szCs w:val="28"/>
        </w:rPr>
        <w:t xml:space="preserve">.  </w:t>
      </w:r>
      <w:r w:rsidR="00742F3D" w:rsidRPr="00521F2B">
        <w:rPr>
          <w:rFonts w:ascii="Arial" w:eastAsia="MS Mincho" w:hAnsi="Arial" w:cs="Arial"/>
          <w:i/>
          <w:sz w:val="24"/>
          <w:szCs w:val="24"/>
        </w:rPr>
        <w:t xml:space="preserve"> “Creative imagination is present…in the artist…who explores possibilities he </w:t>
      </w:r>
      <w:r w:rsidR="00085BF0" w:rsidRPr="00521F2B">
        <w:rPr>
          <w:rFonts w:ascii="Arial" w:eastAsia="MS Mincho" w:hAnsi="Arial" w:cs="Arial"/>
          <w:i/>
          <w:sz w:val="24"/>
          <w:szCs w:val="24"/>
        </w:rPr>
        <w:t xml:space="preserve">has </w:t>
      </w:r>
      <w:r w:rsidR="00085BF0">
        <w:rPr>
          <w:rFonts w:ascii="Arial" w:eastAsia="MS Mincho" w:hAnsi="Arial" w:cs="Arial"/>
          <w:i/>
          <w:sz w:val="24"/>
          <w:szCs w:val="24"/>
        </w:rPr>
        <w:t>sensed</w:t>
      </w:r>
      <w:r w:rsidR="00742F3D" w:rsidRPr="00521F2B">
        <w:rPr>
          <w:rFonts w:ascii="Arial" w:eastAsia="MS Mincho" w:hAnsi="Arial" w:cs="Arial"/>
          <w:i/>
          <w:sz w:val="24"/>
          <w:szCs w:val="24"/>
        </w:rPr>
        <w:t xml:space="preserve"> but not known.”</w:t>
      </w:r>
      <w:r w:rsidR="00742F3D" w:rsidRPr="00521F2B">
        <w:rPr>
          <w:rFonts w:ascii="Arial" w:eastAsia="MS Mincho" w:hAnsi="Arial" w:cs="Arial"/>
          <w:sz w:val="28"/>
          <w:szCs w:val="28"/>
        </w:rPr>
        <w:t xml:space="preserve"> </w:t>
      </w:r>
      <w:r w:rsidR="00742F3D" w:rsidRPr="00521F2B">
        <w:rPr>
          <w:rFonts w:ascii="Arial" w:eastAsia="MS Mincho" w:hAnsi="Arial" w:cs="Arial"/>
          <w:sz w:val="24"/>
          <w:szCs w:val="24"/>
        </w:rPr>
        <w:t>(Holmes CWV 118)</w:t>
      </w:r>
      <w:r w:rsidR="00742F3D" w:rsidRPr="00521F2B">
        <w:rPr>
          <w:rFonts w:ascii="Arial" w:eastAsia="MS Mincho" w:hAnsi="Arial" w:cs="Arial"/>
          <w:sz w:val="28"/>
          <w:szCs w:val="28"/>
        </w:rPr>
        <w:t xml:space="preserve">   </w:t>
      </w:r>
    </w:p>
    <w:p w:rsidR="00966E8C" w:rsidRPr="00521F2B" w:rsidRDefault="00966E8C" w:rsidP="00945A80">
      <w:pPr>
        <w:pStyle w:val="PlainText"/>
        <w:ind w:left="1440" w:right="-779" w:firstLine="720"/>
        <w:rPr>
          <w:rFonts w:ascii="Arial" w:eastAsia="MS Mincho" w:hAnsi="Arial" w:cs="Arial"/>
          <w:sz w:val="28"/>
          <w:szCs w:val="28"/>
        </w:rPr>
      </w:pPr>
    </w:p>
    <w:p w:rsidR="00742F3D"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Because of my </w:t>
      </w:r>
      <w:r w:rsidR="00746074">
        <w:rPr>
          <w:rFonts w:ascii="Arial" w:eastAsia="MS Mincho" w:hAnsi="Arial" w:cs="Arial"/>
          <w:sz w:val="28"/>
          <w:szCs w:val="28"/>
        </w:rPr>
        <w:t xml:space="preserve">world </w:t>
      </w:r>
      <w:r w:rsidR="00742F3D" w:rsidRPr="00521F2B">
        <w:rPr>
          <w:rFonts w:ascii="Arial" w:eastAsia="MS Mincho" w:hAnsi="Arial" w:cs="Arial"/>
          <w:sz w:val="28"/>
          <w:szCs w:val="28"/>
        </w:rPr>
        <w:t>view that the world is ultimately ordered by God, I subsequently</w:t>
      </w:r>
      <w:r w:rsidR="00966E8C" w:rsidRPr="00521F2B">
        <w:rPr>
          <w:rFonts w:ascii="Arial" w:eastAsia="MS Mincho" w:hAnsi="Arial" w:cs="Arial"/>
          <w:sz w:val="28"/>
          <w:szCs w:val="28"/>
        </w:rPr>
        <w:t xml:space="preserve">, intentionally, begin to </w:t>
      </w:r>
      <w:r w:rsidR="00742F3D" w:rsidRPr="00521F2B">
        <w:rPr>
          <w:rFonts w:ascii="Arial" w:eastAsia="MS Mincho" w:hAnsi="Arial" w:cs="Arial"/>
          <w:sz w:val="28"/>
          <w:szCs w:val="28"/>
        </w:rPr>
        <w:t xml:space="preserve">layer and order the apparent chaos from which the </w:t>
      </w:r>
      <w:r w:rsidR="00746074">
        <w:rPr>
          <w:rFonts w:ascii="Arial" w:eastAsia="MS Mincho" w:hAnsi="Arial" w:cs="Arial"/>
          <w:sz w:val="28"/>
          <w:szCs w:val="28"/>
        </w:rPr>
        <w:t xml:space="preserve">art </w:t>
      </w:r>
      <w:r w:rsidR="00742F3D" w:rsidRPr="00521F2B">
        <w:rPr>
          <w:rFonts w:ascii="Arial" w:eastAsia="MS Mincho" w:hAnsi="Arial" w:cs="Arial"/>
          <w:sz w:val="28"/>
          <w:szCs w:val="28"/>
        </w:rPr>
        <w:t xml:space="preserve">work originated.    </w:t>
      </w:r>
    </w:p>
    <w:p w:rsidR="00742F3D" w:rsidRPr="00521F2B" w:rsidRDefault="00742F3D" w:rsidP="00945A80">
      <w:pPr>
        <w:pStyle w:val="PlainText"/>
        <w:ind w:left="1440" w:right="-779" w:firstLine="720"/>
        <w:rPr>
          <w:rFonts w:ascii="Arial" w:eastAsia="MS Mincho" w:hAnsi="Arial" w:cs="Arial"/>
          <w:sz w:val="28"/>
          <w:szCs w:val="28"/>
        </w:rPr>
      </w:pPr>
    </w:p>
    <w:p w:rsidR="00493D4C"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6074">
        <w:rPr>
          <w:rFonts w:ascii="Arial" w:eastAsia="MS Mincho" w:hAnsi="Arial" w:cs="Arial"/>
          <w:sz w:val="28"/>
          <w:szCs w:val="28"/>
        </w:rPr>
        <w:t xml:space="preserve">Making a work of visual </w:t>
      </w:r>
      <w:r w:rsidR="00085BF0">
        <w:rPr>
          <w:rFonts w:ascii="Arial" w:eastAsia="MS Mincho" w:hAnsi="Arial" w:cs="Arial"/>
          <w:sz w:val="28"/>
          <w:szCs w:val="28"/>
        </w:rPr>
        <w:t xml:space="preserve">art </w:t>
      </w:r>
      <w:r w:rsidR="00085BF0" w:rsidRPr="00521F2B">
        <w:rPr>
          <w:rFonts w:ascii="Arial" w:eastAsia="MS Mincho" w:hAnsi="Arial" w:cs="Arial"/>
          <w:sz w:val="28"/>
          <w:szCs w:val="28"/>
        </w:rPr>
        <w:t>begins</w:t>
      </w:r>
      <w:r w:rsidR="00742F3D" w:rsidRPr="00521F2B">
        <w:rPr>
          <w:rFonts w:ascii="Arial" w:eastAsia="MS Mincho" w:hAnsi="Arial" w:cs="Arial"/>
          <w:sz w:val="28"/>
          <w:szCs w:val="28"/>
        </w:rPr>
        <w:t xml:space="preserve"> through risk taking and use of “fo</w:t>
      </w:r>
      <w:r w:rsidR="00493D4C" w:rsidRPr="00521F2B">
        <w:rPr>
          <w:rFonts w:ascii="Arial" w:eastAsia="MS Mincho" w:hAnsi="Arial" w:cs="Arial"/>
          <w:sz w:val="28"/>
          <w:szCs w:val="28"/>
        </w:rPr>
        <w:t xml:space="preserve">und </w:t>
      </w:r>
      <w:r w:rsidR="00742F3D" w:rsidRPr="00521F2B">
        <w:rPr>
          <w:rFonts w:ascii="Arial" w:eastAsia="MS Mincho" w:hAnsi="Arial" w:cs="Arial"/>
          <w:sz w:val="28"/>
          <w:szCs w:val="28"/>
        </w:rPr>
        <w:t>elements.</w:t>
      </w:r>
      <w:r w:rsidR="00493D4C"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 There is no particular order in which a work begins. It is to all appearances a chaotic process.  I continue working with the myriad of initial colors, lines, textures, imagery and forms until they become an ordered world.  Sometimes it takes</w:t>
      </w:r>
      <w:r w:rsidR="00327637">
        <w:rPr>
          <w:rFonts w:ascii="Arial" w:eastAsia="MS Mincho" w:hAnsi="Arial" w:cs="Arial"/>
          <w:sz w:val="28"/>
          <w:szCs w:val="28"/>
        </w:rPr>
        <w:t xml:space="preserve"> a long time to begin to find that sense of </w:t>
      </w:r>
      <w:r w:rsidR="00085BF0">
        <w:rPr>
          <w:rFonts w:ascii="Arial" w:eastAsia="MS Mincho" w:hAnsi="Arial" w:cs="Arial"/>
          <w:sz w:val="28"/>
          <w:szCs w:val="28"/>
        </w:rPr>
        <w:t>order amid</w:t>
      </w:r>
      <w:r w:rsidR="00327637">
        <w:rPr>
          <w:rFonts w:ascii="Arial" w:eastAsia="MS Mincho" w:hAnsi="Arial" w:cs="Arial"/>
          <w:sz w:val="28"/>
          <w:szCs w:val="28"/>
        </w:rPr>
        <w:t xml:space="preserve"> the unbounded chaos</w:t>
      </w:r>
      <w:r w:rsidR="00742F3D" w:rsidRPr="00521F2B">
        <w:rPr>
          <w:rFonts w:ascii="Arial" w:eastAsia="MS Mincho" w:hAnsi="Arial" w:cs="Arial"/>
          <w:sz w:val="28"/>
          <w:szCs w:val="28"/>
        </w:rPr>
        <w:t xml:space="preserve"> as I keep</w:t>
      </w:r>
      <w:r w:rsidR="00493D4C" w:rsidRPr="00521F2B">
        <w:rPr>
          <w:rFonts w:ascii="Arial" w:eastAsia="MS Mincho" w:hAnsi="Arial" w:cs="Arial"/>
          <w:sz w:val="28"/>
          <w:szCs w:val="28"/>
        </w:rPr>
        <w:t xml:space="preserve"> working towards that end</w:t>
      </w:r>
      <w:r w:rsidR="00742F3D" w:rsidRPr="00521F2B">
        <w:rPr>
          <w:rFonts w:ascii="Arial" w:eastAsia="MS Mincho" w:hAnsi="Arial" w:cs="Arial"/>
          <w:sz w:val="28"/>
          <w:szCs w:val="28"/>
        </w:rPr>
        <w:t>. That is the true challenge, to bring order to the work and to bring it to a completion that makes sense</w:t>
      </w:r>
      <w:r w:rsidR="00327637">
        <w:rPr>
          <w:rFonts w:ascii="Arial" w:eastAsia="MS Mincho" w:hAnsi="Arial" w:cs="Arial"/>
          <w:sz w:val="28"/>
          <w:szCs w:val="28"/>
        </w:rPr>
        <w:t xml:space="preserve">.  When this happens, the </w:t>
      </w:r>
      <w:r w:rsidR="00085BF0">
        <w:rPr>
          <w:rFonts w:ascii="Arial" w:eastAsia="MS Mincho" w:hAnsi="Arial" w:cs="Arial"/>
          <w:sz w:val="28"/>
          <w:szCs w:val="28"/>
        </w:rPr>
        <w:t>artist can</w:t>
      </w:r>
      <w:r w:rsidR="00327637">
        <w:rPr>
          <w:rFonts w:ascii="Arial" w:eastAsia="MS Mincho" w:hAnsi="Arial" w:cs="Arial"/>
          <w:sz w:val="28"/>
          <w:szCs w:val="28"/>
        </w:rPr>
        <w:t xml:space="preserve"> stand back and say</w:t>
      </w:r>
      <w:r w:rsidR="00085BF0">
        <w:rPr>
          <w:rFonts w:ascii="Arial" w:eastAsia="MS Mincho" w:hAnsi="Arial" w:cs="Arial"/>
          <w:sz w:val="28"/>
          <w:szCs w:val="28"/>
        </w:rPr>
        <w:t xml:space="preserve">, </w:t>
      </w:r>
      <w:r w:rsidR="00085BF0" w:rsidRPr="00521F2B">
        <w:rPr>
          <w:rFonts w:ascii="Arial" w:eastAsia="MS Mincho" w:hAnsi="Arial" w:cs="Arial"/>
          <w:sz w:val="28"/>
          <w:szCs w:val="28"/>
        </w:rPr>
        <w:t>“</w:t>
      </w:r>
      <w:r w:rsidR="00327637">
        <w:rPr>
          <w:rFonts w:ascii="Arial" w:eastAsia="MS Mincho" w:hAnsi="Arial" w:cs="Arial"/>
          <w:sz w:val="28"/>
          <w:szCs w:val="28"/>
        </w:rPr>
        <w:t xml:space="preserve">It is </w:t>
      </w:r>
      <w:r w:rsidR="00742F3D" w:rsidRPr="00521F2B">
        <w:rPr>
          <w:rFonts w:ascii="Arial" w:eastAsia="MS Mincho" w:hAnsi="Arial" w:cs="Arial"/>
          <w:sz w:val="28"/>
          <w:szCs w:val="28"/>
        </w:rPr>
        <w:t xml:space="preserve">working.”  That is always the goal.  </w:t>
      </w:r>
    </w:p>
    <w:p w:rsidR="00493D4C" w:rsidRPr="00521F2B" w:rsidRDefault="00493D4C" w:rsidP="00945A80">
      <w:pPr>
        <w:pStyle w:val="PlainText"/>
        <w:ind w:left="1440" w:right="-779" w:firstLine="720"/>
        <w:rPr>
          <w:rFonts w:ascii="Arial" w:eastAsia="MS Mincho" w:hAnsi="Arial" w:cs="Arial"/>
          <w:sz w:val="28"/>
          <w:szCs w:val="28"/>
        </w:rPr>
      </w:pPr>
    </w:p>
    <w:p w:rsidR="00493D4C"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Rollo May understands this process fully.  </w:t>
      </w:r>
      <w:r w:rsidR="00493D4C" w:rsidRPr="00521F2B">
        <w:rPr>
          <w:rFonts w:ascii="Arial" w:eastAsia="MS Mincho" w:hAnsi="Arial" w:cs="Arial"/>
          <w:sz w:val="28"/>
          <w:szCs w:val="28"/>
        </w:rPr>
        <w:t xml:space="preserve">He wrote, </w:t>
      </w:r>
      <w:r w:rsidR="00742F3D" w:rsidRPr="00521F2B">
        <w:rPr>
          <w:rFonts w:ascii="Arial" w:eastAsia="MS Mincho" w:hAnsi="Arial" w:cs="Arial"/>
          <w:sz w:val="28"/>
          <w:szCs w:val="28"/>
        </w:rPr>
        <w:t xml:space="preserve">“Joy comes when you find the form required for your creation.”(May 147)  </w:t>
      </w:r>
    </w:p>
    <w:p w:rsidR="00493D4C" w:rsidRPr="00521F2B" w:rsidRDefault="00493D4C" w:rsidP="00945A80">
      <w:pPr>
        <w:pStyle w:val="PlainText"/>
        <w:ind w:left="1440" w:right="-779" w:firstLine="720"/>
        <w:rPr>
          <w:rFonts w:ascii="Arial" w:eastAsia="MS Mincho" w:hAnsi="Arial" w:cs="Arial"/>
          <w:sz w:val="28"/>
          <w:szCs w:val="28"/>
        </w:rPr>
      </w:pPr>
    </w:p>
    <w:p w:rsidR="00742F3D" w:rsidRPr="00521F2B" w:rsidRDefault="002E50BB" w:rsidP="002E50B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085BF0" w:rsidRPr="00521F2B">
        <w:rPr>
          <w:rFonts w:ascii="Arial" w:eastAsia="MS Mincho" w:hAnsi="Arial" w:cs="Arial"/>
          <w:sz w:val="28"/>
          <w:szCs w:val="28"/>
        </w:rPr>
        <w:t xml:space="preserve">Through </w:t>
      </w:r>
      <w:r w:rsidR="00085BF0">
        <w:rPr>
          <w:rFonts w:ascii="Arial" w:eastAsia="MS Mincho" w:hAnsi="Arial" w:cs="Arial"/>
          <w:sz w:val="28"/>
          <w:szCs w:val="28"/>
        </w:rPr>
        <w:t>looking</w:t>
      </w:r>
      <w:r w:rsidR="00742F3D" w:rsidRPr="00521F2B">
        <w:rPr>
          <w:rFonts w:ascii="Arial" w:eastAsia="MS Mincho" w:hAnsi="Arial" w:cs="Arial"/>
          <w:sz w:val="28"/>
          <w:szCs w:val="28"/>
        </w:rPr>
        <w:t xml:space="preserve"> at trees, seeds, roots, trunks, clouds, and other aspects o</w:t>
      </w:r>
      <w:r w:rsidR="00493D4C" w:rsidRPr="00521F2B">
        <w:rPr>
          <w:rFonts w:ascii="Arial" w:eastAsia="MS Mincho" w:hAnsi="Arial" w:cs="Arial"/>
          <w:sz w:val="28"/>
          <w:szCs w:val="28"/>
        </w:rPr>
        <w:t xml:space="preserve">f nature in the world around me. </w:t>
      </w:r>
      <w:r w:rsidR="00742F3D" w:rsidRPr="00521F2B">
        <w:rPr>
          <w:rFonts w:ascii="Arial" w:eastAsia="MS Mincho" w:hAnsi="Arial" w:cs="Arial"/>
          <w:sz w:val="28"/>
          <w:szCs w:val="28"/>
        </w:rPr>
        <w:t xml:space="preserve"> I am affirming individuality. Joy comes into the studio when the elements take on a form that is required for my creation.</w:t>
      </w:r>
      <w:r w:rsidR="00746074">
        <w:rPr>
          <w:rFonts w:ascii="Arial" w:eastAsia="MS Mincho" w:hAnsi="Arial" w:cs="Arial"/>
          <w:sz w:val="28"/>
          <w:szCs w:val="28"/>
        </w:rPr>
        <w:t xml:space="preserve"> I often stop to dance in my studio, whirling about and singing along with some music on my Bose Wave Radio or with a CD that I am enjoying. Movement, music, and dance come into my art as I work.</w:t>
      </w:r>
    </w:p>
    <w:p w:rsidR="00742F3D" w:rsidRPr="00521F2B" w:rsidRDefault="00742F3D" w:rsidP="00945A80">
      <w:pPr>
        <w:pStyle w:val="PlainText"/>
        <w:ind w:left="1440" w:right="-779"/>
        <w:rPr>
          <w:rFonts w:ascii="Arial" w:eastAsia="MS Mincho" w:hAnsi="Arial" w:cs="Arial"/>
          <w:sz w:val="28"/>
          <w:szCs w:val="28"/>
        </w:rPr>
      </w:pPr>
    </w:p>
    <w:p w:rsidR="00742F3D" w:rsidRPr="00521F2B" w:rsidRDefault="000F1B7B" w:rsidP="000F1B7B">
      <w:pPr>
        <w:pStyle w:val="PlainText"/>
        <w:ind w:right="-779"/>
        <w:rPr>
          <w:rFonts w:ascii="Arial" w:eastAsia="MS Mincho" w:hAnsi="Arial" w:cs="Arial"/>
          <w:i/>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I cannot underestimate the influence that contemporary poets have had on my own work. During my undergraduate studies I found a kindred spirit in the poet, Robert Bly.   In his poems I caught a glimpse of truth to be found in mythology from ancient times, handed down through the ages.  I was </w:t>
      </w:r>
      <w:r w:rsidR="005417AF" w:rsidRPr="00521F2B">
        <w:rPr>
          <w:rFonts w:ascii="Arial" w:eastAsia="MS Mincho" w:hAnsi="Arial" w:cs="Arial"/>
          <w:sz w:val="28"/>
          <w:szCs w:val="28"/>
        </w:rPr>
        <w:t>particularly captivated</w:t>
      </w:r>
      <w:r w:rsidR="00742F3D" w:rsidRPr="00521F2B">
        <w:rPr>
          <w:rFonts w:ascii="Arial" w:eastAsia="MS Mincho" w:hAnsi="Arial" w:cs="Arial"/>
          <w:sz w:val="28"/>
          <w:szCs w:val="28"/>
        </w:rPr>
        <w:t xml:space="preserve"> </w:t>
      </w:r>
      <w:r w:rsidR="00742F3D" w:rsidRPr="00521F2B">
        <w:rPr>
          <w:rFonts w:ascii="Arial" w:eastAsia="MS Mincho" w:hAnsi="Arial" w:cs="Arial"/>
          <w:sz w:val="28"/>
          <w:szCs w:val="28"/>
        </w:rPr>
        <w:lastRenderedPageBreak/>
        <w:t>by the metaphorical world he created out of natural images such as snow, ice, fields, trees, stars, night, and animals.</w:t>
      </w:r>
    </w:p>
    <w:p w:rsidR="000F1B7B" w:rsidRPr="00521F2B" w:rsidRDefault="000F1B7B" w:rsidP="000F1B7B">
      <w:pPr>
        <w:pStyle w:val="PlainText"/>
        <w:ind w:right="-779"/>
        <w:rPr>
          <w:rFonts w:ascii="Arial" w:eastAsia="MS Mincho" w:hAnsi="Arial" w:cs="Arial"/>
          <w:sz w:val="28"/>
          <w:szCs w:val="28"/>
        </w:rPr>
      </w:pPr>
    </w:p>
    <w:p w:rsidR="00742F3D" w:rsidRPr="00521F2B" w:rsidRDefault="000F1B7B" w:rsidP="000F1B7B">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493D4C" w:rsidRPr="00521F2B">
        <w:rPr>
          <w:rFonts w:ascii="Arial" w:eastAsia="MS Mincho" w:hAnsi="Arial" w:cs="Arial"/>
          <w:sz w:val="28"/>
          <w:szCs w:val="28"/>
        </w:rPr>
        <w:t>Bly</w:t>
      </w:r>
      <w:r w:rsidR="00742F3D" w:rsidRPr="00521F2B">
        <w:rPr>
          <w:rFonts w:ascii="Arial" w:eastAsia="MS Mincho" w:hAnsi="Arial" w:cs="Arial"/>
          <w:sz w:val="28"/>
          <w:szCs w:val="28"/>
        </w:rPr>
        <w:t xml:space="preserve"> uses metaphorical imagery from nature to define conditions in society and cultural events.  I found in his poems </w:t>
      </w:r>
      <w:r w:rsidR="005417AF" w:rsidRPr="00521F2B">
        <w:rPr>
          <w:rFonts w:ascii="Arial" w:eastAsia="MS Mincho" w:hAnsi="Arial" w:cs="Arial"/>
          <w:sz w:val="28"/>
          <w:szCs w:val="28"/>
        </w:rPr>
        <w:t>sensitivity</w:t>
      </w:r>
      <w:r w:rsidR="00742F3D" w:rsidRPr="00521F2B">
        <w:rPr>
          <w:rFonts w:ascii="Arial" w:eastAsia="MS Mincho" w:hAnsi="Arial" w:cs="Arial"/>
          <w:sz w:val="28"/>
          <w:szCs w:val="28"/>
        </w:rPr>
        <w:t xml:space="preserve"> to and keen awareness of human consciousness and memory.   In his book, This</w:t>
      </w:r>
      <w:r w:rsidR="00742F3D" w:rsidRPr="00521F2B">
        <w:rPr>
          <w:rFonts w:ascii="Arial" w:eastAsia="MS Mincho" w:hAnsi="Arial" w:cs="Arial"/>
          <w:sz w:val="28"/>
          <w:szCs w:val="28"/>
          <w:u w:val="single"/>
        </w:rPr>
        <w:t xml:space="preserve"> Tree Will Be Here For a Thousand Years</w:t>
      </w:r>
      <w:r w:rsidR="00742F3D" w:rsidRPr="00521F2B">
        <w:rPr>
          <w:rFonts w:ascii="Arial" w:eastAsia="MS Mincho" w:hAnsi="Arial" w:cs="Arial"/>
          <w:sz w:val="28"/>
          <w:szCs w:val="28"/>
        </w:rPr>
        <w:t xml:space="preserve">, Bly used imagery from the landscape to describe a feeling like my own.  Bly writes of being </w:t>
      </w:r>
    </w:p>
    <w:p w:rsidR="00742F3D" w:rsidRPr="00521F2B" w:rsidRDefault="00742F3D" w:rsidP="00945A80">
      <w:pPr>
        <w:pStyle w:val="PlainText"/>
        <w:rPr>
          <w:rFonts w:ascii="Arial" w:eastAsia="MS Mincho" w:hAnsi="Arial" w:cs="Arial"/>
          <w:sz w:val="28"/>
          <w:szCs w:val="28"/>
        </w:rPr>
      </w:pPr>
    </w:p>
    <w:p w:rsidR="00EF69F9" w:rsidRDefault="00EF69F9" w:rsidP="00EF69F9">
      <w:pPr>
        <w:pStyle w:val="PlainText"/>
        <w:tabs>
          <w:tab w:val="left" w:pos="8640"/>
        </w:tabs>
        <w:ind w:right="-59"/>
        <w:rPr>
          <w:rFonts w:ascii="Arial" w:eastAsia="MS Mincho" w:hAnsi="Arial" w:cs="Arial"/>
          <w:i/>
          <w:sz w:val="24"/>
          <w:szCs w:val="24"/>
        </w:rPr>
      </w:pPr>
      <w:r>
        <w:rPr>
          <w:rFonts w:ascii="Arial" w:eastAsia="MS Mincho" w:hAnsi="Arial" w:cs="Arial"/>
          <w:i/>
          <w:sz w:val="24"/>
          <w:szCs w:val="24"/>
        </w:rPr>
        <w:t xml:space="preserve">            </w:t>
      </w:r>
      <w:r w:rsidR="00493D4C" w:rsidRPr="00521F2B">
        <w:rPr>
          <w:rFonts w:ascii="Arial" w:eastAsia="MS Mincho" w:hAnsi="Arial" w:cs="Arial"/>
          <w:i/>
          <w:sz w:val="24"/>
          <w:szCs w:val="24"/>
        </w:rPr>
        <w:t>“</w:t>
      </w:r>
      <w:r w:rsidR="00742F3D" w:rsidRPr="00521F2B">
        <w:rPr>
          <w:rFonts w:ascii="Arial" w:eastAsia="MS Mincho" w:hAnsi="Arial" w:cs="Arial"/>
          <w:i/>
          <w:sz w:val="24"/>
          <w:szCs w:val="24"/>
        </w:rPr>
        <w:t xml:space="preserve">aware of two separate energies; my own consciousness, which is insecure and </w:t>
      </w:r>
    </w:p>
    <w:p w:rsidR="00EF69F9" w:rsidRDefault="00EF69F9" w:rsidP="00EF69F9">
      <w:pPr>
        <w:pStyle w:val="PlainText"/>
        <w:tabs>
          <w:tab w:val="left" w:pos="8640"/>
        </w:tabs>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anxious, massive, earthbound, persistent, cunning, hopeful; and a second</w:t>
      </w:r>
    </w:p>
    <w:p w:rsidR="00EF69F9" w:rsidRDefault="00EF69F9" w:rsidP="00EF69F9">
      <w:pPr>
        <w:pStyle w:val="PlainText"/>
        <w:tabs>
          <w:tab w:val="left" w:pos="8640"/>
        </w:tabs>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consciousness which is none of these things.  The second consciousness has a </w:t>
      </w:r>
    </w:p>
    <w:p w:rsidR="006C032D" w:rsidRDefault="00EF69F9" w:rsidP="00EF69F9">
      <w:pPr>
        <w:pStyle w:val="PlainText"/>
        <w:tabs>
          <w:tab w:val="left" w:pos="8640"/>
        </w:tabs>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melancholy tone, the tear inside the stone, what Lucretius calls 'the tears of </w:t>
      </w:r>
    </w:p>
    <w:p w:rsidR="006F1D2E" w:rsidRDefault="006C032D" w:rsidP="00EF69F9">
      <w:pPr>
        <w:pStyle w:val="PlainText"/>
        <w:tabs>
          <w:tab w:val="left" w:pos="8640"/>
        </w:tabs>
        <w:ind w:right="-59"/>
        <w:rPr>
          <w:rFonts w:ascii="Arial" w:eastAsia="MS Mincho" w:hAnsi="Arial" w:cs="Arial"/>
          <w:i/>
          <w:sz w:val="24"/>
          <w:szCs w:val="24"/>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things', and energy circling downward, often felt in </w:t>
      </w:r>
      <w:r w:rsidR="00085BF0" w:rsidRPr="00521F2B">
        <w:rPr>
          <w:rFonts w:ascii="Arial" w:eastAsia="MS Mincho" w:hAnsi="Arial" w:cs="Arial"/>
          <w:i/>
          <w:sz w:val="24"/>
          <w:szCs w:val="24"/>
        </w:rPr>
        <w:t>autumn</w:t>
      </w:r>
      <w:r w:rsidR="00742F3D" w:rsidRPr="00521F2B">
        <w:rPr>
          <w:rFonts w:ascii="Arial" w:eastAsia="MS Mincho" w:hAnsi="Arial" w:cs="Arial"/>
          <w:i/>
          <w:sz w:val="24"/>
          <w:szCs w:val="24"/>
        </w:rPr>
        <w:t xml:space="preserve"> or moving slowly</w:t>
      </w:r>
    </w:p>
    <w:p w:rsidR="00742F3D" w:rsidRPr="00521F2B" w:rsidRDefault="006F1D2E" w:rsidP="00EF69F9">
      <w:pPr>
        <w:pStyle w:val="PlainText"/>
        <w:tabs>
          <w:tab w:val="left" w:pos="8640"/>
        </w:tabs>
        <w:ind w:right="-59"/>
        <w:rPr>
          <w:rFonts w:ascii="Arial" w:eastAsia="MS Mincho" w:hAnsi="Arial" w:cs="Arial"/>
          <w:i/>
          <w:sz w:val="28"/>
          <w:szCs w:val="28"/>
        </w:rPr>
      </w:pPr>
      <w:r>
        <w:rPr>
          <w:rFonts w:ascii="Arial" w:eastAsia="MS Mincho" w:hAnsi="Arial" w:cs="Arial"/>
          <w:i/>
          <w:sz w:val="24"/>
          <w:szCs w:val="24"/>
        </w:rPr>
        <w:t xml:space="preserve">            </w:t>
      </w:r>
      <w:r w:rsidR="00742F3D" w:rsidRPr="00521F2B">
        <w:rPr>
          <w:rFonts w:ascii="Arial" w:eastAsia="MS Mincho" w:hAnsi="Arial" w:cs="Arial"/>
          <w:i/>
          <w:sz w:val="24"/>
          <w:szCs w:val="24"/>
        </w:rPr>
        <w:t xml:space="preserve"> around apple trees or stars. </w:t>
      </w:r>
      <w:r w:rsidR="00493D4C" w:rsidRPr="00521F2B">
        <w:rPr>
          <w:rFonts w:ascii="Arial" w:eastAsia="MS Mincho" w:hAnsi="Arial" w:cs="Arial"/>
          <w:i/>
          <w:sz w:val="24"/>
          <w:szCs w:val="24"/>
        </w:rPr>
        <w:t>“</w:t>
      </w:r>
      <w:r w:rsidR="00493D4C" w:rsidRPr="00521F2B">
        <w:rPr>
          <w:rFonts w:ascii="Arial" w:eastAsia="MS Mincho" w:hAnsi="Arial" w:cs="Arial"/>
          <w:i/>
          <w:sz w:val="28"/>
          <w:szCs w:val="28"/>
        </w:rPr>
        <w:t xml:space="preserve"> </w:t>
      </w:r>
      <w:r w:rsidR="00742F3D" w:rsidRPr="00521F2B">
        <w:rPr>
          <w:rFonts w:ascii="Arial" w:eastAsia="MS Mincho" w:hAnsi="Arial" w:cs="Arial"/>
          <w:sz w:val="24"/>
          <w:szCs w:val="24"/>
        </w:rPr>
        <w:t>(Bly 6).</w:t>
      </w:r>
    </w:p>
    <w:p w:rsidR="00742F3D" w:rsidRPr="00521F2B" w:rsidRDefault="00742F3D" w:rsidP="00945A80">
      <w:pPr>
        <w:pStyle w:val="PlainText"/>
        <w:rPr>
          <w:rFonts w:ascii="Arial" w:eastAsia="MS Mincho" w:hAnsi="Arial" w:cs="Arial"/>
          <w:sz w:val="28"/>
          <w:szCs w:val="28"/>
        </w:rPr>
      </w:pPr>
    </w:p>
    <w:p w:rsidR="00493D4C" w:rsidRPr="00521F2B"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I am aware that there are two physically and perceptually different aspects of spirituality that I speak to in relating the stories from my childhood observations.  There are </w:t>
      </w:r>
      <w:r w:rsidR="00742F3D" w:rsidRPr="00521F2B">
        <w:rPr>
          <w:rFonts w:ascii="Arial" w:eastAsia="MS Mincho" w:hAnsi="Arial" w:cs="Arial"/>
          <w:i/>
          <w:sz w:val="28"/>
          <w:szCs w:val="28"/>
        </w:rPr>
        <w:t>ascending</w:t>
      </w:r>
      <w:r w:rsidR="00742F3D" w:rsidRPr="00521F2B">
        <w:rPr>
          <w:rFonts w:ascii="Arial" w:eastAsia="MS Mincho" w:hAnsi="Arial" w:cs="Arial"/>
          <w:sz w:val="28"/>
          <w:szCs w:val="28"/>
        </w:rPr>
        <w:t xml:space="preserve"> and </w:t>
      </w:r>
      <w:r w:rsidR="00742F3D" w:rsidRPr="00521F2B">
        <w:rPr>
          <w:rFonts w:ascii="Arial" w:eastAsia="MS Mincho" w:hAnsi="Arial" w:cs="Arial"/>
          <w:i/>
          <w:sz w:val="28"/>
          <w:szCs w:val="28"/>
        </w:rPr>
        <w:t>descending</w:t>
      </w:r>
      <w:r w:rsidR="00742F3D" w:rsidRPr="00521F2B">
        <w:rPr>
          <w:rFonts w:ascii="Arial" w:eastAsia="MS Mincho" w:hAnsi="Arial" w:cs="Arial"/>
          <w:sz w:val="28"/>
          <w:szCs w:val="28"/>
        </w:rPr>
        <w:t xml:space="preserve"> aspects in my memories that continue to be important as I create my artwork.  Ascension is often illustrated by verticality, bright light, and jewel-like color.   </w:t>
      </w:r>
    </w:p>
    <w:p w:rsidR="00493D4C" w:rsidRPr="00521F2B" w:rsidRDefault="00493D4C" w:rsidP="00945A80">
      <w:pPr>
        <w:pStyle w:val="PlainText"/>
        <w:ind w:left="1440" w:right="-779" w:firstLine="720"/>
        <w:rPr>
          <w:rFonts w:ascii="Arial" w:eastAsia="MS Mincho" w:hAnsi="Arial" w:cs="Arial"/>
          <w:sz w:val="28"/>
          <w:szCs w:val="28"/>
        </w:rPr>
      </w:pPr>
    </w:p>
    <w:p w:rsidR="00493D4C" w:rsidRPr="00521F2B"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Aquinas, in the </w:t>
      </w:r>
      <w:r w:rsidR="00742F3D" w:rsidRPr="00521F2B">
        <w:rPr>
          <w:rFonts w:ascii="Arial" w:eastAsia="MS Mincho" w:hAnsi="Arial" w:cs="Arial"/>
          <w:i/>
          <w:sz w:val="28"/>
          <w:szCs w:val="28"/>
          <w:u w:val="single"/>
        </w:rPr>
        <w:t>Summa Theologica</w:t>
      </w:r>
      <w:r w:rsidR="00742F3D" w:rsidRPr="00521F2B">
        <w:rPr>
          <w:rFonts w:ascii="Arial" w:eastAsia="MS Mincho" w:hAnsi="Arial" w:cs="Arial"/>
          <w:sz w:val="28"/>
          <w:szCs w:val="28"/>
        </w:rPr>
        <w:t xml:space="preserve">, said that “beauty” is a proper name for God.  He outlined three conditions for beauty:  </w:t>
      </w:r>
    </w:p>
    <w:p w:rsidR="00493D4C" w:rsidRPr="00521F2B" w:rsidRDefault="00493D4C" w:rsidP="00945A80">
      <w:pPr>
        <w:pStyle w:val="PlainText"/>
        <w:numPr>
          <w:ilvl w:val="0"/>
          <w:numId w:val="1"/>
        </w:numPr>
        <w:ind w:right="-779"/>
        <w:rPr>
          <w:rFonts w:ascii="Arial" w:eastAsia="MS Mincho" w:hAnsi="Arial" w:cs="Arial"/>
          <w:sz w:val="28"/>
          <w:szCs w:val="28"/>
        </w:rPr>
      </w:pPr>
      <w:r w:rsidRPr="00521F2B">
        <w:rPr>
          <w:rFonts w:ascii="Arial" w:eastAsia="MS Mincho" w:hAnsi="Arial" w:cs="Arial"/>
          <w:sz w:val="28"/>
          <w:szCs w:val="28"/>
        </w:rPr>
        <w:t>Integrity or perfection</w:t>
      </w:r>
    </w:p>
    <w:p w:rsidR="00493D4C" w:rsidRPr="00521F2B" w:rsidRDefault="00493D4C" w:rsidP="00945A80">
      <w:pPr>
        <w:pStyle w:val="PlainText"/>
        <w:numPr>
          <w:ilvl w:val="0"/>
          <w:numId w:val="1"/>
        </w:numPr>
        <w:ind w:right="-779"/>
        <w:rPr>
          <w:rFonts w:ascii="Arial" w:eastAsia="MS Mincho" w:hAnsi="Arial" w:cs="Arial"/>
          <w:sz w:val="28"/>
          <w:szCs w:val="28"/>
        </w:rPr>
      </w:pPr>
      <w:r w:rsidRPr="00521F2B">
        <w:rPr>
          <w:rFonts w:ascii="Arial" w:eastAsia="MS Mincho" w:hAnsi="Arial" w:cs="Arial"/>
          <w:sz w:val="28"/>
          <w:szCs w:val="28"/>
        </w:rPr>
        <w:t>proportion or harmony</w:t>
      </w:r>
    </w:p>
    <w:p w:rsidR="00493D4C" w:rsidRPr="00521F2B" w:rsidRDefault="00742F3D" w:rsidP="00945A80">
      <w:pPr>
        <w:pStyle w:val="PlainText"/>
        <w:numPr>
          <w:ilvl w:val="0"/>
          <w:numId w:val="1"/>
        </w:numPr>
        <w:ind w:right="-779"/>
        <w:rPr>
          <w:rFonts w:ascii="Arial" w:eastAsia="MS Mincho" w:hAnsi="Arial" w:cs="Arial"/>
          <w:sz w:val="28"/>
          <w:szCs w:val="28"/>
        </w:rPr>
      </w:pPr>
      <w:r w:rsidRPr="00521F2B">
        <w:rPr>
          <w:rFonts w:ascii="Arial" w:eastAsia="MS Mincho" w:hAnsi="Arial" w:cs="Arial"/>
          <w:sz w:val="28"/>
          <w:szCs w:val="28"/>
        </w:rPr>
        <w:t xml:space="preserve">brightness or clarity.  </w:t>
      </w:r>
    </w:p>
    <w:p w:rsidR="00493D4C" w:rsidRPr="00521F2B" w:rsidRDefault="00493D4C" w:rsidP="00945A80">
      <w:pPr>
        <w:pStyle w:val="PlainText"/>
        <w:ind w:right="-779"/>
        <w:rPr>
          <w:rFonts w:ascii="Arial" w:eastAsia="MS Mincho" w:hAnsi="Arial" w:cs="Arial"/>
          <w:sz w:val="28"/>
          <w:szCs w:val="28"/>
        </w:rPr>
      </w:pPr>
    </w:p>
    <w:p w:rsidR="00742F3D" w:rsidRPr="00521F2B"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D40AF9">
        <w:rPr>
          <w:rFonts w:ascii="Arial" w:eastAsia="MS Mincho" w:hAnsi="Arial" w:cs="Arial"/>
          <w:sz w:val="28"/>
          <w:szCs w:val="28"/>
        </w:rPr>
        <w:t xml:space="preserve">We can see that </w:t>
      </w:r>
      <w:r w:rsidR="00742F3D" w:rsidRPr="00521F2B">
        <w:rPr>
          <w:rFonts w:ascii="Arial" w:eastAsia="MS Mincho" w:hAnsi="Arial" w:cs="Arial"/>
          <w:sz w:val="28"/>
          <w:szCs w:val="28"/>
        </w:rPr>
        <w:t>Jesus Christ is shown in artworks as having a light emanating from his body, or surrounding him.  In w</w:t>
      </w:r>
      <w:r w:rsidR="00493D4C" w:rsidRPr="00521F2B">
        <w:rPr>
          <w:rFonts w:ascii="Arial" w:eastAsia="MS Mincho" w:hAnsi="Arial" w:cs="Arial"/>
          <w:sz w:val="28"/>
          <w:szCs w:val="28"/>
        </w:rPr>
        <w:t>orks from the m</w:t>
      </w:r>
      <w:r w:rsidR="00742F3D" w:rsidRPr="00521F2B">
        <w:rPr>
          <w:rFonts w:ascii="Arial" w:eastAsia="MS Mincho" w:hAnsi="Arial" w:cs="Arial"/>
          <w:sz w:val="28"/>
          <w:szCs w:val="28"/>
        </w:rPr>
        <w:t>edieval ages we see him through the darkness of the interior chapels</w:t>
      </w:r>
      <w:r w:rsidR="00493D4C" w:rsidRPr="00521F2B">
        <w:rPr>
          <w:rFonts w:ascii="Arial" w:eastAsia="MS Mincho" w:hAnsi="Arial" w:cs="Arial"/>
          <w:sz w:val="28"/>
          <w:szCs w:val="28"/>
        </w:rPr>
        <w:t xml:space="preserve">.  He is </w:t>
      </w:r>
      <w:r w:rsidR="00085BF0" w:rsidRPr="00521F2B">
        <w:rPr>
          <w:rFonts w:ascii="Arial" w:eastAsia="MS Mincho" w:hAnsi="Arial" w:cs="Arial"/>
          <w:sz w:val="28"/>
          <w:szCs w:val="28"/>
        </w:rPr>
        <w:t>depicted with a</w:t>
      </w:r>
      <w:r w:rsidR="00742F3D" w:rsidRPr="00521F2B">
        <w:rPr>
          <w:rFonts w:ascii="Arial" w:eastAsia="MS Mincho" w:hAnsi="Arial" w:cs="Arial"/>
          <w:sz w:val="28"/>
          <w:szCs w:val="28"/>
        </w:rPr>
        <w:t xml:space="preserve"> golden halo of light around his</w:t>
      </w:r>
      <w:r w:rsidR="00945A80" w:rsidRPr="00521F2B">
        <w:rPr>
          <w:rFonts w:ascii="Arial" w:eastAsia="MS Mincho" w:hAnsi="Arial" w:cs="Arial"/>
          <w:sz w:val="28"/>
          <w:szCs w:val="28"/>
        </w:rPr>
        <w:t xml:space="preserve"> head.  The artist actually used</w:t>
      </w:r>
      <w:r w:rsidR="00742F3D" w:rsidRPr="00521F2B">
        <w:rPr>
          <w:rFonts w:ascii="Arial" w:eastAsia="MS Mincho" w:hAnsi="Arial" w:cs="Arial"/>
          <w:sz w:val="28"/>
          <w:szCs w:val="28"/>
        </w:rPr>
        <w:t xml:space="preserve"> gold to create this feeling of heavenly light in a sacred space.  I have stood in </w:t>
      </w:r>
      <w:r w:rsidR="005417AF" w:rsidRPr="00521F2B">
        <w:rPr>
          <w:rFonts w:ascii="Arial" w:eastAsia="MS Mincho" w:hAnsi="Arial" w:cs="Arial"/>
          <w:sz w:val="28"/>
          <w:szCs w:val="28"/>
        </w:rPr>
        <w:t>medieval</w:t>
      </w:r>
      <w:r w:rsidR="00742F3D" w:rsidRPr="00521F2B">
        <w:rPr>
          <w:rFonts w:ascii="Arial" w:eastAsia="MS Mincho" w:hAnsi="Arial" w:cs="Arial"/>
          <w:sz w:val="28"/>
          <w:szCs w:val="28"/>
        </w:rPr>
        <w:t xml:space="preserve"> churches in Europe and allowed myself to become one with the darkness of the space so that I could see the frescos as they revealed themselves through that darkness.  Sometimes seeing clearly has to happen in near darkness in order to begin to see the luminosity and spiritual light that comes from those art works.  </w:t>
      </w:r>
    </w:p>
    <w:p w:rsidR="00742F3D" w:rsidRPr="00521F2B" w:rsidRDefault="00742F3D" w:rsidP="00945A80">
      <w:pPr>
        <w:pStyle w:val="PlainText"/>
        <w:ind w:left="1440" w:right="-779" w:firstLine="720"/>
        <w:rPr>
          <w:rFonts w:ascii="Arial" w:eastAsia="MS Mincho" w:hAnsi="Arial" w:cs="Arial"/>
          <w:sz w:val="28"/>
          <w:szCs w:val="28"/>
        </w:rPr>
      </w:pPr>
    </w:p>
    <w:p w:rsidR="00742F3D" w:rsidRPr="00521F2B"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In Gothic cathedrals we see Christ the King of Glory seated inside a golden mandorla.  He rises in the air above the flaming votives on the altars. He is </w:t>
      </w:r>
      <w:r w:rsidR="005417AF" w:rsidRPr="00521F2B">
        <w:rPr>
          <w:rFonts w:ascii="Arial" w:eastAsia="MS Mincho" w:hAnsi="Arial" w:cs="Arial"/>
          <w:sz w:val="28"/>
          <w:szCs w:val="28"/>
        </w:rPr>
        <w:t>dominating</w:t>
      </w:r>
      <w:r w:rsidR="00742F3D" w:rsidRPr="00521F2B">
        <w:rPr>
          <w:rFonts w:ascii="Arial" w:eastAsia="MS Mincho" w:hAnsi="Arial" w:cs="Arial"/>
          <w:sz w:val="28"/>
          <w:szCs w:val="28"/>
        </w:rPr>
        <w:t xml:space="preserve"> in the space above the ceiling arches or outside in the natural light on </w:t>
      </w:r>
      <w:r w:rsidR="00742F3D" w:rsidRPr="00521F2B">
        <w:rPr>
          <w:rFonts w:ascii="Arial" w:eastAsia="MS Mincho" w:hAnsi="Arial" w:cs="Arial"/>
          <w:sz w:val="28"/>
          <w:szCs w:val="28"/>
        </w:rPr>
        <w:lastRenderedPageBreak/>
        <w:t xml:space="preserve">the columns carved in stone.  The figures are elongated to indicate that this is a spiritual person or event that we, the viewers, are looking upon.  The figures seem to stretch, effortlessly, upwards towards the light, leaving their feet dangling towards the earth.  </w:t>
      </w:r>
    </w:p>
    <w:p w:rsidR="00742F3D" w:rsidRPr="00521F2B" w:rsidRDefault="00742F3D" w:rsidP="00945A80">
      <w:pPr>
        <w:pStyle w:val="PlainText"/>
        <w:ind w:left="1440" w:right="-779" w:firstLine="720"/>
        <w:rPr>
          <w:rFonts w:ascii="Arial" w:eastAsia="MS Mincho" w:hAnsi="Arial" w:cs="Arial"/>
          <w:sz w:val="28"/>
          <w:szCs w:val="28"/>
        </w:rPr>
      </w:pPr>
    </w:p>
    <w:p w:rsidR="00D40AF9"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 xml:space="preserve">When visitors descend the stairway into the basement chamber of the Sistine Chapel in Italy, they encounter a world where light shines into darkness in a swirling, agitated world of painted figures flying overhead in a synthesis of events from history, mythology, and the creation story.  </w:t>
      </w:r>
      <w:r w:rsidR="00D40AF9">
        <w:rPr>
          <w:rFonts w:ascii="Arial" w:eastAsia="MS Mincho" w:hAnsi="Arial" w:cs="Arial"/>
          <w:sz w:val="28"/>
          <w:szCs w:val="28"/>
        </w:rPr>
        <w:t>This is the chamber in which cardinals gather to pray and to seek guidance when selecting a new pope. It is very significant that this dusky chamber below the surface of the earth is the place where a holy leader is chosen.</w:t>
      </w:r>
    </w:p>
    <w:p w:rsidR="00D40AF9" w:rsidRDefault="00D40AF9" w:rsidP="00FE654D">
      <w:pPr>
        <w:pStyle w:val="PlainText"/>
        <w:ind w:right="-779"/>
        <w:rPr>
          <w:rFonts w:ascii="Arial" w:eastAsia="MS Mincho" w:hAnsi="Arial" w:cs="Arial"/>
          <w:sz w:val="28"/>
          <w:szCs w:val="28"/>
        </w:rPr>
      </w:pPr>
    </w:p>
    <w:p w:rsidR="00742F3D" w:rsidRPr="00521F2B" w:rsidRDefault="00D40AF9" w:rsidP="00FE654D">
      <w:pPr>
        <w:pStyle w:val="PlainText"/>
        <w:ind w:right="-779"/>
        <w:rPr>
          <w:rFonts w:ascii="Arial" w:eastAsia="MS Mincho" w:hAnsi="Arial" w:cs="Arial"/>
          <w:sz w:val="28"/>
          <w:szCs w:val="28"/>
        </w:rPr>
      </w:pPr>
      <w:r>
        <w:rPr>
          <w:rFonts w:ascii="Arial" w:eastAsia="MS Mincho" w:hAnsi="Arial" w:cs="Arial"/>
          <w:sz w:val="28"/>
          <w:szCs w:val="28"/>
        </w:rPr>
        <w:t xml:space="preserve">     </w:t>
      </w:r>
      <w:r w:rsidR="00742F3D" w:rsidRPr="00521F2B">
        <w:rPr>
          <w:rFonts w:ascii="Arial" w:eastAsia="MS Mincho" w:hAnsi="Arial" w:cs="Arial"/>
          <w:sz w:val="28"/>
          <w:szCs w:val="28"/>
        </w:rPr>
        <w:t xml:space="preserve"> In this underground cavity painted figures from the Bible cavort with and intermingle among figures from Antiquity and Greek mythology.  In this dark chamber, we look up into the light to the ceiling painted by Michelangelo to see a physical depiction of the Creator, God, extending his arm and finger to touch the finger of the first Adam and to bring him to life.  The architecture and art of the past is living testimony that sacred events can take place in brilliant light or in deep darkness.  Every place can be a sacred place and there is not any darkness too deep for God to penetrate.  </w:t>
      </w:r>
    </w:p>
    <w:p w:rsidR="00742F3D" w:rsidRPr="00521F2B" w:rsidRDefault="00742F3D" w:rsidP="00945A80">
      <w:pPr>
        <w:pStyle w:val="PlainText"/>
        <w:ind w:left="1440" w:right="-779" w:firstLine="720"/>
        <w:rPr>
          <w:rFonts w:ascii="Arial" w:eastAsia="MS Mincho" w:hAnsi="Arial" w:cs="Arial"/>
          <w:sz w:val="28"/>
          <w:szCs w:val="28"/>
        </w:rPr>
      </w:pPr>
    </w:p>
    <w:p w:rsidR="00742F3D" w:rsidRDefault="00FE654D" w:rsidP="00FE654D">
      <w:pPr>
        <w:pStyle w:val="PlainText"/>
        <w:ind w:right="-779"/>
        <w:rPr>
          <w:rFonts w:ascii="Arial" w:eastAsia="MS Mincho" w:hAnsi="Arial" w:cs="Arial"/>
          <w:sz w:val="28"/>
          <w:szCs w:val="28"/>
        </w:rPr>
      </w:pPr>
      <w:r w:rsidRPr="00521F2B">
        <w:rPr>
          <w:rFonts w:ascii="Arial" w:eastAsia="MS Mincho" w:hAnsi="Arial" w:cs="Arial"/>
          <w:sz w:val="28"/>
          <w:szCs w:val="28"/>
        </w:rPr>
        <w:t xml:space="preserve">     </w:t>
      </w:r>
      <w:r w:rsidR="00742F3D" w:rsidRPr="00521F2B">
        <w:rPr>
          <w:rFonts w:ascii="Arial" w:eastAsia="MS Mincho" w:hAnsi="Arial" w:cs="Arial"/>
          <w:sz w:val="28"/>
          <w:szCs w:val="28"/>
        </w:rPr>
        <w:t>In the Old and New Testaments we find that images of light are identified with God and Jesus Christ.  Yet, we also find this idea in the</w:t>
      </w:r>
      <w:r w:rsidR="00D40AF9">
        <w:rPr>
          <w:rFonts w:ascii="Arial" w:eastAsia="MS Mincho" w:hAnsi="Arial" w:cs="Arial"/>
          <w:sz w:val="28"/>
          <w:szCs w:val="28"/>
        </w:rPr>
        <w:t xml:space="preserve"> </w:t>
      </w:r>
      <w:r w:rsidR="00746074">
        <w:rPr>
          <w:rFonts w:ascii="Arial" w:eastAsia="MS Mincho" w:hAnsi="Arial" w:cs="Arial"/>
          <w:sz w:val="28"/>
          <w:szCs w:val="28"/>
        </w:rPr>
        <w:t>early pagan writings and in the</w:t>
      </w:r>
      <w:r w:rsidR="00742F3D" w:rsidRPr="00521F2B">
        <w:rPr>
          <w:rFonts w:ascii="Arial" w:eastAsia="MS Mincho" w:hAnsi="Arial" w:cs="Arial"/>
          <w:sz w:val="28"/>
          <w:szCs w:val="28"/>
        </w:rPr>
        <w:t xml:space="preserve"> philoso</w:t>
      </w:r>
      <w:r w:rsidR="00D40AF9">
        <w:rPr>
          <w:rFonts w:ascii="Arial" w:eastAsia="MS Mincho" w:hAnsi="Arial" w:cs="Arial"/>
          <w:sz w:val="28"/>
          <w:szCs w:val="28"/>
        </w:rPr>
        <w:t xml:space="preserve">phy of Classical Antiquity. This light is a theme that runs through the thoughts and writings </w:t>
      </w:r>
      <w:r w:rsidR="00085BF0">
        <w:rPr>
          <w:rFonts w:ascii="Arial" w:eastAsia="MS Mincho" w:hAnsi="Arial" w:cs="Arial"/>
          <w:sz w:val="28"/>
          <w:szCs w:val="28"/>
        </w:rPr>
        <w:t xml:space="preserve">of </w:t>
      </w:r>
      <w:r w:rsidR="00085BF0" w:rsidRPr="00521F2B">
        <w:rPr>
          <w:rFonts w:ascii="Arial" w:eastAsia="MS Mincho" w:hAnsi="Arial" w:cs="Arial"/>
          <w:sz w:val="28"/>
          <w:szCs w:val="28"/>
        </w:rPr>
        <w:t>Plato</w:t>
      </w:r>
      <w:r w:rsidR="00742F3D" w:rsidRPr="00521F2B">
        <w:rPr>
          <w:rFonts w:ascii="Arial" w:eastAsia="MS Mincho" w:hAnsi="Arial" w:cs="Arial"/>
          <w:sz w:val="28"/>
          <w:szCs w:val="28"/>
        </w:rPr>
        <w:t>. Light brings clarity, especially intellectual clarity such as in “the light of reason.”  Light as an image can indicate holiness, life, growth, guidance, and the presence of the Creator.  And, yet, I also believe that when w</w:t>
      </w:r>
      <w:r w:rsidR="00D40AF9">
        <w:rPr>
          <w:rFonts w:ascii="Arial" w:eastAsia="MS Mincho" w:hAnsi="Arial" w:cs="Arial"/>
          <w:sz w:val="28"/>
          <w:szCs w:val="28"/>
        </w:rPr>
        <w:t xml:space="preserve">e examine the scriptures and </w:t>
      </w:r>
      <w:r w:rsidR="00742F3D" w:rsidRPr="00521F2B">
        <w:rPr>
          <w:rFonts w:ascii="Arial" w:eastAsia="MS Mincho" w:hAnsi="Arial" w:cs="Arial"/>
          <w:sz w:val="28"/>
          <w:szCs w:val="28"/>
        </w:rPr>
        <w:t xml:space="preserve">Christian heritage closely, we discover that even in darkness and descent can be found the presence of God. </w:t>
      </w:r>
    </w:p>
    <w:p w:rsidR="00132FA6" w:rsidRDefault="00132FA6" w:rsidP="00FE654D">
      <w:pPr>
        <w:pStyle w:val="PlainText"/>
        <w:ind w:right="-779"/>
        <w:rPr>
          <w:rFonts w:ascii="Arial" w:eastAsia="MS Mincho" w:hAnsi="Arial" w:cs="Arial"/>
          <w:sz w:val="28"/>
          <w:szCs w:val="28"/>
        </w:rPr>
      </w:pPr>
    </w:p>
    <w:p w:rsidR="00132FA6" w:rsidRDefault="00B171D2" w:rsidP="00FE654D">
      <w:pPr>
        <w:pStyle w:val="PlainText"/>
        <w:ind w:right="-779"/>
        <w:rPr>
          <w:rFonts w:ascii="Arial" w:eastAsia="MS Mincho" w:hAnsi="Arial" w:cs="Arial"/>
          <w:sz w:val="28"/>
          <w:szCs w:val="28"/>
        </w:rPr>
      </w:pPr>
      <w:r>
        <w:rPr>
          <w:rFonts w:ascii="Arial" w:eastAsia="MS Mincho" w:hAnsi="Arial" w:cs="Arial"/>
          <w:sz w:val="28"/>
          <w:szCs w:val="28"/>
        </w:rPr>
        <w:t xml:space="preserve">     On cold winter days like this one, t</w:t>
      </w:r>
      <w:r w:rsidR="00132FA6">
        <w:rPr>
          <w:rFonts w:ascii="Arial" w:eastAsia="MS Mincho" w:hAnsi="Arial" w:cs="Arial"/>
          <w:sz w:val="28"/>
          <w:szCs w:val="28"/>
        </w:rPr>
        <w:t xml:space="preserve">he little girl inside of me is still the child-queen. My </w:t>
      </w:r>
      <w:r w:rsidR="00085BF0">
        <w:rPr>
          <w:rFonts w:ascii="Arial" w:eastAsia="MS Mincho" w:hAnsi="Arial" w:cs="Arial"/>
          <w:sz w:val="28"/>
          <w:szCs w:val="28"/>
        </w:rPr>
        <w:t>scepter became</w:t>
      </w:r>
      <w:r w:rsidR="00132FA6">
        <w:rPr>
          <w:rFonts w:ascii="Arial" w:eastAsia="MS Mincho" w:hAnsi="Arial" w:cs="Arial"/>
          <w:sz w:val="28"/>
          <w:szCs w:val="28"/>
        </w:rPr>
        <w:t xml:space="preserve"> my paint brush.  </w:t>
      </w:r>
      <w:r w:rsidR="003E2F00">
        <w:rPr>
          <w:rFonts w:ascii="Arial" w:eastAsia="MS Mincho" w:hAnsi="Arial" w:cs="Arial"/>
          <w:sz w:val="28"/>
          <w:szCs w:val="28"/>
        </w:rPr>
        <w:t xml:space="preserve">Even though my eyes no longer see the details and colors that surround me, </w:t>
      </w:r>
      <w:r w:rsidR="00132FA6">
        <w:rPr>
          <w:rFonts w:ascii="Arial" w:eastAsia="MS Mincho" w:hAnsi="Arial" w:cs="Arial"/>
          <w:sz w:val="28"/>
          <w:szCs w:val="28"/>
        </w:rPr>
        <w:t>I lift it up to the canvas</w:t>
      </w:r>
      <w:r>
        <w:rPr>
          <w:rFonts w:ascii="Arial" w:eastAsia="MS Mincho" w:hAnsi="Arial" w:cs="Arial"/>
          <w:sz w:val="28"/>
          <w:szCs w:val="28"/>
        </w:rPr>
        <w:t>. The noble brush is</w:t>
      </w:r>
      <w:r w:rsidR="00132FA6">
        <w:rPr>
          <w:rFonts w:ascii="Arial" w:eastAsia="MS Mincho" w:hAnsi="Arial" w:cs="Arial"/>
          <w:sz w:val="28"/>
          <w:szCs w:val="28"/>
        </w:rPr>
        <w:t xml:space="preserve"> loaded with colorful pigments, and I continue to rule my world through the magic of art.</w:t>
      </w:r>
      <w:r>
        <w:rPr>
          <w:rFonts w:ascii="Arial" w:eastAsia="MS Mincho" w:hAnsi="Arial" w:cs="Arial"/>
          <w:sz w:val="28"/>
          <w:szCs w:val="28"/>
        </w:rPr>
        <w:t xml:space="preserve"> </w:t>
      </w:r>
    </w:p>
    <w:p w:rsidR="008942B6" w:rsidRDefault="008942B6" w:rsidP="00FE654D">
      <w:pPr>
        <w:pStyle w:val="PlainText"/>
        <w:ind w:right="-779"/>
        <w:rPr>
          <w:rFonts w:ascii="Arial" w:eastAsia="MS Mincho" w:hAnsi="Arial" w:cs="Arial"/>
          <w:sz w:val="28"/>
          <w:szCs w:val="28"/>
        </w:rPr>
      </w:pPr>
    </w:p>
    <w:p w:rsidR="008942B6" w:rsidRDefault="008942B6" w:rsidP="00FE654D">
      <w:pPr>
        <w:pStyle w:val="PlainText"/>
        <w:ind w:right="-779"/>
        <w:rPr>
          <w:rFonts w:ascii="Arial" w:eastAsia="MS Mincho" w:hAnsi="Arial" w:cs="Arial"/>
          <w:sz w:val="28"/>
          <w:szCs w:val="28"/>
        </w:rPr>
      </w:pP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r>
      <w:r>
        <w:rPr>
          <w:rFonts w:ascii="Arial" w:eastAsia="MS Mincho" w:hAnsi="Arial" w:cs="Arial"/>
          <w:sz w:val="28"/>
          <w:szCs w:val="28"/>
        </w:rPr>
        <w:softHyphen/>
        <w:t>___________</w:t>
      </w:r>
    </w:p>
    <w:p w:rsidR="008942B6" w:rsidRDefault="008942B6" w:rsidP="00FE654D">
      <w:pPr>
        <w:pStyle w:val="PlainText"/>
        <w:ind w:right="-779"/>
        <w:rPr>
          <w:rFonts w:ascii="Arial" w:eastAsia="MS Mincho" w:hAnsi="Arial" w:cs="Arial"/>
          <w:sz w:val="28"/>
          <w:szCs w:val="28"/>
        </w:rPr>
      </w:pPr>
    </w:p>
    <w:p w:rsidR="008942B6" w:rsidRDefault="008942B6" w:rsidP="00FE654D">
      <w:pPr>
        <w:pStyle w:val="PlainText"/>
        <w:ind w:right="-779"/>
        <w:rPr>
          <w:rFonts w:ascii="Arial" w:eastAsia="MS Mincho" w:hAnsi="Arial" w:cs="Arial"/>
          <w:sz w:val="28"/>
          <w:szCs w:val="28"/>
        </w:rPr>
      </w:pPr>
    </w:p>
    <w:p w:rsidR="004944B9" w:rsidRDefault="004944B9" w:rsidP="008942B6">
      <w:pPr>
        <w:pStyle w:val="PlainText"/>
        <w:ind w:right="-1499"/>
        <w:rPr>
          <w:rFonts w:ascii="Georgia" w:eastAsia="MS Mincho" w:hAnsi="Georgia"/>
          <w:b/>
          <w:sz w:val="32"/>
        </w:rPr>
      </w:pPr>
    </w:p>
    <w:p w:rsidR="008942B6" w:rsidRDefault="008942B6" w:rsidP="008942B6">
      <w:pPr>
        <w:pStyle w:val="PlainText"/>
        <w:ind w:right="-1499"/>
        <w:rPr>
          <w:rFonts w:ascii="Georgia" w:eastAsia="MS Mincho" w:hAnsi="Georgia"/>
          <w:b/>
          <w:sz w:val="32"/>
        </w:rPr>
      </w:pPr>
      <w:r>
        <w:rPr>
          <w:rFonts w:ascii="Georgia" w:eastAsia="MS Mincho" w:hAnsi="Georgia"/>
          <w:b/>
          <w:sz w:val="32"/>
        </w:rPr>
        <w:t>Works Cited</w:t>
      </w:r>
    </w:p>
    <w:p w:rsidR="008942B6" w:rsidRDefault="008942B6" w:rsidP="008942B6">
      <w:pPr>
        <w:pStyle w:val="PlainText"/>
        <w:ind w:left="2160" w:right="-779" w:hanging="720"/>
        <w:rPr>
          <w:rFonts w:ascii="Georgia" w:eastAsia="MS Mincho" w:hAnsi="Georgia"/>
          <w:sz w:val="24"/>
        </w:rPr>
      </w:pPr>
    </w:p>
    <w:p w:rsidR="008942B6" w:rsidRDefault="008942B6" w:rsidP="00746074">
      <w:pPr>
        <w:pStyle w:val="PlainText"/>
        <w:tabs>
          <w:tab w:val="left" w:pos="9540"/>
        </w:tabs>
        <w:ind w:right="-779"/>
        <w:rPr>
          <w:rFonts w:ascii="Georgia" w:eastAsia="MS Mincho" w:hAnsi="Georgia"/>
          <w:sz w:val="24"/>
        </w:rPr>
      </w:pPr>
      <w:r>
        <w:rPr>
          <w:rFonts w:ascii="Georgia" w:eastAsia="MS Mincho" w:hAnsi="Georgia"/>
          <w:sz w:val="24"/>
        </w:rPr>
        <w:t xml:space="preserve">Bly, Robert.  </w:t>
      </w:r>
      <w:r>
        <w:rPr>
          <w:rFonts w:ascii="Georgia" w:eastAsia="MS Mincho" w:hAnsi="Georgia"/>
          <w:i/>
          <w:iCs/>
          <w:sz w:val="24"/>
        </w:rPr>
        <w:t>This Tree Will Be Here For A Thousand Years.</w:t>
      </w:r>
      <w:r>
        <w:rPr>
          <w:rFonts w:ascii="Georgia" w:eastAsia="MS Mincho" w:hAnsi="Georgia"/>
          <w:sz w:val="24"/>
        </w:rPr>
        <w:t xml:space="preserve">  NY:  Harper &amp; Row, 1979.</w:t>
      </w:r>
    </w:p>
    <w:p w:rsidR="008942B6" w:rsidRDefault="008942B6" w:rsidP="008942B6">
      <w:pPr>
        <w:pStyle w:val="PlainText"/>
        <w:ind w:left="2160" w:right="-779" w:hanging="720"/>
        <w:rPr>
          <w:rFonts w:ascii="Georgia" w:eastAsia="MS Mincho" w:hAnsi="Georgia"/>
          <w:sz w:val="16"/>
        </w:rPr>
      </w:pPr>
    </w:p>
    <w:p w:rsidR="00A3120F" w:rsidRDefault="008942B6" w:rsidP="00746074">
      <w:pPr>
        <w:pStyle w:val="PlainText"/>
        <w:ind w:right="-779"/>
        <w:rPr>
          <w:rFonts w:ascii="Georgia" w:eastAsia="MS Mincho" w:hAnsi="Georgia"/>
          <w:sz w:val="24"/>
        </w:rPr>
      </w:pPr>
      <w:r>
        <w:rPr>
          <w:rFonts w:ascii="Georgia" w:eastAsia="MS Mincho" w:hAnsi="Georgia"/>
          <w:sz w:val="24"/>
        </w:rPr>
        <w:t xml:space="preserve">Holmes, Arthur F. </w:t>
      </w:r>
      <w:r>
        <w:rPr>
          <w:rFonts w:ascii="Georgia" w:eastAsia="MS Mincho" w:hAnsi="Georgia"/>
          <w:i/>
          <w:iCs/>
          <w:sz w:val="24"/>
        </w:rPr>
        <w:t>Contours of a World View.</w:t>
      </w:r>
      <w:r>
        <w:rPr>
          <w:rFonts w:ascii="Georgia" w:eastAsia="MS Mincho" w:hAnsi="Georgia"/>
          <w:sz w:val="24"/>
        </w:rPr>
        <w:t xml:space="preserve">  Grand Rapids:  Wm B. Eerdmans Publishing</w:t>
      </w:r>
    </w:p>
    <w:p w:rsidR="008942B6" w:rsidRDefault="00A3120F" w:rsidP="00746074">
      <w:pPr>
        <w:pStyle w:val="PlainText"/>
        <w:ind w:right="-779"/>
        <w:rPr>
          <w:rFonts w:ascii="Georgia" w:eastAsia="MS Mincho" w:hAnsi="Georgia"/>
          <w:sz w:val="16"/>
        </w:rPr>
      </w:pPr>
      <w:r>
        <w:rPr>
          <w:rFonts w:ascii="Georgia" w:eastAsia="MS Mincho" w:hAnsi="Georgia"/>
          <w:sz w:val="24"/>
        </w:rPr>
        <w:t xml:space="preserve">     </w:t>
      </w:r>
      <w:r w:rsidR="008942B6">
        <w:rPr>
          <w:rFonts w:ascii="Georgia" w:eastAsia="MS Mincho" w:hAnsi="Georgia"/>
          <w:sz w:val="24"/>
        </w:rPr>
        <w:t xml:space="preserve"> Co., 1993</w:t>
      </w:r>
    </w:p>
    <w:p w:rsidR="008942B6" w:rsidRDefault="008942B6" w:rsidP="008942B6">
      <w:pPr>
        <w:pStyle w:val="PlainText"/>
        <w:ind w:left="2160" w:right="-779"/>
        <w:rPr>
          <w:rFonts w:ascii="Georgia" w:eastAsia="MS Mincho" w:hAnsi="Georgia"/>
          <w:sz w:val="16"/>
        </w:rPr>
      </w:pPr>
    </w:p>
    <w:p w:rsidR="00746074" w:rsidRDefault="00746074" w:rsidP="00746074">
      <w:pPr>
        <w:pStyle w:val="PlainText"/>
        <w:ind w:right="-779"/>
        <w:rPr>
          <w:rFonts w:ascii="Georgia" w:eastAsia="MS Mincho" w:hAnsi="Georgia"/>
          <w:i/>
          <w:iCs/>
          <w:sz w:val="24"/>
        </w:rPr>
      </w:pPr>
      <w:r>
        <w:rPr>
          <w:rFonts w:ascii="Georgia" w:eastAsia="MS Mincho" w:hAnsi="Georgia"/>
          <w:sz w:val="24"/>
        </w:rPr>
        <w:t xml:space="preserve">     </w:t>
      </w:r>
      <w:r w:rsidR="008942B6">
        <w:rPr>
          <w:rFonts w:ascii="Georgia" w:eastAsia="MS Mincho" w:hAnsi="Georgia"/>
          <w:sz w:val="24"/>
        </w:rPr>
        <w:t xml:space="preserve">--.  </w:t>
      </w:r>
      <w:r w:rsidR="008942B6">
        <w:rPr>
          <w:rFonts w:ascii="Georgia" w:eastAsia="MS Mincho" w:hAnsi="Georgia"/>
          <w:i/>
          <w:iCs/>
          <w:sz w:val="24"/>
        </w:rPr>
        <w:t>The Making of a Christian Mind:  A Christian World View &amp; the Academic Enterprise.</w:t>
      </w:r>
    </w:p>
    <w:p w:rsidR="008942B6" w:rsidRDefault="008942B6" w:rsidP="00746074">
      <w:pPr>
        <w:pStyle w:val="PlainText"/>
        <w:ind w:right="-779"/>
        <w:rPr>
          <w:rFonts w:ascii="Georgia" w:eastAsia="MS Mincho" w:hAnsi="Georgia"/>
          <w:sz w:val="16"/>
        </w:rPr>
      </w:pPr>
      <w:r>
        <w:rPr>
          <w:rFonts w:ascii="Georgia" w:eastAsia="MS Mincho" w:hAnsi="Georgia"/>
          <w:sz w:val="24"/>
        </w:rPr>
        <w:t xml:space="preserve">  </w:t>
      </w:r>
      <w:r w:rsidR="00746074">
        <w:rPr>
          <w:rFonts w:ascii="Georgia" w:eastAsia="MS Mincho" w:hAnsi="Georgia"/>
          <w:sz w:val="24"/>
        </w:rPr>
        <w:t xml:space="preserve">          </w:t>
      </w:r>
      <w:r>
        <w:rPr>
          <w:rFonts w:ascii="Georgia" w:eastAsia="MS Mincho" w:hAnsi="Georgia"/>
          <w:sz w:val="24"/>
        </w:rPr>
        <w:t>Downers Grove:  Inter-Varsity Press, 1985.</w:t>
      </w:r>
    </w:p>
    <w:p w:rsidR="008942B6" w:rsidRDefault="008942B6" w:rsidP="008942B6">
      <w:pPr>
        <w:pStyle w:val="PlainText"/>
        <w:ind w:left="2160" w:right="-779" w:hanging="720"/>
        <w:rPr>
          <w:rFonts w:ascii="Georgia" w:eastAsia="MS Mincho" w:hAnsi="Georgia"/>
          <w:sz w:val="24"/>
        </w:rPr>
      </w:pPr>
    </w:p>
    <w:p w:rsidR="008942B6" w:rsidRDefault="008942B6" w:rsidP="00746074">
      <w:pPr>
        <w:pStyle w:val="PlainText"/>
        <w:tabs>
          <w:tab w:val="left" w:pos="8640"/>
        </w:tabs>
        <w:ind w:right="-779"/>
        <w:rPr>
          <w:rFonts w:ascii="Georgia" w:eastAsia="MS Mincho" w:hAnsi="Georgia"/>
          <w:sz w:val="24"/>
        </w:rPr>
      </w:pPr>
      <w:r>
        <w:rPr>
          <w:rFonts w:ascii="Georgia" w:eastAsia="MS Mincho" w:hAnsi="Georgia"/>
          <w:sz w:val="24"/>
        </w:rPr>
        <w:t xml:space="preserve">May, Rollo.  </w:t>
      </w:r>
      <w:r>
        <w:rPr>
          <w:rFonts w:ascii="Georgia" w:eastAsia="MS Mincho" w:hAnsi="Georgia"/>
          <w:i/>
          <w:iCs/>
          <w:sz w:val="24"/>
        </w:rPr>
        <w:t>The Courage to Create.</w:t>
      </w:r>
      <w:r>
        <w:rPr>
          <w:rFonts w:ascii="Georgia" w:eastAsia="MS Mincho" w:hAnsi="Georgia"/>
          <w:sz w:val="24"/>
        </w:rPr>
        <w:t xml:space="preserve">  New York:  Bantam Books, 1976.</w:t>
      </w:r>
    </w:p>
    <w:p w:rsidR="008942B6" w:rsidRDefault="008942B6" w:rsidP="008942B6">
      <w:pPr>
        <w:pStyle w:val="PlainText"/>
        <w:tabs>
          <w:tab w:val="left" w:pos="720"/>
        </w:tabs>
        <w:ind w:left="2160" w:right="-779"/>
        <w:rPr>
          <w:rFonts w:ascii="Georgia" w:eastAsia="MS Mincho" w:hAnsi="Georgia"/>
          <w:sz w:val="24"/>
        </w:rPr>
      </w:pPr>
    </w:p>
    <w:p w:rsidR="004944B9" w:rsidRDefault="008942B6" w:rsidP="00746074">
      <w:pPr>
        <w:pStyle w:val="PlainText"/>
        <w:tabs>
          <w:tab w:val="left" w:pos="8640"/>
        </w:tabs>
        <w:ind w:right="-779"/>
        <w:rPr>
          <w:rFonts w:ascii="Georgia" w:eastAsia="MS Mincho" w:hAnsi="Georgia"/>
          <w:i/>
          <w:iCs/>
          <w:sz w:val="24"/>
        </w:rPr>
      </w:pPr>
      <w:r>
        <w:rPr>
          <w:rFonts w:ascii="Georgia" w:eastAsia="MS Mincho" w:hAnsi="Georgia"/>
          <w:sz w:val="24"/>
        </w:rPr>
        <w:t xml:space="preserve">Mondrian, Piet.  </w:t>
      </w:r>
      <w:r>
        <w:rPr>
          <w:rFonts w:ascii="Georgia" w:eastAsia="MS Mincho" w:hAnsi="Georgia"/>
          <w:i/>
          <w:iCs/>
          <w:sz w:val="24"/>
        </w:rPr>
        <w:t>Mondrian:  Natural Reality and Abstract Reality, an Essay in Trialogue</w:t>
      </w:r>
    </w:p>
    <w:p w:rsidR="008942B6" w:rsidRPr="004944B9" w:rsidRDefault="004944B9" w:rsidP="00746074">
      <w:pPr>
        <w:pStyle w:val="PlainText"/>
        <w:tabs>
          <w:tab w:val="left" w:pos="8640"/>
        </w:tabs>
        <w:ind w:right="-779"/>
        <w:rPr>
          <w:rFonts w:ascii="Georgia" w:eastAsia="MS Mincho" w:hAnsi="Georgia"/>
          <w:i/>
          <w:iCs/>
          <w:sz w:val="24"/>
        </w:rPr>
      </w:pPr>
      <w:r>
        <w:rPr>
          <w:rFonts w:ascii="Georgia" w:eastAsia="MS Mincho" w:hAnsi="Georgia"/>
          <w:i/>
          <w:iCs/>
          <w:sz w:val="24"/>
        </w:rPr>
        <w:t xml:space="preserve">     </w:t>
      </w:r>
      <w:r w:rsidR="008942B6">
        <w:rPr>
          <w:rFonts w:ascii="Georgia" w:eastAsia="MS Mincho" w:hAnsi="Georgia"/>
          <w:i/>
          <w:iCs/>
          <w:sz w:val="24"/>
        </w:rPr>
        <w:t>Form 1919 – 1920.</w:t>
      </w:r>
      <w:r w:rsidR="008942B6">
        <w:rPr>
          <w:rFonts w:ascii="Georgia" w:eastAsia="MS Mincho" w:hAnsi="Georgia"/>
          <w:sz w:val="24"/>
        </w:rPr>
        <w:t xml:space="preserve">  NY:  George Braziller, Inc. p.69.</w:t>
      </w:r>
    </w:p>
    <w:p w:rsidR="008942B6" w:rsidRPr="00521F2B" w:rsidRDefault="008942B6" w:rsidP="00FE654D">
      <w:pPr>
        <w:pStyle w:val="PlainText"/>
        <w:ind w:right="-779"/>
        <w:rPr>
          <w:rFonts w:ascii="Arial" w:eastAsia="MS Mincho" w:hAnsi="Arial" w:cs="Arial"/>
          <w:sz w:val="28"/>
          <w:szCs w:val="28"/>
        </w:rPr>
      </w:pPr>
    </w:p>
    <w:p w:rsidR="00742F3D" w:rsidRPr="00521F2B" w:rsidRDefault="00742F3D" w:rsidP="00945A80">
      <w:pPr>
        <w:pStyle w:val="PlainText"/>
        <w:ind w:left="1440" w:right="-779" w:firstLine="720"/>
        <w:rPr>
          <w:rFonts w:ascii="Arial" w:eastAsia="MS Mincho" w:hAnsi="Arial" w:cs="Arial"/>
          <w:sz w:val="28"/>
          <w:szCs w:val="28"/>
        </w:rPr>
      </w:pPr>
    </w:p>
    <w:p w:rsidR="00521F2B" w:rsidRDefault="00521F2B" w:rsidP="00945A80">
      <w:pPr>
        <w:pStyle w:val="PlainText"/>
        <w:ind w:left="1440" w:right="-779" w:firstLine="720"/>
        <w:rPr>
          <w:rFonts w:ascii="Arial" w:eastAsia="MS Mincho" w:hAnsi="Arial" w:cs="Arial"/>
          <w:sz w:val="28"/>
          <w:szCs w:val="28"/>
        </w:rPr>
      </w:pPr>
    </w:p>
    <w:p w:rsidR="001361D1" w:rsidRPr="00521F2B" w:rsidRDefault="001361D1" w:rsidP="00945A80">
      <w:pPr>
        <w:jc w:val="left"/>
        <w:rPr>
          <w:rFonts w:cs="Arial"/>
          <w:sz w:val="28"/>
          <w:szCs w:val="28"/>
        </w:rPr>
      </w:pPr>
    </w:p>
    <w:sectPr w:rsidR="001361D1" w:rsidRPr="00521F2B" w:rsidSect="00893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130CF"/>
    <w:multiLevelType w:val="hybridMultilevel"/>
    <w:tmpl w:val="0B16A52E"/>
    <w:lvl w:ilvl="0" w:tplc="A6BC22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742F3D"/>
    <w:rsid w:val="00015B18"/>
    <w:rsid w:val="00020DA1"/>
    <w:rsid w:val="00085BF0"/>
    <w:rsid w:val="000F1250"/>
    <w:rsid w:val="000F1B7B"/>
    <w:rsid w:val="000F29B5"/>
    <w:rsid w:val="00132FA6"/>
    <w:rsid w:val="001361D1"/>
    <w:rsid w:val="00194360"/>
    <w:rsid w:val="0023140D"/>
    <w:rsid w:val="0023438D"/>
    <w:rsid w:val="002D3CE0"/>
    <w:rsid w:val="002E50BB"/>
    <w:rsid w:val="002F182C"/>
    <w:rsid w:val="00316649"/>
    <w:rsid w:val="00327637"/>
    <w:rsid w:val="00362B1D"/>
    <w:rsid w:val="003E2F00"/>
    <w:rsid w:val="00433A44"/>
    <w:rsid w:val="00493D4C"/>
    <w:rsid w:val="004944B9"/>
    <w:rsid w:val="00521F2B"/>
    <w:rsid w:val="005417AF"/>
    <w:rsid w:val="00575C3D"/>
    <w:rsid w:val="005827B6"/>
    <w:rsid w:val="00592839"/>
    <w:rsid w:val="0067148D"/>
    <w:rsid w:val="006C032D"/>
    <w:rsid w:val="006D5A40"/>
    <w:rsid w:val="006F1D2E"/>
    <w:rsid w:val="00731113"/>
    <w:rsid w:val="00742F3D"/>
    <w:rsid w:val="00746074"/>
    <w:rsid w:val="0085662F"/>
    <w:rsid w:val="008930D6"/>
    <w:rsid w:val="008942B6"/>
    <w:rsid w:val="008B1D90"/>
    <w:rsid w:val="00915664"/>
    <w:rsid w:val="00945A80"/>
    <w:rsid w:val="00966E8C"/>
    <w:rsid w:val="00980F58"/>
    <w:rsid w:val="009F6D31"/>
    <w:rsid w:val="00A3120F"/>
    <w:rsid w:val="00A45F77"/>
    <w:rsid w:val="00A806C0"/>
    <w:rsid w:val="00AC0391"/>
    <w:rsid w:val="00B171D2"/>
    <w:rsid w:val="00C04FA9"/>
    <w:rsid w:val="00C174F9"/>
    <w:rsid w:val="00CC6BAC"/>
    <w:rsid w:val="00D40AF9"/>
    <w:rsid w:val="00D66CD6"/>
    <w:rsid w:val="00DD623A"/>
    <w:rsid w:val="00E07D20"/>
    <w:rsid w:val="00E47B8E"/>
    <w:rsid w:val="00E97989"/>
    <w:rsid w:val="00EC2C46"/>
    <w:rsid w:val="00EC4B77"/>
    <w:rsid w:val="00EF69F9"/>
    <w:rsid w:val="00F41181"/>
    <w:rsid w:val="00F70A83"/>
    <w:rsid w:val="00FE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paragraph" w:styleId="Heading3">
    <w:name w:val="heading 3"/>
    <w:basedOn w:val="Normal"/>
    <w:link w:val="Heading3Char"/>
    <w:uiPriority w:val="9"/>
    <w:qFormat/>
    <w:rsid w:val="00915664"/>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42F3D"/>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42F3D"/>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915664"/>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915664"/>
    <w:rPr>
      <w:color w:val="0000FF"/>
      <w:u w:val="single"/>
    </w:rPr>
  </w:style>
  <w:style w:type="character" w:customStyle="1" w:styleId="apple-converted-space">
    <w:name w:val="apple-converted-space"/>
    <w:basedOn w:val="DefaultParagraphFont"/>
    <w:rsid w:val="00915664"/>
  </w:style>
  <w:style w:type="character" w:customStyle="1" w:styleId="ptbrand">
    <w:name w:val="ptbrand"/>
    <w:basedOn w:val="DefaultParagraphFont"/>
    <w:rsid w:val="00915664"/>
  </w:style>
  <w:style w:type="character" w:customStyle="1" w:styleId="bindingandrelease">
    <w:name w:val="bindingandrelease"/>
    <w:basedOn w:val="DefaultParagraphFont"/>
    <w:rsid w:val="00915664"/>
  </w:style>
</w:styles>
</file>

<file path=word/webSettings.xml><?xml version="1.0" encoding="utf-8"?>
<w:webSettings xmlns:r="http://schemas.openxmlformats.org/officeDocument/2006/relationships" xmlns:w="http://schemas.openxmlformats.org/wordprocessingml/2006/main">
  <w:divs>
    <w:div w:id="1433167495">
      <w:bodyDiv w:val="1"/>
      <w:marLeft w:val="0"/>
      <w:marRight w:val="0"/>
      <w:marTop w:val="0"/>
      <w:marBottom w:val="0"/>
      <w:divBdr>
        <w:top w:val="none" w:sz="0" w:space="0" w:color="auto"/>
        <w:left w:val="none" w:sz="0" w:space="0" w:color="auto"/>
        <w:bottom w:val="none" w:sz="0" w:space="0" w:color="auto"/>
        <w:right w:val="none" w:sz="0" w:space="0" w:color="auto"/>
      </w:divBdr>
      <w:divsChild>
        <w:div w:id="87426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50</cp:revision>
  <dcterms:created xsi:type="dcterms:W3CDTF">2013-03-22T16:35:00Z</dcterms:created>
  <dcterms:modified xsi:type="dcterms:W3CDTF">2013-07-13T15:43:00Z</dcterms:modified>
</cp:coreProperties>
</file>