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98FF" w14:textId="5C227033" w:rsidR="00CD2C4B" w:rsidRPr="004D02F2" w:rsidRDefault="004D02F2">
      <w:pPr>
        <w:rPr>
          <w:b/>
          <w:bCs/>
          <w:sz w:val="36"/>
        </w:rPr>
      </w:pPr>
      <w:bookmarkStart w:id="0" w:name="_Hlk76499487"/>
      <w:r w:rsidRPr="004D02F2">
        <w:rPr>
          <w:b/>
          <w:bCs/>
          <w:sz w:val="36"/>
        </w:rPr>
        <w:t>Qur’an in Braille:</w:t>
      </w:r>
    </w:p>
    <w:p w14:paraId="30374260" w14:textId="125F4377" w:rsidR="004D02F2" w:rsidRDefault="004D02F2">
      <w:pPr>
        <w:rPr>
          <w:b/>
          <w:bCs/>
          <w:sz w:val="28"/>
        </w:rPr>
      </w:pPr>
      <w:hyperlink r:id="rId4" w:history="1">
        <w:r w:rsidRPr="004D02F2">
          <w:rPr>
            <w:rStyle w:val="Hyperlink"/>
            <w:b/>
            <w:bCs/>
            <w:sz w:val="28"/>
          </w:rPr>
          <w:t>Islam By Touch</w:t>
        </w:r>
      </w:hyperlink>
    </w:p>
    <w:p w14:paraId="6BABE1BA" w14:textId="6BB9076C" w:rsidR="00E46713" w:rsidRPr="00E46713" w:rsidRDefault="00E46713">
      <w:pPr>
        <w:rPr>
          <w:b/>
          <w:bCs/>
          <w:sz w:val="28"/>
        </w:rPr>
      </w:pPr>
      <w:hyperlink r:id="rId5" w:history="1">
        <w:proofErr w:type="spellStart"/>
        <w:r w:rsidRPr="00E46713">
          <w:rPr>
            <w:rStyle w:val="Hyperlink"/>
            <w:b/>
            <w:bCs/>
            <w:sz w:val="28"/>
          </w:rPr>
          <w:t>AlFitrah</w:t>
        </w:r>
        <w:proofErr w:type="spellEnd"/>
        <w:r w:rsidRPr="00E46713">
          <w:rPr>
            <w:rStyle w:val="Hyperlink"/>
            <w:b/>
            <w:bCs/>
            <w:sz w:val="28"/>
          </w:rPr>
          <w:t xml:space="preserve"> Foundation</w:t>
        </w:r>
      </w:hyperlink>
    </w:p>
    <w:p w14:paraId="73E8955D" w14:textId="15FB5476" w:rsidR="003B02A7" w:rsidRDefault="003B02A7">
      <w:pPr>
        <w:rPr>
          <w:b/>
          <w:bCs/>
          <w:sz w:val="36"/>
        </w:rPr>
      </w:pPr>
      <w:r>
        <w:rPr>
          <w:b/>
          <w:bCs/>
          <w:sz w:val="36"/>
        </w:rPr>
        <w:t>iPhone Apps:</w:t>
      </w:r>
    </w:p>
    <w:p w14:paraId="65E3EF7B" w14:textId="4EBFE974" w:rsidR="003B02A7" w:rsidRPr="003C71E2" w:rsidRDefault="003B02A7">
      <w:pPr>
        <w:rPr>
          <w:b/>
          <w:bCs/>
          <w:sz w:val="28"/>
        </w:rPr>
      </w:pPr>
      <w:hyperlink r:id="rId6" w:history="1">
        <w:proofErr w:type="spellStart"/>
        <w:r w:rsidRPr="003C71E2">
          <w:rPr>
            <w:rStyle w:val="Hyperlink"/>
            <w:b/>
            <w:bCs/>
            <w:sz w:val="28"/>
          </w:rPr>
          <w:t>QuranMem</w:t>
        </w:r>
        <w:proofErr w:type="spellEnd"/>
        <w:r w:rsidRPr="003C71E2">
          <w:rPr>
            <w:rStyle w:val="Hyperlink"/>
            <w:b/>
            <w:bCs/>
            <w:sz w:val="28"/>
          </w:rPr>
          <w:t xml:space="preserve"> iPhone App</w:t>
        </w:r>
      </w:hyperlink>
      <w:r w:rsidRPr="003C71E2">
        <w:rPr>
          <w:b/>
          <w:bCs/>
          <w:sz w:val="28"/>
        </w:rPr>
        <w:t xml:space="preserve"> (Qur’an Memorizer that works with VoiceOver)</w:t>
      </w:r>
    </w:p>
    <w:p w14:paraId="5302CF09" w14:textId="0E2BC25D" w:rsidR="003B02A7" w:rsidRPr="003C71E2" w:rsidRDefault="003B02A7">
      <w:pPr>
        <w:rPr>
          <w:b/>
          <w:bCs/>
          <w:sz w:val="28"/>
        </w:rPr>
      </w:pPr>
      <w:hyperlink r:id="rId7" w:history="1">
        <w:r w:rsidRPr="003C71E2">
          <w:rPr>
            <w:rStyle w:val="Hyperlink"/>
            <w:b/>
            <w:bCs/>
            <w:sz w:val="28"/>
          </w:rPr>
          <w:t>Islam By Touch iPhone App</w:t>
        </w:r>
      </w:hyperlink>
    </w:p>
    <w:p w14:paraId="3FCC26DA" w14:textId="4A5360B3" w:rsidR="003B02A7" w:rsidRPr="003C71E2" w:rsidRDefault="003B02A7">
      <w:pPr>
        <w:rPr>
          <w:b/>
          <w:bCs/>
          <w:sz w:val="28"/>
        </w:rPr>
      </w:pPr>
      <w:hyperlink r:id="rId8" w:history="1">
        <w:proofErr w:type="spellStart"/>
        <w:r w:rsidRPr="003C71E2">
          <w:rPr>
            <w:rStyle w:val="Hyperlink"/>
            <w:b/>
            <w:bCs/>
            <w:sz w:val="28"/>
          </w:rPr>
          <w:t>Yaqeen</w:t>
        </w:r>
        <w:proofErr w:type="spellEnd"/>
        <w:r w:rsidRPr="003C71E2">
          <w:rPr>
            <w:rStyle w:val="Hyperlink"/>
            <w:b/>
            <w:bCs/>
            <w:sz w:val="28"/>
          </w:rPr>
          <w:t xml:space="preserve"> Institute iPhone App</w:t>
        </w:r>
      </w:hyperlink>
    </w:p>
    <w:p w14:paraId="37ECECA4" w14:textId="3CB6FC88" w:rsidR="00E46713" w:rsidRPr="003B02A7" w:rsidRDefault="003B02A7">
      <w:pPr>
        <w:rPr>
          <w:b/>
          <w:bCs/>
          <w:sz w:val="36"/>
        </w:rPr>
      </w:pPr>
      <w:r w:rsidRPr="003B02A7">
        <w:rPr>
          <w:b/>
          <w:bCs/>
          <w:sz w:val="36"/>
        </w:rPr>
        <w:t>Other Islamic Resources:</w:t>
      </w:r>
    </w:p>
    <w:p w14:paraId="3D94D92C" w14:textId="782023DD" w:rsidR="00404663" w:rsidRDefault="003B02A7">
      <w:pPr>
        <w:rPr>
          <w:b/>
          <w:bCs/>
          <w:sz w:val="28"/>
        </w:rPr>
      </w:pPr>
      <w:hyperlink r:id="rId9" w:history="1">
        <w:proofErr w:type="spellStart"/>
        <w:r>
          <w:rPr>
            <w:rStyle w:val="Hyperlink"/>
            <w:b/>
            <w:bCs/>
            <w:sz w:val="28"/>
          </w:rPr>
          <w:t>Yaqeen</w:t>
        </w:r>
        <w:proofErr w:type="spellEnd"/>
        <w:r>
          <w:rPr>
            <w:rStyle w:val="Hyperlink"/>
            <w:b/>
            <w:bCs/>
            <w:sz w:val="28"/>
          </w:rPr>
          <w:t xml:space="preserve"> Institute</w:t>
        </w:r>
      </w:hyperlink>
    </w:p>
    <w:p w14:paraId="3200E4B0" w14:textId="62244D8A" w:rsidR="003B02A7" w:rsidRPr="004D02F2" w:rsidRDefault="003B02A7">
      <w:pPr>
        <w:rPr>
          <w:b/>
          <w:bCs/>
          <w:sz w:val="28"/>
        </w:rPr>
      </w:pPr>
      <w:hyperlink r:id="rId10" w:history="1">
        <w:r w:rsidRPr="003B02A7">
          <w:rPr>
            <w:rStyle w:val="Hyperlink"/>
            <w:b/>
            <w:bCs/>
            <w:sz w:val="28"/>
          </w:rPr>
          <w:t>Guide Us TV</w:t>
        </w:r>
      </w:hyperlink>
      <w:bookmarkEnd w:id="0"/>
    </w:p>
    <w:sectPr w:rsidR="003B02A7" w:rsidRPr="004D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F2"/>
    <w:rsid w:val="003B02A7"/>
    <w:rsid w:val="003C71E2"/>
    <w:rsid w:val="00404663"/>
    <w:rsid w:val="004D02F2"/>
    <w:rsid w:val="009C4809"/>
    <w:rsid w:val="00CD2C4B"/>
    <w:rsid w:val="00E4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8671"/>
  <w15:chartTrackingRefBased/>
  <w15:docId w15:val="{9B69FEB6-6D7E-4F0E-92AA-2A629D7B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2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4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yaqeen-institute/id1341006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us/app/islam-by-touch/id14364628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apple.com/us/app/quranmem/id4218902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fitrah.net/" TargetMode="External"/><Relationship Id="rId10" Type="http://schemas.openxmlformats.org/officeDocument/2006/relationships/hyperlink" Target="https://guideus.tv/" TargetMode="External"/><Relationship Id="rId4" Type="http://schemas.openxmlformats.org/officeDocument/2006/relationships/hyperlink" Target="https://www.islambytouch.com/" TargetMode="External"/><Relationship Id="rId9" Type="http://schemas.openxmlformats.org/officeDocument/2006/relationships/hyperlink" Target="https://www.yaqeen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Idrees Crawley</dc:creator>
  <cp:keywords/>
  <dc:description/>
  <cp:lastModifiedBy>Kristopher Idrees Crawley</cp:lastModifiedBy>
  <cp:revision>2</cp:revision>
  <dcterms:created xsi:type="dcterms:W3CDTF">2021-07-07T00:44:00Z</dcterms:created>
  <dcterms:modified xsi:type="dcterms:W3CDTF">2021-07-07T01:33:00Z</dcterms:modified>
</cp:coreProperties>
</file>