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FC" w:rsidRDefault="00242C10" w:rsidP="00242C10">
      <w:pPr>
        <w:jc w:val="center"/>
        <w:rPr>
          <w:sz w:val="44"/>
          <w:szCs w:val="44"/>
        </w:rPr>
      </w:pPr>
      <w:r w:rsidRPr="00242C10">
        <w:rPr>
          <w:sz w:val="44"/>
          <w:szCs w:val="44"/>
        </w:rPr>
        <w:t xml:space="preserve">Come join the POBC </w:t>
      </w:r>
    </w:p>
    <w:p w:rsidR="00242C10" w:rsidRPr="00242C10" w:rsidRDefault="00242C10" w:rsidP="00242C10">
      <w:pPr>
        <w:jc w:val="center"/>
        <w:rPr>
          <w:sz w:val="44"/>
          <w:szCs w:val="44"/>
        </w:rPr>
      </w:pPr>
      <w:r w:rsidRPr="00242C10">
        <w:rPr>
          <w:sz w:val="96"/>
          <w:szCs w:val="96"/>
        </w:rPr>
        <w:t>BOWLING</w:t>
      </w:r>
    </w:p>
    <w:p w:rsidR="00242C10" w:rsidRPr="00242C10" w:rsidRDefault="00242C10" w:rsidP="00242C10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When?</w:t>
      </w:r>
    </w:p>
    <w:p w:rsidR="00BB5A59" w:rsidRDefault="00E6049B" w:rsidP="00BB5A59">
      <w:pPr>
        <w:jc w:val="center"/>
        <w:rPr>
          <w:sz w:val="36"/>
          <w:szCs w:val="36"/>
        </w:rPr>
      </w:pPr>
      <w:r>
        <w:rPr>
          <w:sz w:val="36"/>
          <w:szCs w:val="36"/>
        </w:rPr>
        <w:t>June 3rd, 2017</w:t>
      </w:r>
      <w:r w:rsidR="00BB5A59" w:rsidRPr="00242C10">
        <w:rPr>
          <w:sz w:val="36"/>
          <w:szCs w:val="36"/>
        </w:rPr>
        <w:t xml:space="preserve"> 10am-12pm</w:t>
      </w:r>
    </w:p>
    <w:p w:rsidR="00242C10" w:rsidRPr="00242C10" w:rsidRDefault="00242C10" w:rsidP="00BB5A59">
      <w:pPr>
        <w:jc w:val="center"/>
        <w:rPr>
          <w:sz w:val="36"/>
          <w:szCs w:val="36"/>
        </w:rPr>
      </w:pPr>
    </w:p>
    <w:p w:rsidR="00242C10" w:rsidRPr="00242C10" w:rsidRDefault="00242C10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Where?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 xml:space="preserve">Holiday Bowl 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7515 Lomas Blvd</w:t>
      </w:r>
    </w:p>
    <w:p w:rsidR="00BB5A59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 xml:space="preserve">Albuquerque, </w:t>
      </w:r>
      <w:r w:rsidR="00242C10" w:rsidRPr="00242C10">
        <w:rPr>
          <w:sz w:val="36"/>
          <w:szCs w:val="36"/>
        </w:rPr>
        <w:t>New Mexico 87110</w:t>
      </w:r>
    </w:p>
    <w:p w:rsidR="00242C10" w:rsidRPr="00242C10" w:rsidRDefault="00242C10" w:rsidP="00BB5A59">
      <w:pPr>
        <w:jc w:val="center"/>
        <w:rPr>
          <w:sz w:val="36"/>
          <w:szCs w:val="36"/>
        </w:rPr>
      </w:pPr>
    </w:p>
    <w:p w:rsidR="00242C10" w:rsidRPr="00242C10" w:rsidRDefault="00242C10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How Much?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$</w:t>
      </w:r>
      <w:r w:rsidR="003401FC">
        <w:rPr>
          <w:sz w:val="36"/>
          <w:szCs w:val="36"/>
        </w:rPr>
        <w:t>5.00</w:t>
      </w:r>
      <w:r w:rsidRPr="00242C10">
        <w:rPr>
          <w:sz w:val="36"/>
          <w:szCs w:val="36"/>
        </w:rPr>
        <w:t xml:space="preserve"> per p</w:t>
      </w:r>
      <w:r w:rsidR="00242C10" w:rsidRPr="00242C10">
        <w:rPr>
          <w:sz w:val="36"/>
          <w:szCs w:val="36"/>
        </w:rPr>
        <w:t>erson this</w:t>
      </w:r>
      <w:r w:rsidRPr="00242C10">
        <w:rPr>
          <w:sz w:val="36"/>
          <w:szCs w:val="36"/>
        </w:rPr>
        <w:t xml:space="preserve"> includes 2 games &amp; shoes</w:t>
      </w:r>
    </w:p>
    <w:p w:rsidR="00242C10" w:rsidRDefault="00242C10" w:rsidP="00242C10">
      <w:pPr>
        <w:jc w:val="center"/>
        <w:rPr>
          <w:sz w:val="36"/>
          <w:szCs w:val="36"/>
        </w:rPr>
      </w:pPr>
      <w:r>
        <w:rPr>
          <w:sz w:val="36"/>
          <w:szCs w:val="36"/>
        </w:rPr>
        <w:t>**</w:t>
      </w:r>
      <w:r w:rsidRPr="00242C10">
        <w:rPr>
          <w:sz w:val="36"/>
          <w:szCs w:val="36"/>
        </w:rPr>
        <w:t xml:space="preserve">The POBC will cover the cost of all </w:t>
      </w:r>
      <w:proofErr w:type="gramStart"/>
      <w:r w:rsidRPr="00242C10">
        <w:rPr>
          <w:sz w:val="36"/>
          <w:szCs w:val="36"/>
        </w:rPr>
        <w:t>Blind</w:t>
      </w:r>
      <w:proofErr w:type="gramEnd"/>
      <w:r w:rsidRPr="00242C10">
        <w:rPr>
          <w:sz w:val="36"/>
          <w:szCs w:val="36"/>
        </w:rPr>
        <w:t xml:space="preserve"> or Visually</w:t>
      </w:r>
      <w:r w:rsidR="003401FC">
        <w:rPr>
          <w:sz w:val="36"/>
          <w:szCs w:val="36"/>
        </w:rPr>
        <w:t xml:space="preserve"> Impaired children participating &amp; one sibling</w:t>
      </w:r>
      <w:r>
        <w:rPr>
          <w:sz w:val="36"/>
          <w:szCs w:val="36"/>
        </w:rPr>
        <w:t>**</w:t>
      </w:r>
    </w:p>
    <w:p w:rsidR="002B075C" w:rsidRDefault="002B075C" w:rsidP="00242C10">
      <w:pPr>
        <w:jc w:val="center"/>
        <w:rPr>
          <w:sz w:val="36"/>
          <w:szCs w:val="36"/>
        </w:rPr>
      </w:pPr>
    </w:p>
    <w:p w:rsidR="00BB5A59" w:rsidRPr="00E6049B" w:rsidRDefault="002B075C" w:rsidP="00E6049B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RSVP to A</w:t>
      </w:r>
      <w:r w:rsidR="00E6049B">
        <w:rPr>
          <w:sz w:val="36"/>
          <w:szCs w:val="36"/>
        </w:rPr>
        <w:t>lexia Harrison no later than May 31st, 2017</w:t>
      </w:r>
      <w:r>
        <w:rPr>
          <w:sz w:val="36"/>
          <w:szCs w:val="36"/>
        </w:rPr>
        <w:t xml:space="preserve"> at 505-859-1407 via phone call or text message or email switzerlawn@aol.com</w:t>
      </w:r>
      <w:bookmarkStart w:id="0" w:name="_GoBack"/>
      <w:bookmarkEnd w:id="0"/>
    </w:p>
    <w:sectPr w:rsidR="00BB5A59" w:rsidRPr="00E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9D" w:rsidRDefault="00CA1F9D" w:rsidP="00242C10">
      <w:pPr>
        <w:spacing w:after="0" w:line="240" w:lineRule="auto"/>
      </w:pPr>
      <w:r>
        <w:separator/>
      </w:r>
    </w:p>
  </w:endnote>
  <w:endnote w:type="continuationSeparator" w:id="0">
    <w:p w:rsidR="00CA1F9D" w:rsidRDefault="00CA1F9D" w:rsidP="002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242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242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242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9D" w:rsidRDefault="00CA1F9D" w:rsidP="00242C10">
      <w:pPr>
        <w:spacing w:after="0" w:line="240" w:lineRule="auto"/>
      </w:pPr>
      <w:r>
        <w:separator/>
      </w:r>
    </w:p>
  </w:footnote>
  <w:footnote w:type="continuationSeparator" w:id="0">
    <w:p w:rsidR="00CA1F9D" w:rsidRDefault="00CA1F9D" w:rsidP="002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CA1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4" o:spid="_x0000_s2050" type="#_x0000_t75" style="position:absolute;margin-left:0;margin-top:0;width:467.9pt;height:433.9pt;z-index:-251657216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CA1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5" o:spid="_x0000_s2051" type="#_x0000_t75" style="position:absolute;margin-left:0;margin-top:0;width:467.9pt;height:433.9pt;z-index:-251656192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0" w:rsidRDefault="00CA1F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3" o:spid="_x0000_s2049" type="#_x0000_t75" style="position:absolute;margin-left:0;margin-top:0;width:467.9pt;height:433.9pt;z-index:-251658240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9"/>
    <w:rsid w:val="000B08A5"/>
    <w:rsid w:val="00167B7F"/>
    <w:rsid w:val="001A7018"/>
    <w:rsid w:val="00242C10"/>
    <w:rsid w:val="002B075C"/>
    <w:rsid w:val="003401FC"/>
    <w:rsid w:val="006449A0"/>
    <w:rsid w:val="00BB5A59"/>
    <w:rsid w:val="00CA1F9D"/>
    <w:rsid w:val="00D966A6"/>
    <w:rsid w:val="00E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B0C55F4-D83E-4E61-82B2-3314300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10"/>
  </w:style>
  <w:style w:type="paragraph" w:styleId="Footer">
    <w:name w:val="footer"/>
    <w:basedOn w:val="Normal"/>
    <w:link w:val="FooterChar"/>
    <w:uiPriority w:val="99"/>
    <w:unhideWhenUsed/>
    <w:rsid w:val="0024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Switzer</dc:creator>
  <cp:lastModifiedBy>alexia switzer</cp:lastModifiedBy>
  <cp:revision>2</cp:revision>
  <dcterms:created xsi:type="dcterms:W3CDTF">2017-05-24T03:30:00Z</dcterms:created>
  <dcterms:modified xsi:type="dcterms:W3CDTF">2017-05-24T03:30:00Z</dcterms:modified>
</cp:coreProperties>
</file>