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6F" w:rsidRDefault="00C712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F7A15" wp14:editId="19AB5B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15075" cy="1247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26F" w:rsidRPr="00E261BD" w:rsidRDefault="00E261BD" w:rsidP="00C7126F">
                            <w:pPr>
                              <w:jc w:val="center"/>
                              <w:rPr>
                                <w:b/>
                                <w:color w:val="00B0F0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1270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E261BD">
                              <w:rPr>
                                <w:b/>
                                <w:color w:val="00B0F0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1270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IT’S TIME TO PARTY WITH THE NFB!!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F7A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97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" filled="f" stroked="f">
                <v:textbox>
                  <w:txbxContent>
                    <w:p w:rsidR="00C7126F" w:rsidRPr="00E261BD" w:rsidRDefault="00E261BD" w:rsidP="00C7126F">
                      <w:pPr>
                        <w:jc w:val="center"/>
                        <w:rPr>
                          <w:b/>
                          <w:color w:val="00B0F0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1270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E261BD">
                        <w:rPr>
                          <w:b/>
                          <w:color w:val="00B0F0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1270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IT’S TIME TO PARTY WITH THE NFB!!</w:t>
                      </w:r>
                    </w:p>
                  </w:txbxContent>
                </v:textbox>
              </v:shape>
            </w:pict>
          </mc:Fallback>
        </mc:AlternateContent>
      </w:r>
    </w:p>
    <w:p w:rsidR="00C7126F" w:rsidRPr="00C7126F" w:rsidRDefault="00C7126F" w:rsidP="00C7126F"/>
    <w:p w:rsidR="00C7126F" w:rsidRPr="00C7126F" w:rsidRDefault="00C7126F" w:rsidP="00C7126F"/>
    <w:p w:rsidR="00975E67" w:rsidRDefault="00975E67" w:rsidP="00C7126F"/>
    <w:p w:rsidR="007216C6" w:rsidRDefault="00975E67" w:rsidP="007216C6">
      <w:pPr>
        <w:jc w:val="center"/>
      </w:pPr>
      <w:r>
        <w:rPr>
          <w:noProof/>
        </w:rPr>
        <w:drawing>
          <wp:inline distT="0" distB="0" distL="0" distR="0" wp14:anchorId="4DEEE153" wp14:editId="60471800">
            <wp:extent cx="1790700" cy="1181100"/>
            <wp:effectExtent l="0" t="0" r="0" b="0"/>
            <wp:docPr id="2" name="Picture 2" descr="C:\Users\Alexia\AppData\Local\Microsoft\Windows\Temporary Internet Files\Content.IE5\6VT2CWCK\MC9000235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a\AppData\Local\Microsoft\Windows\Temporary Internet Files\Content.IE5\6VT2CWCK\MC90002357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32" w:rsidRPr="007216C6" w:rsidRDefault="007216C6" w:rsidP="00975E67">
      <w:pPr>
        <w:jc w:val="center"/>
        <w:rPr>
          <w:b/>
          <w:color w:val="00B0F0"/>
          <w:sz w:val="48"/>
          <w:szCs w:val="48"/>
        </w:rPr>
      </w:pPr>
      <w:r w:rsidRPr="007216C6">
        <w:rPr>
          <w:b/>
          <w:color w:val="00B0F0"/>
          <w:sz w:val="48"/>
          <w:szCs w:val="48"/>
        </w:rPr>
        <w:t>The POBC</w:t>
      </w:r>
      <w:r w:rsidR="003C37F1">
        <w:rPr>
          <w:b/>
          <w:color w:val="00B0F0"/>
          <w:sz w:val="48"/>
          <w:szCs w:val="48"/>
        </w:rPr>
        <w:t xml:space="preserve"> </w:t>
      </w:r>
      <w:r w:rsidRPr="007216C6">
        <w:rPr>
          <w:b/>
          <w:color w:val="00B0F0"/>
          <w:sz w:val="48"/>
          <w:szCs w:val="48"/>
        </w:rPr>
        <w:t>invite you to attend our Annual Pool Party!!</w:t>
      </w:r>
    </w:p>
    <w:p w:rsidR="00C7126F" w:rsidRPr="007216C6" w:rsidRDefault="00C25D27" w:rsidP="00975E67">
      <w:pPr>
        <w:jc w:val="center"/>
        <w:rPr>
          <w:color w:val="0070C0"/>
          <w:sz w:val="40"/>
          <w:szCs w:val="40"/>
        </w:rPr>
      </w:pPr>
      <w:r w:rsidRPr="007216C6">
        <w:rPr>
          <w:color w:val="0070C0"/>
          <w:sz w:val="40"/>
          <w:szCs w:val="40"/>
        </w:rPr>
        <w:t>When--</w:t>
      </w:r>
      <w:r w:rsidR="00096380">
        <w:rPr>
          <w:color w:val="0070C0"/>
          <w:sz w:val="40"/>
          <w:szCs w:val="40"/>
        </w:rPr>
        <w:t xml:space="preserve"> Sunday</w:t>
      </w:r>
      <w:r w:rsidR="00C7126F" w:rsidRPr="007216C6">
        <w:rPr>
          <w:color w:val="0070C0"/>
          <w:sz w:val="40"/>
          <w:szCs w:val="40"/>
        </w:rPr>
        <w:t xml:space="preserve"> </w:t>
      </w:r>
      <w:r w:rsidR="00096380">
        <w:rPr>
          <w:color w:val="0070C0"/>
          <w:sz w:val="40"/>
          <w:szCs w:val="40"/>
        </w:rPr>
        <w:t>August 27, 2017</w:t>
      </w:r>
      <w:bookmarkStart w:id="0" w:name="_GoBack"/>
      <w:bookmarkEnd w:id="0"/>
      <w:r w:rsidR="00C7126F" w:rsidRPr="007216C6">
        <w:rPr>
          <w:color w:val="0070C0"/>
          <w:sz w:val="40"/>
          <w:szCs w:val="40"/>
        </w:rPr>
        <w:t xml:space="preserve"> 4pm-6pm</w:t>
      </w:r>
    </w:p>
    <w:p w:rsidR="00C7126F" w:rsidRPr="007216C6" w:rsidRDefault="00C25D27" w:rsidP="00975E67">
      <w:pPr>
        <w:jc w:val="center"/>
        <w:rPr>
          <w:color w:val="0070C0"/>
          <w:sz w:val="40"/>
          <w:szCs w:val="40"/>
        </w:rPr>
      </w:pPr>
      <w:r w:rsidRPr="007216C6">
        <w:rPr>
          <w:color w:val="0070C0"/>
          <w:sz w:val="40"/>
          <w:szCs w:val="40"/>
        </w:rPr>
        <w:t>Where-- Valley Pool, 1505 Candelaria Road NW Albuquerque, NM 87107</w:t>
      </w:r>
    </w:p>
    <w:p w:rsidR="00C25D27" w:rsidRPr="00403937" w:rsidRDefault="00C25D27" w:rsidP="00403937">
      <w:pPr>
        <w:jc w:val="center"/>
        <w:rPr>
          <w:sz w:val="30"/>
          <w:szCs w:val="30"/>
        </w:rPr>
      </w:pPr>
      <w:r w:rsidRPr="007216C6">
        <w:rPr>
          <w:color w:val="00B0F0"/>
          <w:sz w:val="30"/>
          <w:szCs w:val="30"/>
        </w:rPr>
        <w:t>What we liked best about this wet and wild place is the nice big pool, the</w:t>
      </w:r>
      <w:r w:rsidRPr="007216C6">
        <w:rPr>
          <w:color w:val="00B0F0"/>
          <w:sz w:val="30"/>
          <w:szCs w:val="30"/>
        </w:rPr>
        <w:br/>
        <w:t>diving board and the fact that it is enclosed and has a big outdoor eating</w:t>
      </w:r>
      <w:r w:rsidRPr="007216C6">
        <w:rPr>
          <w:color w:val="00B0F0"/>
          <w:sz w:val="30"/>
          <w:szCs w:val="30"/>
        </w:rPr>
        <w:br/>
        <w:t>area.</w:t>
      </w:r>
      <w:r w:rsidRPr="00975E67">
        <w:rPr>
          <w:sz w:val="30"/>
          <w:szCs w:val="30"/>
        </w:rPr>
        <w:br/>
      </w:r>
      <w:r w:rsidRPr="007216C6">
        <w:rPr>
          <w:color w:val="0070C0"/>
          <w:sz w:val="30"/>
          <w:szCs w:val="30"/>
        </w:rPr>
        <w:t xml:space="preserve">So don't be shy, bring your swim suits, your towels </w:t>
      </w:r>
      <w:r w:rsidR="00975E67" w:rsidRPr="007216C6">
        <w:rPr>
          <w:color w:val="0070C0"/>
          <w:sz w:val="30"/>
          <w:szCs w:val="30"/>
        </w:rPr>
        <w:t>and your</w:t>
      </w:r>
      <w:r w:rsidRPr="007216C6">
        <w:rPr>
          <w:color w:val="0070C0"/>
          <w:sz w:val="30"/>
          <w:szCs w:val="30"/>
        </w:rPr>
        <w:t xml:space="preserve"> dinner</w:t>
      </w:r>
      <w:r w:rsidR="00975E67" w:rsidRPr="007216C6">
        <w:rPr>
          <w:color w:val="0070C0"/>
          <w:sz w:val="30"/>
          <w:szCs w:val="30"/>
        </w:rPr>
        <w:t xml:space="preserve"> (no glass containers) to </w:t>
      </w:r>
      <w:r w:rsidRPr="007216C6">
        <w:rPr>
          <w:color w:val="0070C0"/>
          <w:sz w:val="30"/>
          <w:szCs w:val="30"/>
        </w:rPr>
        <w:t>enj</w:t>
      </w:r>
      <w:r w:rsidR="007216C6" w:rsidRPr="007216C6">
        <w:rPr>
          <w:color w:val="0070C0"/>
          <w:sz w:val="30"/>
          <w:szCs w:val="30"/>
        </w:rPr>
        <w:t>oy with your family and friends! We have the whole pool to ourselves!!</w:t>
      </w:r>
    </w:p>
    <w:p w:rsidR="007216C6" w:rsidRPr="00E261BD" w:rsidRDefault="007216C6" w:rsidP="007216C6">
      <w:pPr>
        <w:jc w:val="center"/>
        <w:rPr>
          <w:color w:val="0070C0"/>
          <w:sz w:val="26"/>
          <w:szCs w:val="26"/>
        </w:rPr>
      </w:pPr>
      <w:r w:rsidRPr="00E261BD">
        <w:rPr>
          <w:color w:val="0070C0"/>
          <w:sz w:val="26"/>
          <w:szCs w:val="26"/>
        </w:rPr>
        <w:t>For questions about the pool par</w:t>
      </w:r>
      <w:r w:rsidR="00403937">
        <w:rPr>
          <w:color w:val="0070C0"/>
          <w:sz w:val="26"/>
          <w:szCs w:val="26"/>
        </w:rPr>
        <w:t>ty please contact Alexia Harrison at 505-859-1407</w:t>
      </w:r>
      <w:r w:rsidRPr="00E261BD">
        <w:rPr>
          <w:color w:val="0070C0"/>
          <w:sz w:val="26"/>
          <w:szCs w:val="26"/>
        </w:rPr>
        <w:t>.</w:t>
      </w:r>
    </w:p>
    <w:p w:rsidR="00C7126F" w:rsidRPr="00E261BD" w:rsidRDefault="007216C6" w:rsidP="007216C6">
      <w:pPr>
        <w:jc w:val="center"/>
        <w:rPr>
          <w:color w:val="00B0F0"/>
          <w:sz w:val="26"/>
          <w:szCs w:val="26"/>
        </w:rPr>
      </w:pPr>
      <w:r w:rsidRPr="00E261BD">
        <w:rPr>
          <w:color w:val="00B0F0"/>
          <w:sz w:val="26"/>
          <w:szCs w:val="26"/>
        </w:rPr>
        <w:t>Directions--From Candelaria bet</w:t>
      </w:r>
      <w:r w:rsidR="006516DF">
        <w:rPr>
          <w:color w:val="00B0F0"/>
          <w:sz w:val="26"/>
          <w:szCs w:val="26"/>
        </w:rPr>
        <w:t>ween 12th Street and Rio Grande</w:t>
      </w:r>
      <w:r w:rsidRPr="00E261BD">
        <w:rPr>
          <w:color w:val="00B0F0"/>
          <w:sz w:val="26"/>
          <w:szCs w:val="26"/>
        </w:rPr>
        <w:t>.</w:t>
      </w:r>
      <w:r w:rsidR="006516DF">
        <w:rPr>
          <w:color w:val="00B0F0"/>
          <w:sz w:val="26"/>
          <w:szCs w:val="26"/>
        </w:rPr>
        <w:t xml:space="preserve"> Turn north onto San Isidro St NW.  Turn east onto Valley Pool Rd NW. </w:t>
      </w:r>
      <w:r w:rsidRPr="00E261BD">
        <w:rPr>
          <w:color w:val="00B0F0"/>
          <w:sz w:val="26"/>
          <w:szCs w:val="26"/>
        </w:rPr>
        <w:t xml:space="preserve"> Pool </w:t>
      </w:r>
      <w:r w:rsidR="006516DF">
        <w:rPr>
          <w:color w:val="00B0F0"/>
          <w:sz w:val="26"/>
          <w:szCs w:val="26"/>
        </w:rPr>
        <w:t>entrance is on the east side of the building.</w:t>
      </w:r>
    </w:p>
    <w:sectPr w:rsidR="00C7126F" w:rsidRPr="00E2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6F"/>
    <w:rsid w:val="00096380"/>
    <w:rsid w:val="003C37F1"/>
    <w:rsid w:val="00403937"/>
    <w:rsid w:val="006516DF"/>
    <w:rsid w:val="007216C6"/>
    <w:rsid w:val="00737732"/>
    <w:rsid w:val="008C56AB"/>
    <w:rsid w:val="00975E67"/>
    <w:rsid w:val="00C25D27"/>
    <w:rsid w:val="00C7126F"/>
    <w:rsid w:val="00E261BD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590EC-754C-4FA8-A62B-F84251C8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 switzer</cp:lastModifiedBy>
  <cp:revision>2</cp:revision>
  <dcterms:created xsi:type="dcterms:W3CDTF">2017-08-19T17:29:00Z</dcterms:created>
  <dcterms:modified xsi:type="dcterms:W3CDTF">2017-08-19T17:29:00Z</dcterms:modified>
</cp:coreProperties>
</file>