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5" w:rsidRPr="00137760" w:rsidRDefault="00A82ADA" w:rsidP="00A82ADA">
      <w:pPr>
        <w:jc w:val="center"/>
        <w:rPr>
          <w:rFonts w:ascii="Comic Sans MS" w:hAnsi="Comic Sans MS"/>
          <w:b/>
          <w:sz w:val="28"/>
          <w:szCs w:val="28"/>
        </w:rPr>
      </w:pPr>
      <w:r w:rsidRPr="00137760">
        <w:rPr>
          <w:rFonts w:ascii="Comic Sans MS" w:hAnsi="Comic Sans MS"/>
          <w:b/>
          <w:sz w:val="28"/>
          <w:szCs w:val="28"/>
        </w:rPr>
        <w:t>WHITE CANE ESSAY CONTEST</w:t>
      </w:r>
    </w:p>
    <w:p w:rsidR="00A82ADA" w:rsidRPr="00137760" w:rsidRDefault="00A82ADA" w:rsidP="00A82ADA">
      <w:pPr>
        <w:jc w:val="center"/>
        <w:rPr>
          <w:rFonts w:ascii="Comic Sans MS" w:hAnsi="Comic Sans MS"/>
          <w:b/>
          <w:sz w:val="28"/>
          <w:szCs w:val="28"/>
        </w:rPr>
      </w:pPr>
      <w:r w:rsidRPr="00137760">
        <w:rPr>
          <w:rFonts w:ascii="Comic Sans MS" w:hAnsi="Comic Sans MS"/>
          <w:b/>
          <w:sz w:val="28"/>
          <w:szCs w:val="28"/>
        </w:rPr>
        <w:t>201</w:t>
      </w:r>
      <w:r w:rsidR="004071C0">
        <w:rPr>
          <w:rFonts w:ascii="Comic Sans MS" w:hAnsi="Comic Sans MS"/>
          <w:b/>
          <w:sz w:val="28"/>
          <w:szCs w:val="28"/>
        </w:rPr>
        <w:t>9</w:t>
      </w:r>
    </w:p>
    <w:p w:rsidR="00A82ADA" w:rsidRPr="00A82ADA" w:rsidRDefault="00A82ADA" w:rsidP="00A82ADA">
      <w:pPr>
        <w:rPr>
          <w:rFonts w:ascii="Comic Sans MS" w:hAnsi="Comic Sans MS"/>
          <w:b/>
          <w:sz w:val="32"/>
          <w:szCs w:val="32"/>
        </w:rPr>
      </w:pPr>
      <w:r w:rsidRPr="00137760">
        <w:rPr>
          <w:rFonts w:ascii="Comic Sans MS" w:hAnsi="Comic Sans MS"/>
          <w:b/>
          <w:sz w:val="28"/>
          <w:szCs w:val="28"/>
        </w:rPr>
        <w:t>&lt;&gt;&lt;&gt;&lt;&gt;&lt;&gt;&lt;&gt;</w:t>
      </w:r>
      <w:r>
        <w:rPr>
          <w:rFonts w:ascii="Comic Sans MS" w:hAnsi="Comic Sans MS"/>
          <w:b/>
          <w:sz w:val="32"/>
          <w:szCs w:val="32"/>
        </w:rPr>
        <w:t>&lt;&gt;&lt;&gt;&lt;&gt;&lt;&gt;&lt;&gt;&lt;&gt;&lt;&gt;&lt;&gt;&lt;&gt;&lt;&gt;&lt;&gt;&lt;&gt;&lt;&gt;&lt;&gt;&lt;&gt;&lt;&gt;&lt;&gt;&lt;&gt;&lt;</w:t>
      </w:r>
    </w:p>
    <w:p w:rsidR="00A82ADA" w:rsidRPr="00137760" w:rsidRDefault="00A82ADA" w:rsidP="00A82ADA">
      <w:pPr>
        <w:rPr>
          <w:rFonts w:ascii="Courier New" w:hAnsi="Courier New" w:cs="Courier New"/>
        </w:rPr>
      </w:pPr>
    </w:p>
    <w:p w:rsidR="00A82ADA" w:rsidRPr="00137760" w:rsidRDefault="00A82ADA" w:rsidP="00C61301">
      <w:pPr>
        <w:rPr>
          <w:rFonts w:ascii="Courier New" w:hAnsi="Courier New" w:cs="Courier New"/>
        </w:rPr>
      </w:pPr>
      <w:r w:rsidRPr="00137760">
        <w:rPr>
          <w:rFonts w:ascii="Courier New" w:hAnsi="Courier New" w:cs="Courier New"/>
        </w:rPr>
        <w:t xml:space="preserve">This year, the Albuquerque NFB chapters will be holding an essay-writing contest in honor of White Cane </w:t>
      </w:r>
      <w:r w:rsidR="004071C0">
        <w:rPr>
          <w:rFonts w:ascii="Courier New" w:hAnsi="Courier New" w:cs="Courier New"/>
        </w:rPr>
        <w:t>Awareness</w:t>
      </w:r>
      <w:r w:rsidRPr="00137760">
        <w:rPr>
          <w:rFonts w:ascii="Courier New" w:hAnsi="Courier New" w:cs="Courier New"/>
        </w:rPr>
        <w:t xml:space="preserve"> Day. There will be one student and one adult winner chosen. Winning essays will be read, and </w:t>
      </w:r>
      <w:r w:rsidR="00021C22">
        <w:rPr>
          <w:rFonts w:ascii="Courier New" w:hAnsi="Courier New" w:cs="Courier New"/>
        </w:rPr>
        <w:t xml:space="preserve">fabulous </w:t>
      </w:r>
      <w:r w:rsidRPr="00137760">
        <w:rPr>
          <w:rFonts w:ascii="Courier New" w:hAnsi="Courier New" w:cs="Courier New"/>
        </w:rPr>
        <w:t>prizes will be awarded at the White Cane Banquet on October 1</w:t>
      </w:r>
      <w:r w:rsidR="004071C0">
        <w:rPr>
          <w:rFonts w:ascii="Courier New" w:hAnsi="Courier New" w:cs="Courier New"/>
        </w:rPr>
        <w:t>2</w:t>
      </w:r>
      <w:r w:rsidRPr="00137760">
        <w:rPr>
          <w:rFonts w:ascii="Courier New" w:hAnsi="Courier New" w:cs="Courier New"/>
        </w:rPr>
        <w:t>, 201</w:t>
      </w:r>
      <w:r w:rsidR="004071C0">
        <w:rPr>
          <w:rFonts w:ascii="Courier New" w:hAnsi="Courier New" w:cs="Courier New"/>
        </w:rPr>
        <w:t>9</w:t>
      </w:r>
      <w:r w:rsidRPr="00137760">
        <w:rPr>
          <w:rFonts w:ascii="Courier New" w:hAnsi="Courier New" w:cs="Courier New"/>
        </w:rPr>
        <w:t>.</w:t>
      </w:r>
    </w:p>
    <w:p w:rsidR="00A82ADA" w:rsidRPr="00137760" w:rsidRDefault="00A82ADA" w:rsidP="00C61301">
      <w:pPr>
        <w:rPr>
          <w:rFonts w:ascii="Comic Sans MS" w:hAnsi="Comic Sans MS"/>
        </w:rPr>
      </w:pPr>
    </w:p>
    <w:p w:rsidR="00C61301" w:rsidRPr="00137760" w:rsidRDefault="00A82ADA" w:rsidP="00C61301">
      <w:pPr>
        <w:rPr>
          <w:rFonts w:ascii="Comic Sans MS" w:hAnsi="Comic Sans MS"/>
          <w:b/>
        </w:rPr>
      </w:pPr>
      <w:r w:rsidRPr="00137760">
        <w:rPr>
          <w:rFonts w:ascii="Comic Sans MS" w:hAnsi="Comic Sans MS"/>
          <w:b/>
        </w:rPr>
        <w:t xml:space="preserve">To enter, please submit your essay </w:t>
      </w:r>
      <w:r w:rsidR="00C61301" w:rsidRPr="00137760">
        <w:rPr>
          <w:rFonts w:ascii="Comic Sans MS" w:hAnsi="Comic Sans MS"/>
          <w:b/>
        </w:rPr>
        <w:t>with</w:t>
      </w:r>
      <w:r w:rsidRPr="00137760">
        <w:rPr>
          <w:rFonts w:ascii="Comic Sans MS" w:hAnsi="Comic Sans MS"/>
          <w:b/>
        </w:rPr>
        <w:t xml:space="preserve"> this entry form no later than </w:t>
      </w:r>
      <w:r w:rsidR="004071C0">
        <w:rPr>
          <w:rFonts w:ascii="Comic Sans MS" w:hAnsi="Comic Sans MS"/>
          <w:b/>
        </w:rPr>
        <w:t>October 1</w:t>
      </w:r>
      <w:r w:rsidRPr="00137760">
        <w:rPr>
          <w:rFonts w:ascii="Comic Sans MS" w:hAnsi="Comic Sans MS"/>
          <w:b/>
        </w:rPr>
        <w:t>, 201</w:t>
      </w:r>
      <w:r w:rsidR="004071C0">
        <w:rPr>
          <w:rFonts w:ascii="Comic Sans MS" w:hAnsi="Comic Sans MS"/>
          <w:b/>
        </w:rPr>
        <w:t>9</w:t>
      </w:r>
      <w:r w:rsidRPr="00137760">
        <w:rPr>
          <w:rFonts w:ascii="Comic Sans MS" w:hAnsi="Comic Sans MS"/>
          <w:b/>
        </w:rPr>
        <w:t>.</w:t>
      </w:r>
      <w:r w:rsidR="00C61301" w:rsidRPr="00137760">
        <w:rPr>
          <w:rFonts w:ascii="Comic Sans MS" w:hAnsi="Comic Sans MS"/>
          <w:b/>
        </w:rPr>
        <w:t xml:space="preserve"> Entries can be emailed to Caroline Benavidez at </w:t>
      </w:r>
      <w:hyperlink r:id="rId7" w:history="1">
        <w:r w:rsidR="00C61301" w:rsidRPr="00137760">
          <w:rPr>
            <w:rStyle w:val="Hyperlink"/>
            <w:rFonts w:ascii="Comic Sans MS" w:hAnsi="Comic Sans MS"/>
            <w:b/>
          </w:rPr>
          <w:t>crounds1@msn.com</w:t>
        </w:r>
      </w:hyperlink>
      <w:r w:rsidR="00C61301" w:rsidRPr="00137760">
        <w:rPr>
          <w:rFonts w:ascii="Comic Sans MS" w:hAnsi="Comic Sans MS"/>
        </w:rPr>
        <w:t xml:space="preserve"> or mailed to </w:t>
      </w:r>
      <w:r w:rsidR="004071C0">
        <w:rPr>
          <w:rFonts w:ascii="Comic Sans MS" w:hAnsi="Comic Sans MS"/>
          <w:b/>
        </w:rPr>
        <w:t>Caroline Benavidez,6928 Hawkwatch Rd. NW, A</w:t>
      </w:r>
      <w:r w:rsidR="00C61301" w:rsidRPr="00137760">
        <w:rPr>
          <w:rFonts w:ascii="Comic Sans MS" w:hAnsi="Comic Sans MS"/>
          <w:b/>
        </w:rPr>
        <w:t>lbuquerque, NM 8711</w:t>
      </w:r>
      <w:r w:rsidR="004071C0">
        <w:rPr>
          <w:rFonts w:ascii="Comic Sans MS" w:hAnsi="Comic Sans MS"/>
          <w:b/>
        </w:rPr>
        <w:t>4</w:t>
      </w:r>
      <w:r w:rsidR="00C61301" w:rsidRPr="00137760">
        <w:rPr>
          <w:rFonts w:ascii="Comic Sans MS" w:hAnsi="Comic Sans MS"/>
          <w:b/>
        </w:rPr>
        <w:t>.</w:t>
      </w:r>
      <w:r w:rsidR="00021C22">
        <w:rPr>
          <w:rFonts w:ascii="Comic Sans MS" w:hAnsi="Comic Sans MS"/>
          <w:b/>
        </w:rPr>
        <w:t xml:space="preserve"> </w:t>
      </w:r>
      <w:r w:rsidR="00021C22">
        <w:rPr>
          <w:rFonts w:ascii="Comic Sans MS" w:hAnsi="Comic Sans MS"/>
        </w:rPr>
        <w:t>Entries will be accepted in print or Braille.</w:t>
      </w:r>
      <w:r w:rsidR="00C61301" w:rsidRPr="00137760">
        <w:rPr>
          <w:rFonts w:ascii="Comic Sans MS" w:hAnsi="Comic Sans MS"/>
          <w:b/>
        </w:rPr>
        <w:t xml:space="preserve"> </w:t>
      </w:r>
    </w:p>
    <w:p w:rsidR="00C61301" w:rsidRPr="00137760" w:rsidRDefault="00C61301" w:rsidP="00A82ADA">
      <w:pPr>
        <w:jc w:val="center"/>
        <w:rPr>
          <w:rFonts w:ascii="Comic Sans MS" w:hAnsi="Comic Sans MS"/>
        </w:rPr>
      </w:pPr>
    </w:p>
    <w:p w:rsidR="00C61301" w:rsidRPr="003D6DA1" w:rsidRDefault="00C61301" w:rsidP="00A82ADA">
      <w:pPr>
        <w:jc w:val="center"/>
        <w:rPr>
          <w:rFonts w:ascii="Comic Sans MS" w:hAnsi="Comic Sans MS"/>
          <w:b/>
        </w:rPr>
      </w:pPr>
      <w:r w:rsidRPr="003D6DA1">
        <w:rPr>
          <w:rFonts w:ascii="Comic Sans MS" w:hAnsi="Comic Sans MS"/>
          <w:b/>
        </w:rPr>
        <w:t>IF MY CANE COULD TALK, IT WOULD TELL YOU ABOUT THE TIME…</w:t>
      </w:r>
    </w:p>
    <w:p w:rsidR="00C61301" w:rsidRPr="00137760" w:rsidRDefault="003D6DA1" w:rsidP="00A82A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61301" w:rsidRPr="00137760">
        <w:rPr>
          <w:rFonts w:ascii="Comic Sans MS" w:hAnsi="Comic Sans MS"/>
        </w:rPr>
        <w:t xml:space="preserve">Write about a real incident in which using your cane </w:t>
      </w:r>
      <w:r w:rsidR="00021C22">
        <w:rPr>
          <w:rFonts w:ascii="Comic Sans MS" w:hAnsi="Comic Sans MS"/>
        </w:rPr>
        <w:t xml:space="preserve">or guide dog </w:t>
      </w:r>
      <w:r w:rsidR="00C61301" w:rsidRPr="00137760">
        <w:rPr>
          <w:rFonts w:ascii="Comic Sans MS" w:hAnsi="Comic Sans MS"/>
        </w:rPr>
        <w:t xml:space="preserve">made a difference. </w:t>
      </w:r>
      <w:r w:rsidR="00021C22">
        <w:rPr>
          <w:rFonts w:ascii="Comic Sans MS" w:hAnsi="Comic Sans MS"/>
        </w:rPr>
        <w:tab/>
      </w:r>
      <w:r w:rsidR="00C61301" w:rsidRPr="00137760">
        <w:rPr>
          <w:rFonts w:ascii="Comic Sans MS" w:hAnsi="Comic Sans MS"/>
        </w:rPr>
        <w:t xml:space="preserve">Accounts could </w:t>
      </w:r>
      <w:r>
        <w:rPr>
          <w:rFonts w:ascii="Comic Sans MS" w:hAnsi="Comic Sans MS"/>
        </w:rPr>
        <w:tab/>
      </w:r>
      <w:r w:rsidR="00C61301" w:rsidRPr="00137760">
        <w:rPr>
          <w:rFonts w:ascii="Comic Sans MS" w:hAnsi="Comic Sans MS"/>
        </w:rPr>
        <w:t xml:space="preserve">include an adventure, a victory, </w:t>
      </w:r>
      <w:r w:rsidR="00137760" w:rsidRPr="00137760">
        <w:rPr>
          <w:rFonts w:ascii="Comic Sans MS" w:hAnsi="Comic Sans MS"/>
        </w:rPr>
        <w:t xml:space="preserve">an encounter, an attitude change, etc. </w:t>
      </w:r>
    </w:p>
    <w:p w:rsidR="00137760" w:rsidRDefault="00137760" w:rsidP="00A82ADA">
      <w:pPr>
        <w:jc w:val="center"/>
        <w:rPr>
          <w:rFonts w:ascii="Comic Sans MS" w:hAnsi="Comic Sans MS"/>
          <w:b/>
        </w:rPr>
      </w:pPr>
    </w:p>
    <w:p w:rsidR="00137760" w:rsidRDefault="00137760" w:rsidP="00A82ADA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NAME:</w:t>
      </w:r>
    </w:p>
    <w:p w:rsidR="00137760" w:rsidRDefault="00137760" w:rsidP="00A82ADA">
      <w:pPr>
        <w:jc w:val="center"/>
        <w:rPr>
          <w:rFonts w:ascii="Comic Sans MS" w:hAnsi="Comic Sans MS"/>
          <w:b/>
          <w:i/>
        </w:rPr>
      </w:pPr>
    </w:p>
    <w:p w:rsidR="00137760" w:rsidRDefault="00137760" w:rsidP="00A82ADA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PHONE:</w:t>
      </w:r>
    </w:p>
    <w:p w:rsidR="00137760" w:rsidRDefault="00137760" w:rsidP="00A82ADA">
      <w:pPr>
        <w:jc w:val="center"/>
        <w:rPr>
          <w:rFonts w:ascii="Comic Sans MS" w:hAnsi="Comic Sans MS"/>
          <w:b/>
          <w:i/>
        </w:rPr>
      </w:pPr>
    </w:p>
    <w:p w:rsidR="00137760" w:rsidRDefault="00137760" w:rsidP="003D6DA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( ) ADULT</w:t>
      </w:r>
      <w:r w:rsidR="003D6DA1">
        <w:rPr>
          <w:rFonts w:ascii="Comic Sans MS" w:hAnsi="Comic Sans MS"/>
          <w:b/>
          <w:i/>
        </w:rPr>
        <w:tab/>
      </w:r>
      <w:r w:rsidR="003D6DA1">
        <w:rPr>
          <w:rFonts w:ascii="Comic Sans MS" w:hAnsi="Comic Sans MS"/>
          <w:b/>
          <w:i/>
        </w:rPr>
        <w:tab/>
      </w:r>
      <w:r w:rsidR="003D6DA1">
        <w:rPr>
          <w:rFonts w:ascii="Comic Sans MS" w:hAnsi="Comic Sans MS"/>
          <w:b/>
          <w:i/>
        </w:rPr>
        <w:tab/>
        <w:t>( ) STUDENT</w:t>
      </w:r>
    </w:p>
    <w:p w:rsidR="003D6DA1" w:rsidRDefault="003D6DA1" w:rsidP="003D6DA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</w:p>
    <w:p w:rsidR="003D6DA1" w:rsidRDefault="003D6DA1" w:rsidP="003D6DA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  <w:t>AGE:     GRADE:</w:t>
      </w:r>
    </w:p>
    <w:p w:rsidR="00A82ADA" w:rsidRPr="00137760" w:rsidRDefault="00C61301" w:rsidP="00A82ADA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137760">
        <w:rPr>
          <w:rFonts w:ascii="Comic Sans MS" w:hAnsi="Comic Sans MS"/>
          <w:b/>
        </w:rPr>
        <w:t xml:space="preserve"> </w:t>
      </w:r>
      <w:r w:rsidR="00A82ADA" w:rsidRPr="00137760">
        <w:rPr>
          <w:rFonts w:ascii="Comic Sans MS" w:hAnsi="Comic Sans MS"/>
          <w:b/>
        </w:rPr>
        <w:t xml:space="preserve"> </w:t>
      </w:r>
    </w:p>
    <w:sectPr w:rsidR="00A82ADA" w:rsidRPr="00137760" w:rsidSect="003D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21" w:rsidRDefault="00613721" w:rsidP="004071C0">
      <w:pPr>
        <w:spacing w:after="0" w:line="240" w:lineRule="auto"/>
      </w:pPr>
      <w:r>
        <w:separator/>
      </w:r>
    </w:p>
  </w:endnote>
  <w:endnote w:type="continuationSeparator" w:id="0">
    <w:p w:rsidR="00613721" w:rsidRDefault="00613721" w:rsidP="0040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21" w:rsidRDefault="00613721" w:rsidP="004071C0">
      <w:pPr>
        <w:spacing w:after="0" w:line="240" w:lineRule="auto"/>
      </w:pPr>
      <w:r>
        <w:separator/>
      </w:r>
    </w:p>
  </w:footnote>
  <w:footnote w:type="continuationSeparator" w:id="0">
    <w:p w:rsidR="00613721" w:rsidRDefault="00613721" w:rsidP="0040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C0" w:rsidRDefault="00407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DA"/>
    <w:rsid w:val="00021C22"/>
    <w:rsid w:val="00061DF8"/>
    <w:rsid w:val="00137760"/>
    <w:rsid w:val="003D6DA1"/>
    <w:rsid w:val="004071C0"/>
    <w:rsid w:val="00470B8F"/>
    <w:rsid w:val="00542488"/>
    <w:rsid w:val="00613721"/>
    <w:rsid w:val="00691759"/>
    <w:rsid w:val="006A5D4D"/>
    <w:rsid w:val="006B6645"/>
    <w:rsid w:val="00706E5B"/>
    <w:rsid w:val="0073282D"/>
    <w:rsid w:val="0074731C"/>
    <w:rsid w:val="007E5553"/>
    <w:rsid w:val="00865492"/>
    <w:rsid w:val="00910FDA"/>
    <w:rsid w:val="00930E07"/>
    <w:rsid w:val="00A74774"/>
    <w:rsid w:val="00A82ADA"/>
    <w:rsid w:val="00AA1D59"/>
    <w:rsid w:val="00C61301"/>
    <w:rsid w:val="00D27BBA"/>
    <w:rsid w:val="00E95A79"/>
    <w:rsid w:val="00EE1B32"/>
    <w:rsid w:val="00F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C0"/>
  </w:style>
  <w:style w:type="paragraph" w:styleId="Footer">
    <w:name w:val="footer"/>
    <w:basedOn w:val="Normal"/>
    <w:link w:val="FooterChar"/>
    <w:uiPriority w:val="99"/>
    <w:unhideWhenUsed/>
    <w:rsid w:val="0040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C0"/>
  </w:style>
  <w:style w:type="paragraph" w:styleId="Footer">
    <w:name w:val="footer"/>
    <w:basedOn w:val="Normal"/>
    <w:link w:val="FooterChar"/>
    <w:uiPriority w:val="99"/>
    <w:unhideWhenUsed/>
    <w:rsid w:val="0040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ounds1@ms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Benavidez</dc:creator>
  <cp:lastModifiedBy>C Benavidez</cp:lastModifiedBy>
  <cp:revision>2</cp:revision>
  <dcterms:created xsi:type="dcterms:W3CDTF">2019-09-12T16:47:00Z</dcterms:created>
  <dcterms:modified xsi:type="dcterms:W3CDTF">2019-09-12T16:47:00Z</dcterms:modified>
</cp:coreProperties>
</file>