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6CD" w14:textId="77777777" w:rsidR="00952E97" w:rsidRPr="003C52D0" w:rsidRDefault="00FF55F1" w:rsidP="003C52D0">
      <w:pPr>
        <w:pStyle w:val="Heading1"/>
        <w:jc w:val="center"/>
        <w:rPr>
          <w:rFonts w:ascii="Arial" w:eastAsia="Times New Roman" w:hAnsi="Arial" w:cs="Arial"/>
          <w:b/>
        </w:rPr>
      </w:pPr>
      <w:r w:rsidRPr="003C52D0">
        <w:rPr>
          <w:rFonts w:ascii="Arial" w:eastAsia="Times New Roman" w:hAnsi="Arial" w:cs="Arial"/>
          <w:b/>
        </w:rPr>
        <w:t xml:space="preserve">ASSUMPTION OF RISK, </w:t>
      </w:r>
      <w:r w:rsidR="00952E97" w:rsidRPr="003C52D0">
        <w:rPr>
          <w:rFonts w:ascii="Arial" w:eastAsia="Times New Roman" w:hAnsi="Arial" w:cs="Arial"/>
          <w:b/>
        </w:rPr>
        <w:t>RELEASE</w:t>
      </w:r>
      <w:r w:rsidRPr="003C52D0">
        <w:rPr>
          <w:rFonts w:ascii="Arial" w:eastAsia="Times New Roman" w:hAnsi="Arial" w:cs="Arial"/>
          <w:b/>
        </w:rPr>
        <w:t>,</w:t>
      </w:r>
      <w:r w:rsidR="00952E97" w:rsidRPr="003C52D0">
        <w:rPr>
          <w:rFonts w:ascii="Arial" w:eastAsia="Times New Roman" w:hAnsi="Arial" w:cs="Arial"/>
          <w:b/>
        </w:rPr>
        <w:t xml:space="preserve"> WAIVER</w:t>
      </w:r>
      <w:r w:rsidR="003C52D0" w:rsidRPr="003C52D0">
        <w:rPr>
          <w:rFonts w:ascii="Arial" w:eastAsia="Times New Roman" w:hAnsi="Arial" w:cs="Arial"/>
          <w:b/>
        </w:rPr>
        <w:t xml:space="preserve"> OF LIABILITY,</w:t>
      </w:r>
      <w:r w:rsidR="00952E97" w:rsidRPr="003C52D0">
        <w:rPr>
          <w:rFonts w:ascii="Arial" w:eastAsia="Times New Roman" w:hAnsi="Arial" w:cs="Arial"/>
          <w:b/>
        </w:rPr>
        <w:t xml:space="preserve"> </w:t>
      </w:r>
      <w:r w:rsidR="003C52D0" w:rsidRPr="003C52D0">
        <w:rPr>
          <w:rFonts w:ascii="Arial" w:eastAsia="Times New Roman" w:hAnsi="Arial" w:cs="Arial"/>
          <w:b/>
        </w:rPr>
        <w:t>AND INDEMNFICATION AGREEMENT</w:t>
      </w:r>
    </w:p>
    <w:p w14:paraId="20B7316F" w14:textId="77777777" w:rsidR="00952E97" w:rsidRPr="003C52D0" w:rsidRDefault="00952E97" w:rsidP="00D67F24">
      <w:pPr>
        <w:shd w:val="clear" w:color="auto" w:fill="FFFFFF"/>
        <w:rPr>
          <w:rFonts w:ascii="Arial" w:eastAsia="Times New Roman" w:hAnsi="Arial" w:cs="Arial"/>
          <w:b/>
          <w:bCs/>
          <w:color w:val="222222"/>
          <w:sz w:val="24"/>
          <w:szCs w:val="24"/>
        </w:rPr>
      </w:pPr>
    </w:p>
    <w:p w14:paraId="2EF025A6" w14:textId="77777777" w:rsidR="00EC40A4" w:rsidRPr="003C52D0" w:rsidRDefault="00952E97" w:rsidP="00D67F24">
      <w:pPr>
        <w:shd w:val="clear" w:color="auto" w:fill="FFFFFF"/>
        <w:rPr>
          <w:rFonts w:ascii="Arial" w:eastAsia="Calibri" w:hAnsi="Arial" w:cs="Arial"/>
          <w:sz w:val="24"/>
          <w:szCs w:val="24"/>
        </w:rPr>
      </w:pPr>
      <w:r w:rsidRPr="003C52D0">
        <w:rPr>
          <w:rFonts w:ascii="Arial" w:eastAsia="Times New Roman" w:hAnsi="Arial" w:cs="Arial"/>
          <w:bCs/>
          <w:color w:val="222222"/>
          <w:sz w:val="24"/>
          <w:szCs w:val="24"/>
        </w:rPr>
        <w:tab/>
        <w:t xml:space="preserve">This agreement </w:t>
      </w:r>
      <w:r w:rsidR="00EC40A4" w:rsidRPr="003C52D0">
        <w:rPr>
          <w:rFonts w:ascii="Arial" w:eastAsia="Times New Roman" w:hAnsi="Arial" w:cs="Arial"/>
          <w:bCs/>
          <w:color w:val="222222"/>
          <w:sz w:val="24"/>
          <w:szCs w:val="24"/>
        </w:rPr>
        <w:t>(“</w:t>
      </w:r>
      <w:r w:rsidR="00EC40A4" w:rsidRPr="003C52D0">
        <w:rPr>
          <w:rFonts w:ascii="Arial" w:eastAsia="Times New Roman" w:hAnsi="Arial" w:cs="Arial"/>
          <w:b/>
          <w:bCs/>
          <w:color w:val="222222"/>
          <w:sz w:val="24"/>
          <w:szCs w:val="24"/>
        </w:rPr>
        <w:t>Agreement</w:t>
      </w:r>
      <w:r w:rsidR="00EC40A4" w:rsidRPr="003C52D0">
        <w:rPr>
          <w:rFonts w:ascii="Arial" w:eastAsia="Times New Roman" w:hAnsi="Arial" w:cs="Arial"/>
          <w:bCs/>
          <w:color w:val="222222"/>
          <w:sz w:val="24"/>
          <w:szCs w:val="24"/>
        </w:rPr>
        <w:t xml:space="preserve">”) </w:t>
      </w:r>
      <w:r w:rsidRPr="003C52D0">
        <w:rPr>
          <w:rFonts w:ascii="Arial" w:eastAsia="Times New Roman" w:hAnsi="Arial" w:cs="Arial"/>
          <w:bCs/>
          <w:color w:val="222222"/>
          <w:sz w:val="24"/>
          <w:szCs w:val="24"/>
        </w:rPr>
        <w:t xml:space="preserve">sets forth the terms and conditions on which the National Federation of the Blind </w:t>
      </w:r>
      <w:r w:rsidR="00E1765D" w:rsidRPr="003C52D0">
        <w:rPr>
          <w:rFonts w:ascii="Arial" w:eastAsia="Times New Roman" w:hAnsi="Arial" w:cs="Arial"/>
          <w:bCs/>
          <w:color w:val="222222"/>
          <w:sz w:val="24"/>
          <w:szCs w:val="24"/>
        </w:rPr>
        <w:t>(“</w:t>
      </w:r>
      <w:r w:rsidR="00E1765D" w:rsidRPr="003C52D0">
        <w:rPr>
          <w:rFonts w:ascii="Arial" w:eastAsia="Times New Roman" w:hAnsi="Arial" w:cs="Arial"/>
          <w:b/>
          <w:bCs/>
          <w:color w:val="222222"/>
          <w:sz w:val="24"/>
          <w:szCs w:val="24"/>
        </w:rPr>
        <w:t>NFB</w:t>
      </w:r>
      <w:r w:rsidR="00E1765D" w:rsidRPr="003C52D0">
        <w:rPr>
          <w:rFonts w:ascii="Arial" w:eastAsia="Times New Roman" w:hAnsi="Arial" w:cs="Arial"/>
          <w:bCs/>
          <w:color w:val="222222"/>
          <w:sz w:val="24"/>
          <w:szCs w:val="24"/>
        </w:rPr>
        <w:t xml:space="preserve">”) </w:t>
      </w:r>
      <w:r w:rsidR="00EC40A4" w:rsidRPr="003C52D0">
        <w:rPr>
          <w:rFonts w:ascii="Arial" w:eastAsia="Times New Roman" w:hAnsi="Arial" w:cs="Arial"/>
          <w:bCs/>
          <w:color w:val="222222"/>
          <w:sz w:val="24"/>
          <w:szCs w:val="24"/>
        </w:rPr>
        <w:t xml:space="preserve">provides </w:t>
      </w:r>
      <w:r w:rsidR="00A4319D">
        <w:rPr>
          <w:rFonts w:ascii="Arial" w:eastAsia="Times New Roman" w:hAnsi="Arial" w:cs="Arial"/>
          <w:bCs/>
          <w:color w:val="222222"/>
          <w:sz w:val="24"/>
          <w:szCs w:val="24"/>
        </w:rPr>
        <w:t>permission and</w:t>
      </w:r>
      <w:r w:rsidR="00936E67" w:rsidRPr="003C52D0">
        <w:rPr>
          <w:rFonts w:ascii="Arial" w:eastAsia="Times New Roman" w:hAnsi="Arial" w:cs="Arial"/>
          <w:bCs/>
          <w:color w:val="222222"/>
          <w:sz w:val="24"/>
          <w:szCs w:val="24"/>
        </w:rPr>
        <w:t xml:space="preserve"> </w:t>
      </w:r>
      <w:r w:rsidR="00EC40A4" w:rsidRPr="003C52D0">
        <w:rPr>
          <w:rFonts w:ascii="Arial" w:eastAsia="Times New Roman" w:hAnsi="Arial" w:cs="Arial"/>
          <w:bCs/>
          <w:color w:val="222222"/>
          <w:sz w:val="24"/>
          <w:szCs w:val="24"/>
        </w:rPr>
        <w:t xml:space="preserve">access to attend, observe, and/or participate in the </w:t>
      </w:r>
      <w:r w:rsidR="00FD06A7">
        <w:rPr>
          <w:rFonts w:ascii="Arial" w:eastAsia="Times New Roman" w:hAnsi="Arial" w:cs="Arial"/>
          <w:bCs/>
          <w:color w:val="222222"/>
          <w:sz w:val="24"/>
          <w:szCs w:val="24"/>
        </w:rPr>
        <w:t>racing event</w:t>
      </w:r>
      <w:r w:rsidR="00EC40A4" w:rsidRPr="003C52D0">
        <w:rPr>
          <w:rFonts w:ascii="Arial" w:eastAsia="Times New Roman" w:hAnsi="Arial" w:cs="Arial"/>
          <w:bCs/>
          <w:color w:val="222222"/>
          <w:sz w:val="24"/>
          <w:szCs w:val="24"/>
        </w:rPr>
        <w:t xml:space="preserve"> that will take place at the </w:t>
      </w:r>
      <w:r w:rsidR="00EC40A4" w:rsidRPr="003C52D0">
        <w:rPr>
          <w:rFonts w:ascii="Arial" w:eastAsia="Times New Roman" w:hAnsi="Arial" w:cs="Arial"/>
          <w:kern w:val="32"/>
          <w:sz w:val="24"/>
          <w:szCs w:val="24"/>
        </w:rPr>
        <w:t xml:space="preserve">New Mexico Spaceport Authority between </w:t>
      </w:r>
      <w:r w:rsidR="00393AFE">
        <w:rPr>
          <w:rFonts w:ascii="Arial" w:eastAsia="Times New Roman" w:hAnsi="Arial" w:cs="Arial"/>
          <w:kern w:val="32"/>
          <w:sz w:val="24"/>
          <w:szCs w:val="24"/>
        </w:rPr>
        <w:t xml:space="preserve">March 29, </w:t>
      </w:r>
      <w:proofErr w:type="gramStart"/>
      <w:r w:rsidR="00393AFE">
        <w:rPr>
          <w:rFonts w:ascii="Arial" w:eastAsia="Times New Roman" w:hAnsi="Arial" w:cs="Arial"/>
          <w:kern w:val="32"/>
          <w:sz w:val="24"/>
          <w:szCs w:val="24"/>
        </w:rPr>
        <w:t>2022</w:t>
      </w:r>
      <w:proofErr w:type="gramEnd"/>
      <w:r w:rsidR="00EC40A4" w:rsidRPr="003C52D0">
        <w:rPr>
          <w:rFonts w:ascii="Arial" w:eastAsia="Times New Roman" w:hAnsi="Arial" w:cs="Arial"/>
          <w:kern w:val="32"/>
          <w:sz w:val="24"/>
          <w:szCs w:val="24"/>
        </w:rPr>
        <w:t xml:space="preserve"> and </w:t>
      </w:r>
      <w:r w:rsidR="00393AFE">
        <w:rPr>
          <w:rFonts w:ascii="Arial" w:eastAsia="Times New Roman" w:hAnsi="Arial" w:cs="Arial"/>
          <w:kern w:val="32"/>
          <w:sz w:val="24"/>
          <w:szCs w:val="24"/>
        </w:rPr>
        <w:t>March 31, 2022</w:t>
      </w:r>
      <w:r w:rsidR="000C33D7" w:rsidRPr="003C52D0">
        <w:rPr>
          <w:rFonts w:ascii="Arial" w:eastAsia="Times New Roman" w:hAnsi="Arial" w:cs="Arial"/>
          <w:kern w:val="32"/>
          <w:sz w:val="24"/>
          <w:szCs w:val="24"/>
        </w:rPr>
        <w:t xml:space="preserve">. During this event, </w:t>
      </w:r>
      <w:r w:rsidR="00EC40A4" w:rsidRPr="003C52D0">
        <w:rPr>
          <w:rFonts w:ascii="Arial" w:eastAsia="Times New Roman" w:hAnsi="Arial" w:cs="Arial"/>
          <w:kern w:val="32"/>
          <w:sz w:val="24"/>
          <w:szCs w:val="24"/>
        </w:rPr>
        <w:t xml:space="preserve">the NFB and Dan Parker, </w:t>
      </w:r>
      <w:r w:rsidR="00EC40A4" w:rsidRPr="003C52D0">
        <w:rPr>
          <w:rFonts w:ascii="Arial" w:eastAsia="Calibri" w:hAnsi="Arial" w:cs="Arial"/>
          <w:sz w:val="24"/>
          <w:szCs w:val="24"/>
        </w:rPr>
        <w:t xml:space="preserve">record-setting </w:t>
      </w:r>
      <w:proofErr w:type="gramStart"/>
      <w:r w:rsidR="00EC40A4" w:rsidRPr="003C52D0">
        <w:rPr>
          <w:rFonts w:ascii="Arial" w:eastAsia="Calibri" w:hAnsi="Arial" w:cs="Arial"/>
          <w:sz w:val="24"/>
          <w:szCs w:val="24"/>
        </w:rPr>
        <w:t>driver</w:t>
      </w:r>
      <w:proofErr w:type="gramEnd"/>
      <w:r w:rsidR="00EC40A4" w:rsidRPr="003C52D0">
        <w:rPr>
          <w:rFonts w:ascii="Arial" w:eastAsia="Calibri" w:hAnsi="Arial" w:cs="Arial"/>
          <w:sz w:val="24"/>
          <w:szCs w:val="24"/>
        </w:rPr>
        <w:t xml:space="preserve"> and blind machinist, will collaborate to break the Guinness World Record for the fastest speed for a car driven blindfolded (the “</w:t>
      </w:r>
      <w:r w:rsidR="00EC40A4" w:rsidRPr="003C52D0">
        <w:rPr>
          <w:rFonts w:ascii="Arial" w:eastAsia="Calibri" w:hAnsi="Arial" w:cs="Arial"/>
          <w:b/>
          <w:sz w:val="24"/>
          <w:szCs w:val="24"/>
        </w:rPr>
        <w:t>Blind Driver Challenge</w:t>
      </w:r>
      <w:r w:rsidR="00EC40A4" w:rsidRPr="003C52D0">
        <w:rPr>
          <w:rFonts w:ascii="Arial" w:eastAsia="Calibri" w:hAnsi="Arial" w:cs="Arial"/>
          <w:sz w:val="24"/>
          <w:szCs w:val="24"/>
        </w:rPr>
        <w:t>”).</w:t>
      </w:r>
      <w:r w:rsidR="003C52D0" w:rsidRPr="003C52D0">
        <w:rPr>
          <w:rFonts w:ascii="Arial" w:eastAsia="Calibri" w:hAnsi="Arial" w:cs="Arial"/>
          <w:sz w:val="24"/>
          <w:szCs w:val="24"/>
        </w:rPr>
        <w:t xml:space="preserve"> </w:t>
      </w:r>
    </w:p>
    <w:p w14:paraId="4DE11F3B" w14:textId="77777777" w:rsidR="003C52D0" w:rsidRPr="003C52D0" w:rsidRDefault="003C52D0" w:rsidP="00D67F24">
      <w:pPr>
        <w:shd w:val="clear" w:color="auto" w:fill="FFFFFF"/>
        <w:rPr>
          <w:rFonts w:ascii="Arial" w:eastAsia="Times New Roman" w:hAnsi="Arial" w:cs="Arial"/>
          <w:bCs/>
          <w:color w:val="222222"/>
          <w:sz w:val="24"/>
          <w:szCs w:val="24"/>
        </w:rPr>
      </w:pPr>
    </w:p>
    <w:p w14:paraId="5077F0AD" w14:textId="77777777" w:rsidR="00952E97" w:rsidRPr="003C52D0" w:rsidRDefault="000C33D7" w:rsidP="00D67F24">
      <w:pPr>
        <w:shd w:val="clear" w:color="auto" w:fill="FFFFFF"/>
        <w:rPr>
          <w:rFonts w:ascii="Arial" w:eastAsia="Times New Roman" w:hAnsi="Arial" w:cs="Arial"/>
          <w:bCs/>
          <w:color w:val="222222"/>
          <w:sz w:val="24"/>
          <w:szCs w:val="24"/>
        </w:rPr>
      </w:pPr>
      <w:r w:rsidRPr="003C52D0">
        <w:rPr>
          <w:rFonts w:ascii="Arial" w:eastAsia="Times New Roman" w:hAnsi="Arial" w:cs="Arial"/>
          <w:b/>
          <w:bCs/>
          <w:color w:val="222222"/>
          <w:sz w:val="24"/>
          <w:szCs w:val="24"/>
        </w:rPr>
        <w:tab/>
      </w:r>
      <w:r w:rsidRPr="003C52D0">
        <w:rPr>
          <w:rFonts w:ascii="Arial" w:eastAsia="Times New Roman" w:hAnsi="Arial" w:cs="Arial"/>
          <w:bCs/>
          <w:color w:val="222222"/>
          <w:sz w:val="24"/>
          <w:szCs w:val="24"/>
        </w:rPr>
        <w:t>I represent by signing this Agreement that I am at least eighteen (18) years of age. I further represent that I am in sufficient physical and mental health and condition to attend, observe, and/or participate in the Blind Driver Challenge.</w:t>
      </w:r>
    </w:p>
    <w:p w14:paraId="2458F950" w14:textId="77777777" w:rsidR="003C52D0" w:rsidRPr="003C52D0" w:rsidRDefault="003C52D0" w:rsidP="00D67F24">
      <w:pPr>
        <w:shd w:val="clear" w:color="auto" w:fill="FFFFFF"/>
        <w:rPr>
          <w:rFonts w:ascii="Arial" w:eastAsia="Times New Roman" w:hAnsi="Arial" w:cs="Arial"/>
          <w:bCs/>
          <w:color w:val="222222"/>
          <w:sz w:val="24"/>
          <w:szCs w:val="24"/>
        </w:rPr>
      </w:pPr>
    </w:p>
    <w:p w14:paraId="04612B16" w14:textId="77777777" w:rsidR="003C52D0" w:rsidRPr="003C52D0" w:rsidRDefault="003C52D0" w:rsidP="003C52D0">
      <w:pPr>
        <w:pStyle w:val="Heading2"/>
        <w:numPr>
          <w:ilvl w:val="0"/>
          <w:numId w:val="3"/>
        </w:numPr>
        <w:rPr>
          <w:rFonts w:ascii="Arial" w:eastAsia="Times New Roman" w:hAnsi="Arial" w:cs="Arial"/>
          <w:b/>
        </w:rPr>
      </w:pPr>
      <w:r w:rsidRPr="003C52D0">
        <w:rPr>
          <w:rFonts w:ascii="Arial" w:eastAsia="Times New Roman" w:hAnsi="Arial" w:cs="Arial"/>
          <w:b/>
        </w:rPr>
        <w:t>Effective Date</w:t>
      </w:r>
    </w:p>
    <w:p w14:paraId="1EBEA73D" w14:textId="77777777" w:rsidR="003C52D0" w:rsidRPr="003C52D0" w:rsidRDefault="003C52D0" w:rsidP="00D67F24">
      <w:pPr>
        <w:shd w:val="clear" w:color="auto" w:fill="FFFFFF"/>
        <w:rPr>
          <w:rFonts w:ascii="Arial" w:eastAsia="Times New Roman" w:hAnsi="Arial" w:cs="Arial"/>
          <w:b/>
          <w:bCs/>
          <w:color w:val="222222"/>
          <w:sz w:val="24"/>
          <w:szCs w:val="24"/>
          <w:u w:val="single"/>
        </w:rPr>
      </w:pPr>
    </w:p>
    <w:p w14:paraId="13228423" w14:textId="77777777" w:rsidR="00787A79" w:rsidRPr="003C52D0" w:rsidRDefault="003C52D0" w:rsidP="00A4319D">
      <w:pPr>
        <w:shd w:val="clear" w:color="auto" w:fill="FFFFFF"/>
        <w:ind w:firstLine="720"/>
        <w:rPr>
          <w:rFonts w:ascii="Arial" w:eastAsia="Times New Roman" w:hAnsi="Arial" w:cs="Arial"/>
          <w:bCs/>
          <w:color w:val="222222"/>
          <w:sz w:val="24"/>
          <w:szCs w:val="24"/>
        </w:rPr>
      </w:pPr>
      <w:r w:rsidRPr="003C52D0">
        <w:rPr>
          <w:rFonts w:ascii="Arial" w:eastAsia="Times New Roman" w:hAnsi="Arial" w:cs="Arial"/>
          <w:bCs/>
          <w:color w:val="222222"/>
          <w:sz w:val="24"/>
          <w:szCs w:val="24"/>
        </w:rPr>
        <w:t xml:space="preserve">This Agreement will be effective during the Blind Driver Challenge </w:t>
      </w:r>
      <w:r w:rsidR="00E21E19">
        <w:rPr>
          <w:rFonts w:ascii="Arial" w:eastAsia="Times New Roman" w:hAnsi="Arial" w:cs="Arial"/>
          <w:bCs/>
          <w:color w:val="222222"/>
          <w:sz w:val="24"/>
          <w:szCs w:val="24"/>
        </w:rPr>
        <w:t>March 29, 2022</w:t>
      </w:r>
      <w:r w:rsidRPr="003C52D0">
        <w:rPr>
          <w:rFonts w:ascii="Arial" w:eastAsia="Times New Roman" w:hAnsi="Arial" w:cs="Arial"/>
          <w:bCs/>
          <w:color w:val="222222"/>
          <w:sz w:val="24"/>
          <w:szCs w:val="24"/>
        </w:rPr>
        <w:t xml:space="preserve"> – </w:t>
      </w:r>
      <w:r w:rsidR="00E21E19">
        <w:rPr>
          <w:rFonts w:ascii="Arial" w:eastAsia="Times New Roman" w:hAnsi="Arial" w:cs="Arial"/>
          <w:bCs/>
          <w:color w:val="222222"/>
          <w:sz w:val="24"/>
          <w:szCs w:val="24"/>
        </w:rPr>
        <w:t>March 31, 2022</w:t>
      </w:r>
      <w:r w:rsidRPr="003C52D0">
        <w:rPr>
          <w:rFonts w:ascii="Arial" w:eastAsia="Times New Roman" w:hAnsi="Arial" w:cs="Arial"/>
          <w:bCs/>
          <w:color w:val="222222"/>
          <w:sz w:val="24"/>
          <w:szCs w:val="24"/>
        </w:rPr>
        <w:t xml:space="preserve">), </w:t>
      </w:r>
      <w:r w:rsidR="00FD06A7">
        <w:rPr>
          <w:rFonts w:ascii="Arial" w:eastAsia="Times New Roman" w:hAnsi="Arial" w:cs="Arial"/>
          <w:bCs/>
          <w:color w:val="222222"/>
          <w:sz w:val="24"/>
          <w:szCs w:val="24"/>
        </w:rPr>
        <w:t>as well as during</w:t>
      </w:r>
      <w:r w:rsidRPr="003C52D0">
        <w:rPr>
          <w:rFonts w:ascii="Arial" w:eastAsia="Times New Roman" w:hAnsi="Arial" w:cs="Arial"/>
          <w:bCs/>
          <w:color w:val="222222"/>
          <w:sz w:val="24"/>
          <w:szCs w:val="24"/>
        </w:rPr>
        <w:t xml:space="preserve"> </w:t>
      </w:r>
      <w:r w:rsidR="00A4319D">
        <w:rPr>
          <w:rFonts w:ascii="Arial" w:eastAsia="Times New Roman" w:hAnsi="Arial" w:cs="Arial"/>
          <w:bCs/>
          <w:color w:val="222222"/>
          <w:sz w:val="24"/>
          <w:szCs w:val="24"/>
        </w:rPr>
        <w:t xml:space="preserve">all </w:t>
      </w:r>
      <w:r w:rsidRPr="003C52D0">
        <w:rPr>
          <w:rFonts w:ascii="Arial" w:eastAsia="Times New Roman" w:hAnsi="Arial" w:cs="Arial"/>
          <w:bCs/>
          <w:color w:val="222222"/>
          <w:sz w:val="24"/>
          <w:szCs w:val="24"/>
        </w:rPr>
        <w:t>travel to and from the Blind Driver Challenge</w:t>
      </w:r>
      <w:r w:rsidR="00FD06A7">
        <w:rPr>
          <w:rFonts w:ascii="Arial" w:eastAsia="Times New Roman" w:hAnsi="Arial" w:cs="Arial"/>
          <w:bCs/>
          <w:color w:val="222222"/>
          <w:sz w:val="24"/>
          <w:szCs w:val="24"/>
        </w:rPr>
        <w:t xml:space="preserve"> before and after the event</w:t>
      </w:r>
      <w:r w:rsidRPr="003C52D0">
        <w:rPr>
          <w:rFonts w:ascii="Arial" w:eastAsia="Times New Roman" w:hAnsi="Arial" w:cs="Arial"/>
          <w:bCs/>
          <w:color w:val="222222"/>
          <w:sz w:val="24"/>
          <w:szCs w:val="24"/>
        </w:rPr>
        <w:t xml:space="preserve">. </w:t>
      </w:r>
    </w:p>
    <w:p w14:paraId="2E33F64D" w14:textId="77777777" w:rsidR="00557FFA" w:rsidRPr="003C52D0" w:rsidRDefault="00557FFA" w:rsidP="00D67F24">
      <w:pPr>
        <w:shd w:val="clear" w:color="auto" w:fill="FFFFFF"/>
        <w:rPr>
          <w:rFonts w:ascii="Arial" w:eastAsia="Times New Roman" w:hAnsi="Arial" w:cs="Arial"/>
          <w:bCs/>
          <w:color w:val="222222"/>
          <w:sz w:val="24"/>
          <w:szCs w:val="24"/>
        </w:rPr>
      </w:pPr>
    </w:p>
    <w:p w14:paraId="1A7CBBAC" w14:textId="77777777" w:rsidR="00557FFA" w:rsidRPr="003C52D0" w:rsidRDefault="00557FFA" w:rsidP="003C52D0">
      <w:pPr>
        <w:pStyle w:val="Heading2"/>
        <w:numPr>
          <w:ilvl w:val="0"/>
          <w:numId w:val="3"/>
        </w:numPr>
        <w:rPr>
          <w:rFonts w:ascii="Arial" w:eastAsia="Times New Roman" w:hAnsi="Arial" w:cs="Arial"/>
          <w:b/>
        </w:rPr>
      </w:pPr>
      <w:r w:rsidRPr="003C52D0">
        <w:rPr>
          <w:rFonts w:ascii="Arial" w:eastAsia="Times New Roman" w:hAnsi="Arial" w:cs="Arial"/>
          <w:b/>
        </w:rPr>
        <w:t>Acknowledgement of Danger and Assumption of Risk</w:t>
      </w:r>
    </w:p>
    <w:p w14:paraId="3E3864D7" w14:textId="77777777" w:rsidR="00C65F1C" w:rsidRPr="003C52D0" w:rsidRDefault="00C65F1C" w:rsidP="00D67F24">
      <w:pPr>
        <w:shd w:val="clear" w:color="auto" w:fill="FFFFFF"/>
        <w:rPr>
          <w:rFonts w:ascii="Arial" w:eastAsia="Times New Roman" w:hAnsi="Arial" w:cs="Arial"/>
          <w:bCs/>
          <w:color w:val="222222"/>
          <w:sz w:val="24"/>
          <w:szCs w:val="24"/>
        </w:rPr>
      </w:pPr>
    </w:p>
    <w:p w14:paraId="14815E28" w14:textId="77777777" w:rsidR="00557FFA" w:rsidRPr="003C52D0" w:rsidRDefault="00C65F1C" w:rsidP="00557FFA">
      <w:pPr>
        <w:ind w:firstLine="720"/>
        <w:rPr>
          <w:rFonts w:ascii="Arial" w:eastAsia="Times New Roman" w:hAnsi="Arial" w:cs="Arial"/>
          <w:kern w:val="32"/>
          <w:sz w:val="24"/>
          <w:szCs w:val="24"/>
        </w:rPr>
      </w:pPr>
      <w:r w:rsidRPr="003C52D0">
        <w:rPr>
          <w:rFonts w:ascii="Arial" w:eastAsia="Times New Roman" w:hAnsi="Arial" w:cs="Arial"/>
          <w:kern w:val="32"/>
          <w:sz w:val="24"/>
          <w:szCs w:val="24"/>
        </w:rPr>
        <w:t>I expressly acknowledge: (</w:t>
      </w:r>
      <w:proofErr w:type="spellStart"/>
      <w:r w:rsidRPr="003C52D0">
        <w:rPr>
          <w:rFonts w:ascii="Arial" w:eastAsia="Times New Roman" w:hAnsi="Arial" w:cs="Arial"/>
          <w:kern w:val="32"/>
          <w:sz w:val="24"/>
          <w:szCs w:val="24"/>
        </w:rPr>
        <w:t>i</w:t>
      </w:r>
      <w:proofErr w:type="spellEnd"/>
      <w:r w:rsidRPr="003C52D0">
        <w:rPr>
          <w:rFonts w:ascii="Arial" w:eastAsia="Times New Roman" w:hAnsi="Arial" w:cs="Arial"/>
          <w:kern w:val="32"/>
          <w:sz w:val="24"/>
          <w:szCs w:val="24"/>
        </w:rPr>
        <w:t xml:space="preserve">) the inherently dangerous nature of the Blind Driver Challenge, and (ii) that the activities of the Blind Driver Challenge are hazardous, create a risk of significant property damage, and expose those present </w:t>
      </w:r>
      <w:r w:rsidR="00936E67" w:rsidRPr="003C52D0">
        <w:rPr>
          <w:rFonts w:ascii="Arial" w:eastAsia="Times New Roman" w:hAnsi="Arial" w:cs="Arial"/>
          <w:kern w:val="32"/>
          <w:sz w:val="24"/>
          <w:szCs w:val="24"/>
        </w:rPr>
        <w:t xml:space="preserve">and/or participating </w:t>
      </w:r>
      <w:r w:rsidRPr="003C52D0">
        <w:rPr>
          <w:rFonts w:ascii="Arial" w:eastAsia="Times New Roman" w:hAnsi="Arial" w:cs="Arial"/>
          <w:kern w:val="32"/>
          <w:sz w:val="24"/>
          <w:szCs w:val="24"/>
        </w:rPr>
        <w:t xml:space="preserve">to the risk of serious personal injury and/or disability, including the possibility of death. </w:t>
      </w:r>
      <w:r w:rsidR="00936E67" w:rsidRPr="00D67F24">
        <w:rPr>
          <w:rFonts w:ascii="Arial" w:eastAsia="Times New Roman" w:hAnsi="Arial" w:cs="Arial"/>
          <w:color w:val="222222"/>
          <w:sz w:val="24"/>
          <w:szCs w:val="24"/>
        </w:rPr>
        <w:t xml:space="preserve">These injuries or outcomes may arise from my own or other’s actions, inactions, or negligence, or the condition of the </w:t>
      </w:r>
      <w:r w:rsidR="00936E67" w:rsidRPr="003C52D0">
        <w:rPr>
          <w:rFonts w:ascii="Arial" w:eastAsia="Times New Roman" w:hAnsi="Arial" w:cs="Arial"/>
          <w:color w:val="222222"/>
          <w:sz w:val="24"/>
          <w:szCs w:val="24"/>
        </w:rPr>
        <w:t xml:space="preserve">Blind Driver Challenge location </w:t>
      </w:r>
      <w:r w:rsidR="00936E67" w:rsidRPr="00D67F24">
        <w:rPr>
          <w:rFonts w:ascii="Arial" w:eastAsia="Times New Roman" w:hAnsi="Arial" w:cs="Arial"/>
          <w:color w:val="222222"/>
          <w:sz w:val="24"/>
          <w:szCs w:val="24"/>
        </w:rPr>
        <w:t xml:space="preserve">or </w:t>
      </w:r>
      <w:r w:rsidR="00936E67" w:rsidRPr="003C52D0">
        <w:rPr>
          <w:rFonts w:ascii="Arial" w:eastAsia="Times New Roman" w:hAnsi="Arial" w:cs="Arial"/>
          <w:color w:val="222222"/>
          <w:sz w:val="24"/>
          <w:szCs w:val="24"/>
        </w:rPr>
        <w:t>facility.</w:t>
      </w:r>
      <w:r w:rsidR="00936E67" w:rsidRPr="00D67F24">
        <w:rPr>
          <w:rFonts w:ascii="Arial" w:eastAsia="Times New Roman" w:hAnsi="Arial" w:cs="Arial"/>
          <w:color w:val="222222"/>
          <w:sz w:val="24"/>
          <w:szCs w:val="24"/>
        </w:rPr>
        <w:t xml:space="preserve"> </w:t>
      </w:r>
      <w:r w:rsidR="00936E67" w:rsidRPr="003C52D0">
        <w:rPr>
          <w:rFonts w:ascii="Arial" w:eastAsia="Times New Roman" w:hAnsi="Arial" w:cs="Arial"/>
          <w:color w:val="222222"/>
          <w:sz w:val="24"/>
          <w:szCs w:val="24"/>
        </w:rPr>
        <w:t>I am voluntarily attending, observing and/or p</w:t>
      </w:r>
      <w:r w:rsidR="00936E67" w:rsidRPr="00D67F24">
        <w:rPr>
          <w:rFonts w:ascii="Arial" w:eastAsia="Times New Roman" w:hAnsi="Arial" w:cs="Arial"/>
          <w:color w:val="222222"/>
          <w:sz w:val="24"/>
          <w:szCs w:val="24"/>
        </w:rPr>
        <w:t xml:space="preserve">articipating in </w:t>
      </w:r>
      <w:r w:rsidR="00936E67" w:rsidRPr="003C52D0">
        <w:rPr>
          <w:rFonts w:ascii="Arial" w:eastAsia="Times New Roman" w:hAnsi="Arial" w:cs="Arial"/>
          <w:color w:val="222222"/>
          <w:sz w:val="24"/>
          <w:szCs w:val="24"/>
        </w:rPr>
        <w:t>the Blind Driver Challenge</w:t>
      </w:r>
      <w:r w:rsidR="00936E67" w:rsidRPr="00D67F24">
        <w:rPr>
          <w:rFonts w:ascii="Arial" w:eastAsia="Times New Roman" w:hAnsi="Arial" w:cs="Arial"/>
          <w:color w:val="222222"/>
          <w:sz w:val="24"/>
          <w:szCs w:val="24"/>
        </w:rPr>
        <w:t xml:space="preserve">. </w:t>
      </w:r>
      <w:r w:rsidRPr="003C52D0">
        <w:rPr>
          <w:rFonts w:ascii="Arial" w:eastAsia="Times New Roman" w:hAnsi="Arial" w:cs="Arial"/>
          <w:kern w:val="32"/>
          <w:sz w:val="24"/>
          <w:szCs w:val="24"/>
        </w:rPr>
        <w:t xml:space="preserve">By signing this Agreement, </w:t>
      </w:r>
      <w:r w:rsidR="00557FFA" w:rsidRPr="003C52D0">
        <w:rPr>
          <w:rFonts w:ascii="Arial" w:eastAsia="Times New Roman" w:hAnsi="Arial" w:cs="Arial"/>
          <w:kern w:val="32"/>
          <w:sz w:val="24"/>
          <w:szCs w:val="24"/>
        </w:rPr>
        <w:t>I</w:t>
      </w:r>
      <w:r w:rsidRPr="003C52D0">
        <w:rPr>
          <w:rFonts w:ascii="Arial" w:eastAsia="Times New Roman" w:hAnsi="Arial" w:cs="Arial"/>
          <w:kern w:val="32"/>
          <w:sz w:val="24"/>
          <w:szCs w:val="24"/>
        </w:rPr>
        <w:t xml:space="preserve"> freely and voluntarily </w:t>
      </w:r>
      <w:r w:rsidR="00557FFA" w:rsidRPr="003C52D0">
        <w:rPr>
          <w:rFonts w:ascii="Arial" w:eastAsia="Times New Roman" w:hAnsi="Arial" w:cs="Arial"/>
          <w:kern w:val="32"/>
          <w:sz w:val="24"/>
          <w:szCs w:val="24"/>
        </w:rPr>
        <w:t>assume</w:t>
      </w:r>
      <w:r w:rsidRPr="003C52D0">
        <w:rPr>
          <w:rFonts w:ascii="Arial" w:eastAsia="Times New Roman" w:hAnsi="Arial" w:cs="Arial"/>
          <w:kern w:val="32"/>
          <w:sz w:val="24"/>
          <w:szCs w:val="24"/>
        </w:rPr>
        <w:t xml:space="preserve"> </w:t>
      </w:r>
      <w:r w:rsidRPr="003C52D0">
        <w:rPr>
          <w:rFonts w:ascii="Arial" w:hAnsi="Arial" w:cs="Arial"/>
          <w:sz w:val="24"/>
          <w:szCs w:val="24"/>
        </w:rPr>
        <w:t xml:space="preserve">all </w:t>
      </w:r>
      <w:r w:rsidRPr="003C52D0">
        <w:rPr>
          <w:rFonts w:ascii="Arial" w:eastAsia="Times New Roman" w:hAnsi="Arial" w:cs="Arial"/>
          <w:kern w:val="32"/>
          <w:sz w:val="24"/>
          <w:szCs w:val="24"/>
        </w:rPr>
        <w:t>risk</w:t>
      </w:r>
      <w:r w:rsidR="00936E67" w:rsidRPr="00D67F24">
        <w:rPr>
          <w:rFonts w:ascii="Arial" w:eastAsia="Times New Roman" w:hAnsi="Arial" w:cs="Arial"/>
          <w:color w:val="222222"/>
          <w:sz w:val="24"/>
          <w:szCs w:val="24"/>
        </w:rPr>
        <w:t>, whether known or unknown to me,</w:t>
      </w:r>
      <w:r w:rsidR="00936E67" w:rsidRPr="003C52D0">
        <w:rPr>
          <w:rFonts w:ascii="Arial" w:eastAsia="Times New Roman" w:hAnsi="Arial" w:cs="Arial"/>
          <w:color w:val="222222"/>
          <w:sz w:val="24"/>
          <w:szCs w:val="24"/>
        </w:rPr>
        <w:t xml:space="preserve"> </w:t>
      </w:r>
      <w:r w:rsidRPr="003C52D0">
        <w:rPr>
          <w:rFonts w:ascii="Arial" w:eastAsia="Times New Roman" w:hAnsi="Arial" w:cs="Arial"/>
          <w:kern w:val="32"/>
          <w:sz w:val="24"/>
          <w:szCs w:val="24"/>
        </w:rPr>
        <w:t>of property damage, harm, loss, bodily injury, illness, disability, and/or death, resulting from</w:t>
      </w:r>
      <w:r w:rsidR="00936E67" w:rsidRPr="003C52D0">
        <w:rPr>
          <w:rFonts w:ascii="Arial" w:eastAsia="Times New Roman" w:hAnsi="Arial" w:cs="Arial"/>
          <w:kern w:val="32"/>
          <w:sz w:val="24"/>
          <w:szCs w:val="24"/>
        </w:rPr>
        <w:t xml:space="preserve"> and/or associated with</w:t>
      </w:r>
      <w:r w:rsidRPr="003C52D0">
        <w:rPr>
          <w:rFonts w:ascii="Arial" w:eastAsia="Times New Roman" w:hAnsi="Arial" w:cs="Arial"/>
          <w:kern w:val="32"/>
          <w:sz w:val="24"/>
          <w:szCs w:val="24"/>
        </w:rPr>
        <w:t xml:space="preserve"> </w:t>
      </w:r>
      <w:r w:rsidR="00557FFA" w:rsidRPr="003C52D0">
        <w:rPr>
          <w:rFonts w:ascii="Arial" w:eastAsia="Times New Roman" w:hAnsi="Arial" w:cs="Arial"/>
          <w:kern w:val="32"/>
          <w:sz w:val="24"/>
          <w:szCs w:val="24"/>
        </w:rPr>
        <w:t>my attendance, observation, and/or</w:t>
      </w:r>
      <w:r w:rsidRPr="003C52D0">
        <w:rPr>
          <w:rFonts w:ascii="Arial" w:eastAsia="Times New Roman" w:hAnsi="Arial" w:cs="Arial"/>
          <w:kern w:val="32"/>
          <w:sz w:val="24"/>
          <w:szCs w:val="24"/>
        </w:rPr>
        <w:t xml:space="preserve"> participation in the Blind Driver Challenge</w:t>
      </w:r>
      <w:r w:rsidR="00557FFA" w:rsidRPr="003C52D0">
        <w:rPr>
          <w:rFonts w:ascii="Arial" w:eastAsia="Times New Roman" w:hAnsi="Arial" w:cs="Arial"/>
          <w:kern w:val="32"/>
          <w:sz w:val="24"/>
          <w:szCs w:val="24"/>
        </w:rPr>
        <w:t>.</w:t>
      </w:r>
      <w:r w:rsidRPr="003C52D0">
        <w:rPr>
          <w:rFonts w:ascii="Arial" w:eastAsia="Times New Roman" w:hAnsi="Arial" w:cs="Arial"/>
          <w:kern w:val="32"/>
          <w:sz w:val="24"/>
          <w:szCs w:val="24"/>
        </w:rPr>
        <w:t xml:space="preserve"> </w:t>
      </w:r>
    </w:p>
    <w:p w14:paraId="4205D409" w14:textId="77777777" w:rsidR="00C65F1C" w:rsidRPr="003C52D0" w:rsidRDefault="00C65F1C" w:rsidP="00936E67">
      <w:pPr>
        <w:rPr>
          <w:rFonts w:ascii="Arial" w:eastAsia="Times New Roman" w:hAnsi="Arial" w:cs="Arial"/>
          <w:kern w:val="32"/>
          <w:sz w:val="24"/>
          <w:szCs w:val="24"/>
        </w:rPr>
      </w:pPr>
    </w:p>
    <w:p w14:paraId="74A43D40" w14:textId="77777777" w:rsidR="000C33D7" w:rsidRPr="003C52D0" w:rsidRDefault="00557FFA" w:rsidP="003C52D0">
      <w:pPr>
        <w:pStyle w:val="Heading2"/>
        <w:numPr>
          <w:ilvl w:val="0"/>
          <w:numId w:val="3"/>
        </w:numPr>
        <w:rPr>
          <w:rFonts w:ascii="Arial" w:eastAsia="Times New Roman" w:hAnsi="Arial" w:cs="Arial"/>
          <w:b/>
        </w:rPr>
      </w:pPr>
      <w:r w:rsidRPr="003C52D0">
        <w:rPr>
          <w:rFonts w:ascii="Arial" w:eastAsia="Times New Roman" w:hAnsi="Arial" w:cs="Arial"/>
          <w:b/>
        </w:rPr>
        <w:t>Release</w:t>
      </w:r>
    </w:p>
    <w:p w14:paraId="5BCEB43D" w14:textId="77777777" w:rsidR="00557FFA" w:rsidRPr="003C52D0" w:rsidRDefault="00557FFA" w:rsidP="00D67F24">
      <w:pPr>
        <w:shd w:val="clear" w:color="auto" w:fill="FFFFFF"/>
        <w:rPr>
          <w:rFonts w:ascii="Arial" w:eastAsia="Times New Roman" w:hAnsi="Arial" w:cs="Arial"/>
          <w:bCs/>
          <w:color w:val="222222"/>
          <w:sz w:val="24"/>
          <w:szCs w:val="24"/>
        </w:rPr>
      </w:pPr>
    </w:p>
    <w:p w14:paraId="23E568E5" w14:textId="77777777" w:rsidR="00E1765D" w:rsidRPr="003C52D0" w:rsidRDefault="000C33D7" w:rsidP="000C33D7">
      <w:pPr>
        <w:shd w:val="clear" w:color="auto" w:fill="FFFFFF"/>
        <w:rPr>
          <w:rFonts w:ascii="Arial" w:eastAsia="Times New Roman" w:hAnsi="Arial" w:cs="Arial"/>
          <w:color w:val="222222"/>
          <w:sz w:val="24"/>
          <w:szCs w:val="24"/>
        </w:rPr>
      </w:pPr>
      <w:r w:rsidRPr="003C52D0">
        <w:rPr>
          <w:rFonts w:ascii="Arial" w:eastAsia="Times New Roman" w:hAnsi="Arial" w:cs="Arial"/>
          <w:bCs/>
          <w:color w:val="222222"/>
          <w:sz w:val="24"/>
          <w:szCs w:val="24"/>
        </w:rPr>
        <w:tab/>
      </w:r>
      <w:r w:rsidRPr="00D67F24">
        <w:rPr>
          <w:rFonts w:ascii="Arial" w:eastAsia="Times New Roman" w:hAnsi="Arial" w:cs="Arial"/>
          <w:color w:val="222222"/>
          <w:sz w:val="24"/>
          <w:szCs w:val="24"/>
        </w:rPr>
        <w:t xml:space="preserve">In consideration for being allowed to </w:t>
      </w:r>
      <w:r w:rsidRPr="003C52D0">
        <w:rPr>
          <w:rFonts w:ascii="Arial" w:eastAsia="Times New Roman" w:hAnsi="Arial" w:cs="Arial"/>
          <w:color w:val="222222"/>
          <w:sz w:val="24"/>
          <w:szCs w:val="24"/>
        </w:rPr>
        <w:t xml:space="preserve">attend, observe, </w:t>
      </w:r>
      <w:r w:rsidR="00E61FD2" w:rsidRPr="003C52D0">
        <w:rPr>
          <w:rFonts w:ascii="Arial" w:eastAsia="Times New Roman" w:hAnsi="Arial" w:cs="Arial"/>
          <w:color w:val="222222"/>
          <w:sz w:val="24"/>
          <w:szCs w:val="24"/>
        </w:rPr>
        <w:t xml:space="preserve">photograph, film, adjudicate, </w:t>
      </w:r>
      <w:r w:rsidRPr="003C52D0">
        <w:rPr>
          <w:rFonts w:ascii="Arial" w:eastAsia="Times New Roman" w:hAnsi="Arial" w:cs="Arial"/>
          <w:color w:val="222222"/>
          <w:sz w:val="24"/>
          <w:szCs w:val="24"/>
        </w:rPr>
        <w:t xml:space="preserve">and/or </w:t>
      </w:r>
      <w:r w:rsidR="00E61FD2" w:rsidRPr="003C52D0">
        <w:rPr>
          <w:rFonts w:ascii="Arial" w:eastAsia="Times New Roman" w:hAnsi="Arial" w:cs="Arial"/>
          <w:color w:val="222222"/>
          <w:sz w:val="24"/>
          <w:szCs w:val="24"/>
        </w:rPr>
        <w:t xml:space="preserve">otherwise </w:t>
      </w:r>
      <w:r w:rsidRPr="00D67F24">
        <w:rPr>
          <w:rFonts w:ascii="Arial" w:eastAsia="Times New Roman" w:hAnsi="Arial" w:cs="Arial"/>
          <w:color w:val="222222"/>
          <w:sz w:val="24"/>
          <w:szCs w:val="24"/>
        </w:rPr>
        <w:t>participate in th</w:t>
      </w:r>
      <w:r w:rsidRPr="003C52D0">
        <w:rPr>
          <w:rFonts w:ascii="Arial" w:eastAsia="Times New Roman" w:hAnsi="Arial" w:cs="Arial"/>
          <w:color w:val="222222"/>
          <w:sz w:val="24"/>
          <w:szCs w:val="24"/>
        </w:rPr>
        <w:t>e</w:t>
      </w:r>
      <w:r w:rsidRPr="00D67F24">
        <w:rPr>
          <w:rFonts w:ascii="Arial" w:eastAsia="Times New Roman" w:hAnsi="Arial" w:cs="Arial"/>
          <w:color w:val="222222"/>
          <w:sz w:val="24"/>
          <w:szCs w:val="24"/>
        </w:rPr>
        <w:t xml:space="preserve"> </w:t>
      </w:r>
      <w:r w:rsidRPr="003C52D0">
        <w:rPr>
          <w:rFonts w:ascii="Arial" w:eastAsia="Times New Roman" w:hAnsi="Arial" w:cs="Arial"/>
          <w:color w:val="222222"/>
          <w:sz w:val="24"/>
          <w:szCs w:val="24"/>
        </w:rPr>
        <w:t xml:space="preserve">Blind Driver </w:t>
      </w:r>
      <w:r w:rsidRPr="003C52D0">
        <w:rPr>
          <w:rFonts w:ascii="Arial" w:eastAsia="Times New Roman" w:hAnsi="Arial" w:cs="Arial"/>
          <w:sz w:val="24"/>
          <w:szCs w:val="24"/>
        </w:rPr>
        <w:t>Challenge</w:t>
      </w:r>
      <w:r w:rsidRPr="00D67F24">
        <w:rPr>
          <w:rFonts w:ascii="Arial" w:eastAsia="Times New Roman" w:hAnsi="Arial" w:cs="Arial"/>
          <w:sz w:val="24"/>
          <w:szCs w:val="24"/>
        </w:rPr>
        <w:t>,</w:t>
      </w:r>
      <w:r w:rsidR="00E61FD2" w:rsidRPr="003C52D0">
        <w:rPr>
          <w:rFonts w:ascii="Arial" w:eastAsia="Times New Roman" w:hAnsi="Arial" w:cs="Arial"/>
          <w:sz w:val="24"/>
          <w:szCs w:val="24"/>
        </w:rPr>
        <w:t xml:space="preserve"> I</w:t>
      </w:r>
      <w:r w:rsidRPr="00D67F24">
        <w:rPr>
          <w:rFonts w:ascii="Arial" w:eastAsia="Times New Roman" w:hAnsi="Arial" w:cs="Arial"/>
          <w:sz w:val="24"/>
          <w:szCs w:val="24"/>
        </w:rPr>
        <w:t xml:space="preserve"> </w:t>
      </w:r>
      <w:r w:rsidR="009D5F7C">
        <w:rPr>
          <w:rFonts w:ascii="Arial" w:eastAsia="Times New Roman" w:hAnsi="Arial" w:cs="Arial"/>
          <w:kern w:val="32"/>
          <w:sz w:val="24"/>
          <w:szCs w:val="24"/>
        </w:rPr>
        <w:t>release and</w:t>
      </w:r>
      <w:r w:rsidR="00E61FD2" w:rsidRPr="003C52D0">
        <w:rPr>
          <w:rFonts w:ascii="Arial" w:eastAsia="Times New Roman" w:hAnsi="Arial" w:cs="Arial"/>
          <w:kern w:val="32"/>
          <w:sz w:val="24"/>
          <w:szCs w:val="24"/>
        </w:rPr>
        <w:t xml:space="preserve"> discharge</w:t>
      </w:r>
      <w:r w:rsidR="00E61FD2" w:rsidRPr="003C52D0">
        <w:rPr>
          <w:rFonts w:ascii="Arial" w:eastAsia="Times New Roman" w:hAnsi="Arial" w:cs="Arial"/>
          <w:sz w:val="24"/>
          <w:szCs w:val="24"/>
        </w:rPr>
        <w:t xml:space="preserve"> </w:t>
      </w:r>
      <w:r w:rsidR="00E1765D" w:rsidRPr="003C52D0">
        <w:rPr>
          <w:rFonts w:ascii="Arial" w:eastAsia="Times New Roman" w:hAnsi="Arial" w:cs="Arial"/>
          <w:sz w:val="24"/>
          <w:szCs w:val="24"/>
        </w:rPr>
        <w:t xml:space="preserve">the NFB, </w:t>
      </w:r>
      <w:r w:rsidR="00E1765D" w:rsidRPr="003C52D0">
        <w:rPr>
          <w:rFonts w:ascii="Arial" w:eastAsia="Times New Roman" w:hAnsi="Arial" w:cs="Arial"/>
          <w:kern w:val="32"/>
          <w:sz w:val="24"/>
          <w:szCs w:val="24"/>
        </w:rPr>
        <w:t>and all affiliated entities, and the directors, officers, employees, and agents of each</w:t>
      </w:r>
      <w:r w:rsidR="00E1765D" w:rsidRPr="003C52D0">
        <w:rPr>
          <w:rFonts w:ascii="Arial" w:eastAsia="Times New Roman" w:hAnsi="Arial" w:cs="Arial"/>
          <w:color w:val="222222"/>
          <w:sz w:val="24"/>
          <w:szCs w:val="24"/>
        </w:rPr>
        <w:t xml:space="preserve"> </w:t>
      </w:r>
      <w:r w:rsidRPr="00D67F24">
        <w:rPr>
          <w:rFonts w:ascii="Arial" w:eastAsia="Times New Roman" w:hAnsi="Arial" w:cs="Arial"/>
          <w:color w:val="222222"/>
          <w:sz w:val="24"/>
          <w:szCs w:val="24"/>
        </w:rPr>
        <w:t>(collectively “</w:t>
      </w:r>
      <w:r w:rsidR="00E1765D" w:rsidRPr="003C52D0">
        <w:rPr>
          <w:rFonts w:ascii="Arial" w:eastAsia="Times New Roman" w:hAnsi="Arial" w:cs="Arial"/>
          <w:b/>
          <w:color w:val="222222"/>
          <w:sz w:val="24"/>
          <w:szCs w:val="24"/>
        </w:rPr>
        <w:t>Releasees</w:t>
      </w:r>
      <w:r w:rsidRPr="00D67F24">
        <w:rPr>
          <w:rFonts w:ascii="Arial" w:eastAsia="Times New Roman" w:hAnsi="Arial" w:cs="Arial"/>
          <w:color w:val="222222"/>
          <w:sz w:val="24"/>
          <w:szCs w:val="24"/>
        </w:rPr>
        <w:t>”) from any and all claims</w:t>
      </w:r>
      <w:r w:rsidR="006D79D1" w:rsidRPr="003C52D0">
        <w:rPr>
          <w:rFonts w:ascii="Arial" w:eastAsia="Times New Roman" w:hAnsi="Arial" w:cs="Arial"/>
          <w:color w:val="222222"/>
          <w:sz w:val="24"/>
          <w:szCs w:val="24"/>
        </w:rPr>
        <w:t xml:space="preserve"> </w:t>
      </w:r>
      <w:r w:rsidR="009D5F7C">
        <w:rPr>
          <w:rFonts w:ascii="Arial" w:eastAsia="Times New Roman" w:hAnsi="Arial" w:cs="Arial"/>
          <w:color w:val="222222"/>
          <w:sz w:val="24"/>
          <w:szCs w:val="24"/>
        </w:rPr>
        <w:t>for</w:t>
      </w:r>
      <w:r w:rsidRPr="00D67F24">
        <w:rPr>
          <w:rFonts w:ascii="Arial" w:eastAsia="Times New Roman" w:hAnsi="Arial" w:cs="Arial"/>
          <w:color w:val="222222"/>
          <w:sz w:val="24"/>
          <w:szCs w:val="24"/>
        </w:rPr>
        <w:t xml:space="preserve"> </w:t>
      </w:r>
      <w:r w:rsidR="0063201E" w:rsidRPr="00D67F24">
        <w:rPr>
          <w:rFonts w:ascii="Arial" w:eastAsia="Times New Roman" w:hAnsi="Arial" w:cs="Arial"/>
          <w:color w:val="222222"/>
          <w:sz w:val="24"/>
          <w:szCs w:val="24"/>
        </w:rPr>
        <w:t>physical injury, illness (including death)</w:t>
      </w:r>
      <w:r w:rsidR="0063201E" w:rsidRPr="003C52D0">
        <w:rPr>
          <w:rFonts w:ascii="Arial" w:eastAsia="Times New Roman" w:hAnsi="Arial" w:cs="Arial"/>
          <w:color w:val="222222"/>
          <w:sz w:val="24"/>
          <w:szCs w:val="24"/>
        </w:rPr>
        <w:t xml:space="preserve">, </w:t>
      </w:r>
      <w:r w:rsidR="0063201E">
        <w:rPr>
          <w:rFonts w:ascii="Arial" w:eastAsia="Times New Roman" w:hAnsi="Arial" w:cs="Arial"/>
          <w:color w:val="222222"/>
          <w:sz w:val="24"/>
          <w:szCs w:val="24"/>
        </w:rPr>
        <w:t xml:space="preserve">disability, disfigurement, </w:t>
      </w:r>
      <w:r w:rsidR="0063201E" w:rsidRPr="003C52D0">
        <w:rPr>
          <w:rFonts w:ascii="Arial" w:eastAsia="Times New Roman" w:hAnsi="Arial" w:cs="Arial"/>
          <w:color w:val="222222"/>
          <w:sz w:val="24"/>
          <w:szCs w:val="24"/>
        </w:rPr>
        <w:t xml:space="preserve">property damage, or other </w:t>
      </w:r>
      <w:r w:rsidR="00FD06A7">
        <w:rPr>
          <w:rFonts w:ascii="Arial" w:eastAsia="Times New Roman" w:hAnsi="Arial" w:cs="Arial"/>
          <w:color w:val="222222"/>
          <w:sz w:val="24"/>
          <w:szCs w:val="24"/>
        </w:rPr>
        <w:t>loss</w:t>
      </w:r>
      <w:r w:rsidRPr="00D67F24">
        <w:rPr>
          <w:rFonts w:ascii="Arial" w:eastAsia="Times New Roman" w:hAnsi="Arial" w:cs="Arial"/>
          <w:color w:val="222222"/>
          <w:sz w:val="24"/>
          <w:szCs w:val="24"/>
        </w:rPr>
        <w:t xml:space="preserve"> </w:t>
      </w:r>
      <w:r w:rsidR="00D726C6" w:rsidRPr="003C52D0">
        <w:rPr>
          <w:rFonts w:ascii="Arial" w:eastAsia="Times New Roman" w:hAnsi="Arial" w:cs="Arial"/>
          <w:color w:val="222222"/>
          <w:sz w:val="24"/>
          <w:szCs w:val="24"/>
        </w:rPr>
        <w:t>(“</w:t>
      </w:r>
      <w:r w:rsidR="00D726C6" w:rsidRPr="003C52D0">
        <w:rPr>
          <w:rFonts w:ascii="Arial" w:eastAsia="Times New Roman" w:hAnsi="Arial" w:cs="Arial"/>
          <w:b/>
          <w:color w:val="222222"/>
          <w:sz w:val="24"/>
          <w:szCs w:val="24"/>
        </w:rPr>
        <w:t>Event Loss</w:t>
      </w:r>
      <w:r w:rsidR="00D726C6" w:rsidRPr="003C52D0">
        <w:rPr>
          <w:rFonts w:ascii="Arial" w:eastAsia="Times New Roman" w:hAnsi="Arial" w:cs="Arial"/>
          <w:color w:val="222222"/>
          <w:sz w:val="24"/>
          <w:szCs w:val="24"/>
        </w:rPr>
        <w:t xml:space="preserve">”) </w:t>
      </w:r>
      <w:r w:rsidRPr="00D67F24">
        <w:rPr>
          <w:rFonts w:ascii="Arial" w:eastAsia="Times New Roman" w:hAnsi="Arial" w:cs="Arial"/>
          <w:color w:val="222222"/>
          <w:sz w:val="24"/>
          <w:szCs w:val="24"/>
        </w:rPr>
        <w:t xml:space="preserve">I may suffer or </w:t>
      </w:r>
      <w:r w:rsidR="00936E67" w:rsidRPr="003C52D0">
        <w:rPr>
          <w:rFonts w:ascii="Arial" w:eastAsia="Times New Roman" w:hAnsi="Arial" w:cs="Arial"/>
          <w:color w:val="222222"/>
          <w:sz w:val="24"/>
          <w:szCs w:val="24"/>
        </w:rPr>
        <w:t>that</w:t>
      </w:r>
      <w:r w:rsidRPr="00D67F24">
        <w:rPr>
          <w:rFonts w:ascii="Arial" w:eastAsia="Times New Roman" w:hAnsi="Arial" w:cs="Arial"/>
          <w:color w:val="222222"/>
          <w:sz w:val="24"/>
          <w:szCs w:val="24"/>
        </w:rPr>
        <w:t xml:space="preserve"> may result from my </w:t>
      </w:r>
      <w:r w:rsidR="00E1765D" w:rsidRPr="003C52D0">
        <w:rPr>
          <w:rFonts w:ascii="Arial" w:eastAsia="Times New Roman" w:hAnsi="Arial" w:cs="Arial"/>
          <w:color w:val="222222"/>
          <w:sz w:val="24"/>
          <w:szCs w:val="24"/>
        </w:rPr>
        <w:t xml:space="preserve">attendance </w:t>
      </w:r>
      <w:r w:rsidR="00936E67" w:rsidRPr="003C52D0">
        <w:rPr>
          <w:rFonts w:ascii="Arial" w:eastAsia="Times New Roman" w:hAnsi="Arial" w:cs="Arial"/>
          <w:color w:val="222222"/>
          <w:sz w:val="24"/>
          <w:szCs w:val="24"/>
        </w:rPr>
        <w:t xml:space="preserve">at </w:t>
      </w:r>
      <w:r w:rsidR="00E1765D" w:rsidRPr="003C52D0">
        <w:rPr>
          <w:rFonts w:ascii="Arial" w:eastAsia="Times New Roman" w:hAnsi="Arial" w:cs="Arial"/>
          <w:color w:val="222222"/>
          <w:sz w:val="24"/>
          <w:szCs w:val="24"/>
        </w:rPr>
        <w:t>and/or participation</w:t>
      </w:r>
      <w:r w:rsidRPr="00D67F24">
        <w:rPr>
          <w:rFonts w:ascii="Arial" w:eastAsia="Times New Roman" w:hAnsi="Arial" w:cs="Arial"/>
          <w:color w:val="222222"/>
          <w:sz w:val="24"/>
          <w:szCs w:val="24"/>
        </w:rPr>
        <w:t xml:space="preserve"> in </w:t>
      </w:r>
      <w:r w:rsidR="00E1765D"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 xml:space="preserve">, travel to and from the </w:t>
      </w:r>
      <w:r w:rsidR="00E1765D" w:rsidRPr="003C52D0">
        <w:rPr>
          <w:rFonts w:ascii="Arial" w:eastAsia="Times New Roman" w:hAnsi="Arial" w:cs="Arial"/>
          <w:color w:val="222222"/>
          <w:sz w:val="24"/>
          <w:szCs w:val="24"/>
        </w:rPr>
        <w:t>Blind Driver Challenge</w:t>
      </w:r>
      <w:r w:rsidRPr="00D67F24">
        <w:rPr>
          <w:rFonts w:ascii="Arial" w:eastAsia="Times New Roman" w:hAnsi="Arial" w:cs="Arial"/>
          <w:color w:val="222222"/>
          <w:sz w:val="24"/>
          <w:szCs w:val="24"/>
        </w:rPr>
        <w:t xml:space="preserve">, </w:t>
      </w:r>
      <w:r w:rsidR="006D79D1" w:rsidRPr="003C52D0">
        <w:rPr>
          <w:rFonts w:ascii="Arial" w:eastAsia="Times New Roman" w:hAnsi="Arial" w:cs="Arial"/>
          <w:color w:val="222222"/>
          <w:sz w:val="24"/>
          <w:szCs w:val="24"/>
        </w:rPr>
        <w:lastRenderedPageBreak/>
        <w:t>and/or</w:t>
      </w:r>
      <w:r w:rsidRPr="00D67F24">
        <w:rPr>
          <w:rFonts w:ascii="Arial" w:eastAsia="Times New Roman" w:hAnsi="Arial" w:cs="Arial"/>
          <w:color w:val="222222"/>
          <w:sz w:val="24"/>
          <w:szCs w:val="24"/>
        </w:rPr>
        <w:t xml:space="preserve"> any </w:t>
      </w:r>
      <w:r w:rsidR="00936E67" w:rsidRPr="003C52D0">
        <w:rPr>
          <w:rFonts w:ascii="Arial" w:eastAsia="Times New Roman" w:hAnsi="Arial" w:cs="Arial"/>
          <w:color w:val="222222"/>
          <w:sz w:val="24"/>
          <w:szCs w:val="24"/>
        </w:rPr>
        <w:t xml:space="preserve">other activities </w:t>
      </w:r>
      <w:r w:rsidRPr="00D67F24">
        <w:rPr>
          <w:rFonts w:ascii="Arial" w:eastAsia="Times New Roman" w:hAnsi="Arial" w:cs="Arial"/>
          <w:color w:val="222222"/>
          <w:sz w:val="24"/>
          <w:szCs w:val="24"/>
        </w:rPr>
        <w:t xml:space="preserve">incidental to </w:t>
      </w:r>
      <w:r w:rsidR="006D79D1" w:rsidRPr="003C52D0">
        <w:rPr>
          <w:rFonts w:ascii="Arial" w:eastAsia="Times New Roman" w:hAnsi="Arial" w:cs="Arial"/>
          <w:color w:val="222222"/>
          <w:sz w:val="24"/>
          <w:szCs w:val="24"/>
        </w:rPr>
        <w:t>the Blind Driver Challenge.</w:t>
      </w:r>
      <w:r w:rsidR="00E61FD2" w:rsidRPr="003C52D0">
        <w:rPr>
          <w:rFonts w:ascii="Arial" w:eastAsia="Times New Roman" w:hAnsi="Arial" w:cs="Arial"/>
          <w:color w:val="222222"/>
          <w:sz w:val="24"/>
          <w:szCs w:val="24"/>
        </w:rPr>
        <w:t xml:space="preserve"> </w:t>
      </w:r>
      <w:r w:rsidR="006D79D1" w:rsidRPr="003C52D0">
        <w:rPr>
          <w:rFonts w:ascii="Arial" w:eastAsia="Times New Roman" w:hAnsi="Arial" w:cs="Arial"/>
          <w:kern w:val="32"/>
          <w:sz w:val="24"/>
          <w:szCs w:val="24"/>
        </w:rPr>
        <w:t>This release includes and expressly covers claims for the negligence of the NFB and claims for strict liability for abnormally dangerous activities.</w:t>
      </w:r>
    </w:p>
    <w:p w14:paraId="32F5DFC6" w14:textId="77777777" w:rsidR="00557FFA" w:rsidRPr="003C52D0" w:rsidRDefault="00557FFA" w:rsidP="006D79D1">
      <w:pPr>
        <w:shd w:val="clear" w:color="auto" w:fill="FFFFFF"/>
        <w:ind w:firstLine="720"/>
        <w:rPr>
          <w:rFonts w:ascii="Arial" w:eastAsia="Times New Roman" w:hAnsi="Arial" w:cs="Arial"/>
          <w:color w:val="222222"/>
          <w:sz w:val="24"/>
          <w:szCs w:val="24"/>
        </w:rPr>
      </w:pPr>
    </w:p>
    <w:p w14:paraId="1D968CD1" w14:textId="77777777" w:rsidR="00557FFA" w:rsidRPr="00D67F24" w:rsidRDefault="00557FFA" w:rsidP="00557FFA">
      <w:pPr>
        <w:shd w:val="clear" w:color="auto" w:fill="FFFFFF"/>
        <w:ind w:firstLine="720"/>
        <w:rPr>
          <w:rFonts w:ascii="Arial" w:eastAsia="Times New Roman" w:hAnsi="Arial" w:cs="Arial"/>
          <w:color w:val="222222"/>
          <w:sz w:val="24"/>
          <w:szCs w:val="24"/>
        </w:rPr>
      </w:pPr>
      <w:r w:rsidRPr="00D67F24">
        <w:rPr>
          <w:rFonts w:ascii="Arial" w:eastAsia="Times New Roman" w:hAnsi="Arial" w:cs="Arial"/>
          <w:color w:val="222222"/>
          <w:sz w:val="24"/>
          <w:szCs w:val="24"/>
        </w:rPr>
        <w:t xml:space="preserve">If I need medical treatment </w:t>
      </w:r>
      <w:r w:rsidRPr="003C52D0">
        <w:rPr>
          <w:rFonts w:ascii="Arial" w:eastAsia="Times New Roman" w:hAnsi="Arial" w:cs="Arial"/>
          <w:color w:val="222222"/>
          <w:sz w:val="24"/>
          <w:szCs w:val="24"/>
        </w:rPr>
        <w:t xml:space="preserve">during and/or </w:t>
      </w:r>
      <w:proofErr w:type="gramStart"/>
      <w:r w:rsidRPr="00D67F24">
        <w:rPr>
          <w:rFonts w:ascii="Arial" w:eastAsia="Times New Roman" w:hAnsi="Arial" w:cs="Arial"/>
          <w:color w:val="222222"/>
          <w:sz w:val="24"/>
          <w:szCs w:val="24"/>
        </w:rPr>
        <w:t>as a result of</w:t>
      </w:r>
      <w:proofErr w:type="gramEnd"/>
      <w:r w:rsidRPr="00D67F24">
        <w:rPr>
          <w:rFonts w:ascii="Arial" w:eastAsia="Times New Roman" w:hAnsi="Arial" w:cs="Arial"/>
          <w:color w:val="222222"/>
          <w:sz w:val="24"/>
          <w:szCs w:val="24"/>
        </w:rPr>
        <w:t xml:space="preserve"> my </w:t>
      </w:r>
      <w:r w:rsidRPr="003C52D0">
        <w:rPr>
          <w:rFonts w:ascii="Arial" w:eastAsia="Times New Roman" w:hAnsi="Arial" w:cs="Arial"/>
          <w:color w:val="222222"/>
          <w:sz w:val="24"/>
          <w:szCs w:val="24"/>
        </w:rPr>
        <w:t xml:space="preserve">attendance, observation, </w:t>
      </w:r>
      <w:r w:rsidR="00A4319D">
        <w:rPr>
          <w:rFonts w:ascii="Arial" w:eastAsia="Times New Roman" w:hAnsi="Arial" w:cs="Arial"/>
          <w:color w:val="222222"/>
          <w:sz w:val="24"/>
          <w:szCs w:val="24"/>
        </w:rPr>
        <w:t>and/</w:t>
      </w:r>
      <w:r w:rsidRPr="003C52D0">
        <w:rPr>
          <w:rFonts w:ascii="Arial" w:eastAsia="Times New Roman" w:hAnsi="Arial" w:cs="Arial"/>
          <w:color w:val="222222"/>
          <w:sz w:val="24"/>
          <w:szCs w:val="24"/>
        </w:rPr>
        <w:t xml:space="preserve">or </w:t>
      </w:r>
      <w:r w:rsidRPr="00D67F24">
        <w:rPr>
          <w:rFonts w:ascii="Arial" w:eastAsia="Times New Roman" w:hAnsi="Arial" w:cs="Arial"/>
          <w:color w:val="222222"/>
          <w:sz w:val="24"/>
          <w:szCs w:val="24"/>
        </w:rPr>
        <w:t xml:space="preserve">participation in </w:t>
      </w:r>
      <w:r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 xml:space="preserve">, travel to and from the </w:t>
      </w:r>
      <w:r w:rsidR="00D726C6" w:rsidRPr="003C52D0">
        <w:rPr>
          <w:rFonts w:ascii="Arial" w:eastAsia="Times New Roman" w:hAnsi="Arial" w:cs="Arial"/>
          <w:color w:val="222222"/>
          <w:sz w:val="24"/>
          <w:szCs w:val="24"/>
        </w:rPr>
        <w:t>Blind Driver Challenge</w:t>
      </w:r>
      <w:r w:rsidRPr="00D67F24">
        <w:rPr>
          <w:rFonts w:ascii="Arial" w:eastAsia="Times New Roman" w:hAnsi="Arial" w:cs="Arial"/>
          <w:color w:val="222222"/>
          <w:sz w:val="24"/>
          <w:szCs w:val="24"/>
        </w:rPr>
        <w:t xml:space="preserve">, or any </w:t>
      </w:r>
      <w:r w:rsidR="00A4319D">
        <w:rPr>
          <w:rFonts w:ascii="Arial" w:eastAsia="Times New Roman" w:hAnsi="Arial" w:cs="Arial"/>
          <w:color w:val="222222"/>
          <w:sz w:val="24"/>
          <w:szCs w:val="24"/>
        </w:rPr>
        <w:t>activities</w:t>
      </w:r>
      <w:r w:rsidRPr="00D67F24">
        <w:rPr>
          <w:rFonts w:ascii="Arial" w:eastAsia="Times New Roman" w:hAnsi="Arial" w:cs="Arial"/>
          <w:color w:val="222222"/>
          <w:sz w:val="24"/>
          <w:szCs w:val="24"/>
        </w:rPr>
        <w:t xml:space="preserve"> incidental to </w:t>
      </w:r>
      <w:r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 xml:space="preserve">, I agree to be financially responsible for </w:t>
      </w:r>
      <w:r w:rsidR="00A4319D">
        <w:rPr>
          <w:rFonts w:ascii="Arial" w:eastAsia="Times New Roman" w:hAnsi="Arial" w:cs="Arial"/>
          <w:color w:val="222222"/>
          <w:sz w:val="24"/>
          <w:szCs w:val="24"/>
        </w:rPr>
        <w:t>all</w:t>
      </w:r>
      <w:r w:rsidRPr="00D67F24">
        <w:rPr>
          <w:rFonts w:ascii="Arial" w:eastAsia="Times New Roman" w:hAnsi="Arial" w:cs="Arial"/>
          <w:color w:val="222222"/>
          <w:sz w:val="24"/>
          <w:szCs w:val="24"/>
        </w:rPr>
        <w:t xml:space="preserve"> costs incurred as a result of such treatment. </w:t>
      </w:r>
    </w:p>
    <w:p w14:paraId="33A4F841" w14:textId="77777777" w:rsidR="00557FFA" w:rsidRPr="00D67F24" w:rsidRDefault="00557FFA" w:rsidP="00557FFA">
      <w:pPr>
        <w:shd w:val="clear" w:color="auto" w:fill="FFFFFF"/>
        <w:ind w:firstLine="720"/>
        <w:rPr>
          <w:rFonts w:ascii="Arial" w:eastAsia="Times New Roman" w:hAnsi="Arial" w:cs="Arial"/>
          <w:color w:val="222222"/>
          <w:sz w:val="24"/>
          <w:szCs w:val="24"/>
        </w:rPr>
      </w:pPr>
    </w:p>
    <w:p w14:paraId="5AD4B6A5" w14:textId="77777777" w:rsidR="00557FFA" w:rsidRPr="003C52D0" w:rsidRDefault="00557FFA" w:rsidP="003C52D0">
      <w:pPr>
        <w:pStyle w:val="Heading2"/>
        <w:numPr>
          <w:ilvl w:val="0"/>
          <w:numId w:val="3"/>
        </w:numPr>
        <w:rPr>
          <w:rFonts w:ascii="Arial" w:eastAsia="Times New Roman" w:hAnsi="Arial" w:cs="Arial"/>
          <w:b/>
        </w:rPr>
      </w:pPr>
      <w:r w:rsidRPr="003C52D0">
        <w:rPr>
          <w:rFonts w:ascii="Arial" w:eastAsia="Times New Roman" w:hAnsi="Arial" w:cs="Arial"/>
          <w:b/>
        </w:rPr>
        <w:t>Agreement to Waive all Claims and Not to Sue</w:t>
      </w:r>
    </w:p>
    <w:p w14:paraId="2D6FBA66" w14:textId="77777777" w:rsidR="00D779D2" w:rsidRPr="003C52D0" w:rsidRDefault="00D779D2" w:rsidP="006D79D1">
      <w:pPr>
        <w:shd w:val="clear" w:color="auto" w:fill="FFFFFF"/>
        <w:ind w:firstLine="720"/>
        <w:rPr>
          <w:rFonts w:ascii="Arial" w:eastAsia="Times New Roman" w:hAnsi="Arial" w:cs="Arial"/>
          <w:color w:val="222222"/>
          <w:sz w:val="24"/>
          <w:szCs w:val="24"/>
        </w:rPr>
      </w:pPr>
    </w:p>
    <w:p w14:paraId="324EA875" w14:textId="77777777" w:rsidR="00D779D2" w:rsidRPr="003C52D0" w:rsidRDefault="009D5F7C" w:rsidP="00D726C6">
      <w:pPr>
        <w:ind w:firstLine="720"/>
        <w:rPr>
          <w:rFonts w:ascii="Arial" w:eastAsia="Times New Roman" w:hAnsi="Arial" w:cs="Arial"/>
          <w:color w:val="222222"/>
          <w:sz w:val="24"/>
          <w:szCs w:val="24"/>
        </w:rPr>
      </w:pPr>
      <w:r>
        <w:rPr>
          <w:rFonts w:ascii="Arial" w:hAnsi="Arial" w:cs="Arial"/>
          <w:sz w:val="24"/>
          <w:szCs w:val="24"/>
        </w:rPr>
        <w:t xml:space="preserve">By signing this Agreement, I waive my right and covenant not to sue or </w:t>
      </w:r>
      <w:r w:rsidRPr="003C52D0">
        <w:rPr>
          <w:rFonts w:ascii="Arial" w:hAnsi="Arial" w:cs="Arial"/>
          <w:sz w:val="24"/>
          <w:szCs w:val="24"/>
        </w:rPr>
        <w:t xml:space="preserve">assert a claim </w:t>
      </w:r>
      <w:r w:rsidRPr="003C52D0">
        <w:rPr>
          <w:rFonts w:ascii="Arial" w:eastAsia="Times New Roman" w:hAnsi="Arial" w:cs="Arial"/>
          <w:kern w:val="32"/>
          <w:sz w:val="24"/>
          <w:szCs w:val="24"/>
        </w:rPr>
        <w:t>for Event Loss</w:t>
      </w:r>
      <w:r w:rsidRPr="003C52D0">
        <w:rPr>
          <w:rFonts w:ascii="Arial" w:hAnsi="Arial" w:cs="Arial"/>
          <w:sz w:val="24"/>
          <w:szCs w:val="24"/>
        </w:rPr>
        <w:t xml:space="preserve"> </w:t>
      </w:r>
      <w:r>
        <w:rPr>
          <w:rFonts w:ascii="Arial" w:hAnsi="Arial" w:cs="Arial"/>
          <w:sz w:val="24"/>
          <w:szCs w:val="24"/>
        </w:rPr>
        <w:t>against the NFB and/or the other Releasees</w:t>
      </w:r>
      <w:r w:rsidR="00D726C6" w:rsidRPr="003C52D0">
        <w:rPr>
          <w:rFonts w:ascii="Arial" w:eastAsia="Times New Roman" w:hAnsi="Arial" w:cs="Arial"/>
          <w:kern w:val="32"/>
          <w:sz w:val="24"/>
          <w:szCs w:val="24"/>
        </w:rPr>
        <w:t xml:space="preserve">. </w:t>
      </w:r>
      <w:r w:rsidR="00D779D2" w:rsidRPr="003C52D0">
        <w:rPr>
          <w:rFonts w:ascii="Arial" w:eastAsia="Times New Roman" w:hAnsi="Arial" w:cs="Arial"/>
          <w:color w:val="222222"/>
          <w:sz w:val="24"/>
          <w:szCs w:val="24"/>
        </w:rPr>
        <w:t xml:space="preserve">I </w:t>
      </w:r>
      <w:r w:rsidR="00D726C6" w:rsidRPr="003C52D0">
        <w:rPr>
          <w:rFonts w:ascii="Arial" w:eastAsia="Times New Roman" w:hAnsi="Arial" w:cs="Arial"/>
          <w:color w:val="222222"/>
          <w:sz w:val="24"/>
          <w:szCs w:val="24"/>
        </w:rPr>
        <w:t xml:space="preserve">further </w:t>
      </w:r>
      <w:r w:rsidR="00D779D2" w:rsidRPr="003C52D0">
        <w:rPr>
          <w:rFonts w:ascii="Arial" w:eastAsia="Times New Roman" w:hAnsi="Arial" w:cs="Arial"/>
          <w:color w:val="222222"/>
          <w:sz w:val="24"/>
          <w:szCs w:val="24"/>
        </w:rPr>
        <w:t xml:space="preserve">agree to hold </w:t>
      </w:r>
      <w:r>
        <w:rPr>
          <w:rFonts w:ascii="Arial" w:eastAsia="Times New Roman" w:hAnsi="Arial" w:cs="Arial"/>
          <w:color w:val="222222"/>
          <w:sz w:val="24"/>
          <w:szCs w:val="24"/>
        </w:rPr>
        <w:t xml:space="preserve">the NFB and other </w:t>
      </w:r>
      <w:r w:rsidR="00D779D2" w:rsidRPr="003C52D0">
        <w:rPr>
          <w:rFonts w:ascii="Arial" w:eastAsia="Times New Roman" w:hAnsi="Arial" w:cs="Arial"/>
          <w:color w:val="222222"/>
          <w:sz w:val="24"/>
          <w:szCs w:val="24"/>
        </w:rPr>
        <w:t xml:space="preserve">Releasees </w:t>
      </w:r>
      <w:r w:rsidR="00D779D2" w:rsidRPr="00D67F24">
        <w:rPr>
          <w:rFonts w:ascii="Arial" w:eastAsia="Times New Roman" w:hAnsi="Arial" w:cs="Arial"/>
          <w:color w:val="222222"/>
          <w:sz w:val="24"/>
          <w:szCs w:val="24"/>
        </w:rPr>
        <w:t xml:space="preserve">harmless from </w:t>
      </w:r>
      <w:proofErr w:type="gramStart"/>
      <w:r w:rsidR="00D779D2" w:rsidRPr="00D67F24">
        <w:rPr>
          <w:rFonts w:ascii="Arial" w:eastAsia="Times New Roman" w:hAnsi="Arial" w:cs="Arial"/>
          <w:color w:val="222222"/>
          <w:sz w:val="24"/>
          <w:szCs w:val="24"/>
        </w:rPr>
        <w:t>any and all</w:t>
      </w:r>
      <w:proofErr w:type="gramEnd"/>
      <w:r w:rsidR="00D779D2" w:rsidRPr="00D67F24">
        <w:rPr>
          <w:rFonts w:ascii="Arial" w:eastAsia="Times New Roman" w:hAnsi="Arial" w:cs="Arial"/>
          <w:color w:val="222222"/>
          <w:sz w:val="24"/>
          <w:szCs w:val="24"/>
        </w:rPr>
        <w:t xml:space="preserve"> </w:t>
      </w:r>
      <w:r w:rsidR="0063201E" w:rsidRPr="00D67F24">
        <w:rPr>
          <w:rFonts w:ascii="Arial" w:eastAsia="Times New Roman" w:hAnsi="Arial" w:cs="Arial"/>
          <w:color w:val="222222"/>
          <w:sz w:val="24"/>
          <w:szCs w:val="24"/>
        </w:rPr>
        <w:t>physical injury, illness (including death)</w:t>
      </w:r>
      <w:r w:rsidR="0063201E" w:rsidRPr="003C52D0">
        <w:rPr>
          <w:rFonts w:ascii="Arial" w:eastAsia="Times New Roman" w:hAnsi="Arial" w:cs="Arial"/>
          <w:color w:val="222222"/>
          <w:sz w:val="24"/>
          <w:szCs w:val="24"/>
        </w:rPr>
        <w:t xml:space="preserve">, </w:t>
      </w:r>
      <w:r w:rsidR="0063201E">
        <w:rPr>
          <w:rFonts w:ascii="Arial" w:eastAsia="Times New Roman" w:hAnsi="Arial" w:cs="Arial"/>
          <w:color w:val="222222"/>
          <w:sz w:val="24"/>
          <w:szCs w:val="24"/>
        </w:rPr>
        <w:t xml:space="preserve">disability, disfigurement, </w:t>
      </w:r>
      <w:r w:rsidR="0063201E" w:rsidRPr="003C52D0">
        <w:rPr>
          <w:rFonts w:ascii="Arial" w:eastAsia="Times New Roman" w:hAnsi="Arial" w:cs="Arial"/>
          <w:color w:val="222222"/>
          <w:sz w:val="24"/>
          <w:szCs w:val="24"/>
        </w:rPr>
        <w:t xml:space="preserve">property damage, or other </w:t>
      </w:r>
      <w:r w:rsidR="0063201E" w:rsidRPr="00D67F24">
        <w:rPr>
          <w:rFonts w:ascii="Arial" w:eastAsia="Times New Roman" w:hAnsi="Arial" w:cs="Arial"/>
          <w:color w:val="222222"/>
          <w:sz w:val="24"/>
          <w:szCs w:val="24"/>
        </w:rPr>
        <w:t>loss</w:t>
      </w:r>
      <w:r w:rsidR="00D779D2" w:rsidRPr="00D67F24">
        <w:rPr>
          <w:rFonts w:ascii="Arial" w:eastAsia="Times New Roman" w:hAnsi="Arial" w:cs="Arial"/>
          <w:color w:val="222222"/>
          <w:sz w:val="24"/>
          <w:szCs w:val="24"/>
        </w:rPr>
        <w:t xml:space="preserve">, including attorney’s fees, as a result of my </w:t>
      </w:r>
      <w:r w:rsidR="00D726C6" w:rsidRPr="003C52D0">
        <w:rPr>
          <w:rFonts w:ascii="Arial" w:eastAsia="Times New Roman" w:hAnsi="Arial" w:cs="Arial"/>
          <w:color w:val="222222"/>
          <w:sz w:val="24"/>
          <w:szCs w:val="24"/>
        </w:rPr>
        <w:t xml:space="preserve">attendance at and/or </w:t>
      </w:r>
      <w:r w:rsidR="00D779D2" w:rsidRPr="00D67F24">
        <w:rPr>
          <w:rFonts w:ascii="Arial" w:eastAsia="Times New Roman" w:hAnsi="Arial" w:cs="Arial"/>
          <w:color w:val="222222"/>
          <w:sz w:val="24"/>
          <w:szCs w:val="24"/>
        </w:rPr>
        <w:t xml:space="preserve">participation in </w:t>
      </w:r>
      <w:r w:rsidR="00D779D2" w:rsidRPr="003C52D0">
        <w:rPr>
          <w:rFonts w:ascii="Arial" w:eastAsia="Times New Roman" w:hAnsi="Arial" w:cs="Arial"/>
          <w:color w:val="222222"/>
          <w:sz w:val="24"/>
          <w:szCs w:val="24"/>
        </w:rPr>
        <w:t>the Blind Driver’s Challenge</w:t>
      </w:r>
      <w:r w:rsidR="00D779D2" w:rsidRPr="00D67F24">
        <w:rPr>
          <w:rFonts w:ascii="Arial" w:eastAsia="Times New Roman" w:hAnsi="Arial" w:cs="Arial"/>
          <w:color w:val="222222"/>
          <w:sz w:val="24"/>
          <w:szCs w:val="24"/>
        </w:rPr>
        <w:t xml:space="preserve">, including travel to and from the </w:t>
      </w:r>
      <w:r w:rsidR="00D779D2" w:rsidRPr="003C52D0">
        <w:rPr>
          <w:rFonts w:ascii="Arial" w:eastAsia="Times New Roman" w:hAnsi="Arial" w:cs="Arial"/>
          <w:color w:val="222222"/>
          <w:sz w:val="24"/>
          <w:szCs w:val="24"/>
        </w:rPr>
        <w:t>Blind Driver Challenge,</w:t>
      </w:r>
      <w:r w:rsidR="00D779D2" w:rsidRPr="00D67F24">
        <w:rPr>
          <w:rFonts w:ascii="Arial" w:eastAsia="Times New Roman" w:hAnsi="Arial" w:cs="Arial"/>
          <w:color w:val="222222"/>
          <w:sz w:val="24"/>
          <w:szCs w:val="24"/>
        </w:rPr>
        <w:t xml:space="preserve"> or any </w:t>
      </w:r>
      <w:r w:rsidR="00D726C6" w:rsidRPr="003C52D0">
        <w:rPr>
          <w:rFonts w:ascii="Arial" w:eastAsia="Times New Roman" w:hAnsi="Arial" w:cs="Arial"/>
          <w:color w:val="222222"/>
          <w:sz w:val="24"/>
          <w:szCs w:val="24"/>
        </w:rPr>
        <w:t>activities</w:t>
      </w:r>
      <w:r w:rsidR="00D779D2" w:rsidRPr="00D67F24">
        <w:rPr>
          <w:rFonts w:ascii="Arial" w:eastAsia="Times New Roman" w:hAnsi="Arial" w:cs="Arial"/>
          <w:color w:val="222222"/>
          <w:sz w:val="24"/>
          <w:szCs w:val="24"/>
        </w:rPr>
        <w:t xml:space="preserve"> incidental to </w:t>
      </w:r>
      <w:r w:rsidR="00D779D2" w:rsidRPr="003C52D0">
        <w:rPr>
          <w:rFonts w:ascii="Arial" w:eastAsia="Times New Roman" w:hAnsi="Arial" w:cs="Arial"/>
          <w:color w:val="222222"/>
          <w:sz w:val="24"/>
          <w:szCs w:val="24"/>
        </w:rPr>
        <w:t>the Blind Driver Challenge. If the Releasees incur</w:t>
      </w:r>
      <w:r w:rsidR="00D779D2" w:rsidRPr="00D67F24">
        <w:rPr>
          <w:rFonts w:ascii="Arial" w:eastAsia="Times New Roman" w:hAnsi="Arial" w:cs="Arial"/>
          <w:color w:val="222222"/>
          <w:sz w:val="24"/>
          <w:szCs w:val="24"/>
        </w:rPr>
        <w:t xml:space="preserve"> any of these types of expenses, I agree to reimburse </w:t>
      </w:r>
      <w:r w:rsidR="00D779D2" w:rsidRPr="003C52D0">
        <w:rPr>
          <w:rFonts w:ascii="Arial" w:eastAsia="Times New Roman" w:hAnsi="Arial" w:cs="Arial"/>
          <w:color w:val="222222"/>
          <w:sz w:val="24"/>
          <w:szCs w:val="24"/>
        </w:rPr>
        <w:t>Releasees</w:t>
      </w:r>
      <w:r w:rsidR="00D726C6" w:rsidRPr="003C52D0">
        <w:rPr>
          <w:rFonts w:ascii="Arial" w:eastAsia="Times New Roman" w:hAnsi="Arial" w:cs="Arial"/>
          <w:color w:val="222222"/>
          <w:sz w:val="24"/>
          <w:szCs w:val="24"/>
        </w:rPr>
        <w:t>.</w:t>
      </w:r>
    </w:p>
    <w:p w14:paraId="0EA15C56" w14:textId="77777777" w:rsidR="003C52D0" w:rsidRPr="003C52D0" w:rsidRDefault="003C52D0" w:rsidP="00D726C6">
      <w:pPr>
        <w:ind w:firstLine="720"/>
        <w:rPr>
          <w:rFonts w:ascii="Arial" w:eastAsia="Times New Roman" w:hAnsi="Arial" w:cs="Arial"/>
          <w:color w:val="222222"/>
          <w:sz w:val="24"/>
          <w:szCs w:val="24"/>
        </w:rPr>
      </w:pPr>
    </w:p>
    <w:p w14:paraId="5F5FFBD3" w14:textId="77777777" w:rsidR="003C52D0" w:rsidRPr="003C52D0" w:rsidRDefault="003C52D0" w:rsidP="003C52D0">
      <w:pPr>
        <w:pStyle w:val="Heading2"/>
        <w:numPr>
          <w:ilvl w:val="0"/>
          <w:numId w:val="3"/>
        </w:numPr>
        <w:rPr>
          <w:rFonts w:ascii="Arial" w:eastAsia="Times New Roman" w:hAnsi="Arial" w:cs="Arial"/>
          <w:b/>
        </w:rPr>
      </w:pPr>
      <w:r w:rsidRPr="003C52D0">
        <w:rPr>
          <w:rFonts w:ascii="Arial" w:eastAsia="Times New Roman" w:hAnsi="Arial" w:cs="Arial"/>
          <w:b/>
        </w:rPr>
        <w:t>Indemnification</w:t>
      </w:r>
    </w:p>
    <w:p w14:paraId="004CAA6B" w14:textId="77777777" w:rsidR="003C52D0" w:rsidRPr="003C52D0" w:rsidRDefault="003C52D0" w:rsidP="003C52D0">
      <w:pPr>
        <w:ind w:firstLine="720"/>
        <w:rPr>
          <w:rFonts w:ascii="Arial" w:eastAsia="Times New Roman" w:hAnsi="Arial" w:cs="Arial"/>
          <w:kern w:val="32"/>
          <w:sz w:val="24"/>
          <w:szCs w:val="24"/>
        </w:rPr>
      </w:pPr>
    </w:p>
    <w:p w14:paraId="18327968" w14:textId="77777777" w:rsidR="003C52D0" w:rsidRPr="003C52D0" w:rsidRDefault="003C52D0" w:rsidP="003C52D0">
      <w:pPr>
        <w:ind w:firstLine="720"/>
        <w:rPr>
          <w:rFonts w:ascii="Arial" w:eastAsia="Times New Roman" w:hAnsi="Arial" w:cs="Arial"/>
          <w:kern w:val="32"/>
          <w:sz w:val="24"/>
          <w:szCs w:val="24"/>
        </w:rPr>
      </w:pPr>
      <w:r w:rsidRPr="003C52D0">
        <w:rPr>
          <w:rFonts w:ascii="Arial" w:eastAsia="Times New Roman" w:hAnsi="Arial" w:cs="Arial"/>
          <w:kern w:val="32"/>
          <w:sz w:val="24"/>
          <w:szCs w:val="24"/>
        </w:rPr>
        <w:t xml:space="preserve">I agree to defend, indemnify, and hold the NFB and other Releasees harmless from and against any and all third party claims, damages, liabilities, costs and expenses, including but not limited to reasonable attorney’s fees and expenses (collectively, </w:t>
      </w:r>
      <w:r w:rsidRPr="003C52D0">
        <w:rPr>
          <w:rFonts w:ascii="Arial" w:eastAsia="Times New Roman" w:hAnsi="Arial" w:cs="Arial"/>
          <w:bCs/>
          <w:kern w:val="32"/>
          <w:sz w:val="24"/>
          <w:szCs w:val="24"/>
        </w:rPr>
        <w:t>“</w:t>
      </w:r>
      <w:r w:rsidRPr="003C52D0">
        <w:rPr>
          <w:rFonts w:ascii="Arial" w:eastAsia="Times New Roman" w:hAnsi="Arial" w:cs="Arial"/>
          <w:b/>
          <w:bCs/>
          <w:kern w:val="32"/>
          <w:sz w:val="24"/>
          <w:szCs w:val="24"/>
        </w:rPr>
        <w:t>Claims</w:t>
      </w:r>
      <w:r w:rsidRPr="003C52D0">
        <w:rPr>
          <w:rFonts w:ascii="Arial" w:eastAsia="Times New Roman" w:hAnsi="Arial" w:cs="Arial"/>
          <w:bCs/>
          <w:kern w:val="32"/>
          <w:sz w:val="24"/>
          <w:szCs w:val="24"/>
        </w:rPr>
        <w:t>”</w:t>
      </w:r>
      <w:r w:rsidRPr="003C52D0">
        <w:rPr>
          <w:rFonts w:ascii="Arial" w:eastAsia="Times New Roman" w:hAnsi="Arial" w:cs="Arial"/>
          <w:kern w:val="32"/>
          <w:sz w:val="24"/>
          <w:szCs w:val="24"/>
        </w:rPr>
        <w:t>), arising from or in any way relating to (</w:t>
      </w:r>
      <w:proofErr w:type="spellStart"/>
      <w:r w:rsidRPr="003C52D0">
        <w:rPr>
          <w:rFonts w:ascii="Arial" w:eastAsia="Times New Roman" w:hAnsi="Arial" w:cs="Arial"/>
          <w:kern w:val="32"/>
          <w:sz w:val="24"/>
          <w:szCs w:val="24"/>
        </w:rPr>
        <w:t>i</w:t>
      </w:r>
      <w:proofErr w:type="spellEnd"/>
      <w:r w:rsidRPr="003C52D0">
        <w:rPr>
          <w:rFonts w:ascii="Arial" w:eastAsia="Times New Roman" w:hAnsi="Arial" w:cs="Arial"/>
          <w:kern w:val="32"/>
          <w:sz w:val="24"/>
          <w:szCs w:val="24"/>
        </w:rPr>
        <w:t>) the Blind Driver Challenge; and (ii) acts, omissions, and</w:t>
      </w:r>
      <w:r w:rsidR="0063201E">
        <w:rPr>
          <w:rFonts w:ascii="Arial" w:eastAsia="Times New Roman" w:hAnsi="Arial" w:cs="Arial"/>
          <w:kern w:val="32"/>
          <w:sz w:val="24"/>
          <w:szCs w:val="24"/>
        </w:rPr>
        <w:t>/or</w:t>
      </w:r>
      <w:r w:rsidRPr="003C52D0">
        <w:rPr>
          <w:rFonts w:ascii="Arial" w:eastAsia="Times New Roman" w:hAnsi="Arial" w:cs="Arial"/>
          <w:kern w:val="32"/>
          <w:sz w:val="24"/>
          <w:szCs w:val="24"/>
        </w:rPr>
        <w:t xml:space="preserve"> events at the New Mexico Spaceport Authority between </w:t>
      </w:r>
      <w:r w:rsidR="00E21E19">
        <w:rPr>
          <w:rFonts w:ascii="Arial" w:eastAsia="Times New Roman" w:hAnsi="Arial" w:cs="Arial"/>
          <w:kern w:val="32"/>
          <w:sz w:val="24"/>
          <w:szCs w:val="24"/>
        </w:rPr>
        <w:t>March 29, 2022</w:t>
      </w:r>
      <w:r w:rsidRPr="003C52D0">
        <w:rPr>
          <w:rFonts w:ascii="Arial" w:eastAsia="Times New Roman" w:hAnsi="Arial" w:cs="Arial"/>
          <w:kern w:val="32"/>
          <w:sz w:val="24"/>
          <w:szCs w:val="24"/>
        </w:rPr>
        <w:t xml:space="preserve"> and </w:t>
      </w:r>
      <w:r w:rsidR="00E21E19">
        <w:rPr>
          <w:rFonts w:ascii="Arial" w:eastAsia="Times New Roman" w:hAnsi="Arial" w:cs="Arial"/>
          <w:kern w:val="32"/>
          <w:sz w:val="24"/>
          <w:szCs w:val="24"/>
        </w:rPr>
        <w:t>March 31, 2022</w:t>
      </w:r>
      <w:r w:rsidRPr="003C52D0">
        <w:rPr>
          <w:rFonts w:ascii="Arial" w:eastAsia="Times New Roman" w:hAnsi="Arial" w:cs="Arial"/>
          <w:kern w:val="32"/>
          <w:sz w:val="24"/>
          <w:szCs w:val="24"/>
        </w:rPr>
        <w:t xml:space="preserve">. </w:t>
      </w:r>
    </w:p>
    <w:p w14:paraId="6368368A" w14:textId="77777777" w:rsidR="003C52D0" w:rsidRPr="003C52D0" w:rsidRDefault="003C52D0" w:rsidP="003C52D0">
      <w:pPr>
        <w:ind w:firstLine="720"/>
        <w:rPr>
          <w:rFonts w:ascii="Arial" w:eastAsia="Times New Roman" w:hAnsi="Arial" w:cs="Arial"/>
          <w:kern w:val="32"/>
          <w:sz w:val="24"/>
          <w:szCs w:val="24"/>
        </w:rPr>
      </w:pPr>
    </w:p>
    <w:p w14:paraId="30013756" w14:textId="77777777" w:rsidR="003C52D0" w:rsidRDefault="003C52D0" w:rsidP="003C52D0">
      <w:pPr>
        <w:pStyle w:val="Heading2"/>
        <w:ind w:firstLine="720"/>
        <w:rPr>
          <w:rFonts w:ascii="Arial" w:eastAsia="Times New Roman" w:hAnsi="Arial" w:cs="Arial"/>
          <w:color w:val="auto"/>
          <w:kern w:val="32"/>
          <w:sz w:val="24"/>
          <w:szCs w:val="24"/>
        </w:rPr>
      </w:pPr>
      <w:r w:rsidRPr="003C52D0">
        <w:rPr>
          <w:rFonts w:ascii="Arial" w:eastAsia="Times New Roman" w:hAnsi="Arial" w:cs="Arial"/>
          <w:color w:val="auto"/>
          <w:kern w:val="32"/>
          <w:sz w:val="24"/>
          <w:szCs w:val="24"/>
        </w:rPr>
        <w:t xml:space="preserve">The NFB will promptly notify me of the existence of any Claim by any third party, demand, or other action giving rise to a claim for indemnification under this Agreement. In the event of a </w:t>
      </w:r>
      <w:proofErr w:type="gramStart"/>
      <w:r w:rsidRPr="003C52D0">
        <w:rPr>
          <w:rFonts w:ascii="Arial" w:eastAsia="Times New Roman" w:hAnsi="Arial" w:cs="Arial"/>
          <w:color w:val="auto"/>
          <w:kern w:val="32"/>
          <w:sz w:val="24"/>
          <w:szCs w:val="24"/>
        </w:rPr>
        <w:t>third party</w:t>
      </w:r>
      <w:proofErr w:type="gramEnd"/>
      <w:r w:rsidRPr="003C52D0">
        <w:rPr>
          <w:rFonts w:ascii="Arial" w:eastAsia="Times New Roman" w:hAnsi="Arial" w:cs="Arial"/>
          <w:color w:val="auto"/>
          <w:kern w:val="32"/>
          <w:sz w:val="24"/>
          <w:szCs w:val="24"/>
        </w:rPr>
        <w:t xml:space="preserve"> claim, I will have a reasonable opportunity to defend the same at my own expense and with my own counsel, provided that the NFB will at all times have the right to participate in such defense at its own expense. If, within a reasonable time after receipt of notice of a </w:t>
      </w:r>
      <w:proofErr w:type="gramStart"/>
      <w:r w:rsidRPr="003C52D0">
        <w:rPr>
          <w:rFonts w:ascii="Arial" w:eastAsia="Times New Roman" w:hAnsi="Arial" w:cs="Arial"/>
          <w:color w:val="auto"/>
          <w:kern w:val="32"/>
          <w:sz w:val="24"/>
          <w:szCs w:val="24"/>
        </w:rPr>
        <w:t>third party</w:t>
      </w:r>
      <w:proofErr w:type="gramEnd"/>
      <w:r w:rsidRPr="003C52D0">
        <w:rPr>
          <w:rFonts w:ascii="Arial" w:eastAsia="Times New Roman" w:hAnsi="Arial" w:cs="Arial"/>
          <w:color w:val="auto"/>
          <w:kern w:val="32"/>
          <w:sz w:val="24"/>
          <w:szCs w:val="24"/>
        </w:rPr>
        <w:t xml:space="preserve"> claim, I fail to undertake to so defend, the NFB will have the right, but not the obligation, to defend and to compromise or settle (exercising reasonable business judgment) such third party claim for the account and at my risk and expense. The NFB will make available to me, at my expense, such information and assistance as I may reasonably request in connection with the defense of such </w:t>
      </w:r>
      <w:proofErr w:type="gramStart"/>
      <w:r w:rsidRPr="003C52D0">
        <w:rPr>
          <w:rFonts w:ascii="Arial" w:eastAsia="Times New Roman" w:hAnsi="Arial" w:cs="Arial"/>
          <w:color w:val="auto"/>
          <w:kern w:val="32"/>
          <w:sz w:val="24"/>
          <w:szCs w:val="24"/>
        </w:rPr>
        <w:t>third party</w:t>
      </w:r>
      <w:proofErr w:type="gramEnd"/>
      <w:r w:rsidRPr="003C52D0">
        <w:rPr>
          <w:rFonts w:ascii="Arial" w:eastAsia="Times New Roman" w:hAnsi="Arial" w:cs="Arial"/>
          <w:color w:val="auto"/>
          <w:kern w:val="32"/>
          <w:sz w:val="24"/>
          <w:szCs w:val="24"/>
        </w:rPr>
        <w:t xml:space="preserve"> claim. The representations, warranties and indemnities of the parties hereunder will survive the expiration or earlier termination of this Agreement.</w:t>
      </w:r>
    </w:p>
    <w:p w14:paraId="39B4BD2D" w14:textId="77777777" w:rsidR="00787A79" w:rsidRDefault="00787A79" w:rsidP="00787A79"/>
    <w:p w14:paraId="65CA4681" w14:textId="77777777" w:rsidR="00787A79" w:rsidRDefault="00787A79" w:rsidP="00787A79">
      <w:pPr>
        <w:pStyle w:val="Heading2"/>
        <w:numPr>
          <w:ilvl w:val="0"/>
          <w:numId w:val="3"/>
        </w:numPr>
        <w:rPr>
          <w:rFonts w:ascii="Arial" w:hAnsi="Arial" w:cs="Arial"/>
          <w:b/>
        </w:rPr>
      </w:pPr>
      <w:r w:rsidRPr="00787A79">
        <w:rPr>
          <w:rFonts w:ascii="Arial" w:hAnsi="Arial" w:cs="Arial"/>
          <w:b/>
        </w:rPr>
        <w:t>Agreement to be Photographed or Filmed</w:t>
      </w:r>
    </w:p>
    <w:p w14:paraId="1BFFB6EE" w14:textId="77777777" w:rsidR="00787A79" w:rsidRDefault="00787A79" w:rsidP="00787A79"/>
    <w:p w14:paraId="3C1989CD" w14:textId="77777777" w:rsidR="00787A79" w:rsidRPr="00787A79" w:rsidRDefault="00787A79" w:rsidP="00DC7B75">
      <w:pPr>
        <w:ind w:firstLine="720"/>
        <w:rPr>
          <w:rFonts w:ascii="Arial" w:hAnsi="Arial" w:cs="Arial"/>
          <w:sz w:val="24"/>
          <w:szCs w:val="24"/>
        </w:rPr>
      </w:pPr>
      <w:r>
        <w:rPr>
          <w:rFonts w:ascii="Arial" w:hAnsi="Arial" w:cs="Arial"/>
          <w:sz w:val="24"/>
          <w:szCs w:val="24"/>
        </w:rPr>
        <w:lastRenderedPageBreak/>
        <w:t xml:space="preserve">I acknowledge that, by attending, observing, and/or participating in the Blind Driver Challenge, I may be photographed and/or video recorded. I agree to allow my name, photo, video, film likeness, and transcription </w:t>
      </w:r>
      <w:r w:rsidR="00DC7B75">
        <w:rPr>
          <w:rFonts w:ascii="Arial" w:hAnsi="Arial" w:cs="Arial"/>
          <w:sz w:val="24"/>
          <w:szCs w:val="24"/>
        </w:rPr>
        <w:t>o</w:t>
      </w:r>
      <w:r>
        <w:rPr>
          <w:rFonts w:ascii="Arial" w:hAnsi="Arial" w:cs="Arial"/>
          <w:sz w:val="24"/>
          <w:szCs w:val="24"/>
        </w:rPr>
        <w:t>f</w:t>
      </w:r>
      <w:r w:rsidR="00DC7B75">
        <w:rPr>
          <w:rFonts w:ascii="Arial" w:hAnsi="Arial" w:cs="Arial"/>
          <w:sz w:val="24"/>
          <w:szCs w:val="24"/>
        </w:rPr>
        <w:t xml:space="preserve"> </w:t>
      </w:r>
      <w:r>
        <w:rPr>
          <w:rFonts w:ascii="Arial" w:hAnsi="Arial" w:cs="Arial"/>
          <w:sz w:val="24"/>
          <w:szCs w:val="24"/>
        </w:rPr>
        <w:t>any statements I have made on such video to be used for any legitimate purpose by the NFB, in all forms and in all media, with no claim whatsoever for any license fee or royalty or other compensation from the NFB. I waive any right to inspect or approve any such use of my name, photo, video, film likeness, or the transcript of any statements I may have made on such video. I further waive any right to the intellectual property of my photo, video, or film likeness taken or record</w:t>
      </w:r>
      <w:r w:rsidR="00A61609">
        <w:rPr>
          <w:rFonts w:ascii="Arial" w:hAnsi="Arial" w:cs="Arial"/>
          <w:sz w:val="24"/>
          <w:szCs w:val="24"/>
        </w:rPr>
        <w:t>ed</w:t>
      </w:r>
      <w:r>
        <w:rPr>
          <w:rFonts w:ascii="Arial" w:hAnsi="Arial" w:cs="Arial"/>
          <w:sz w:val="24"/>
          <w:szCs w:val="24"/>
        </w:rPr>
        <w:t xml:space="preserve"> during or in connection with the Blind Driver Challenge. </w:t>
      </w:r>
    </w:p>
    <w:p w14:paraId="3AC83FEF" w14:textId="77777777" w:rsidR="00E1765D" w:rsidRPr="003C52D0" w:rsidRDefault="00E1765D" w:rsidP="00E1765D">
      <w:pPr>
        <w:rPr>
          <w:rFonts w:ascii="Arial" w:hAnsi="Arial" w:cs="Arial"/>
          <w:sz w:val="24"/>
          <w:szCs w:val="24"/>
        </w:rPr>
      </w:pPr>
    </w:p>
    <w:p w14:paraId="2F499216" w14:textId="77777777" w:rsidR="00557FFA" w:rsidRPr="003C52D0" w:rsidRDefault="00557FFA" w:rsidP="00787A79">
      <w:pPr>
        <w:pStyle w:val="Heading2"/>
        <w:numPr>
          <w:ilvl w:val="0"/>
          <w:numId w:val="3"/>
        </w:numPr>
        <w:rPr>
          <w:rFonts w:ascii="Arial" w:eastAsia="Times New Roman" w:hAnsi="Arial" w:cs="Arial"/>
          <w:b/>
        </w:rPr>
      </w:pPr>
      <w:r w:rsidRPr="003C52D0">
        <w:rPr>
          <w:rFonts w:ascii="Arial" w:eastAsia="Times New Roman" w:hAnsi="Arial" w:cs="Arial"/>
          <w:b/>
        </w:rPr>
        <w:t xml:space="preserve">Acknowledgement of </w:t>
      </w:r>
      <w:r w:rsidR="00693757">
        <w:rPr>
          <w:rFonts w:ascii="Arial" w:eastAsia="Times New Roman" w:hAnsi="Arial" w:cs="Arial"/>
          <w:b/>
        </w:rPr>
        <w:t xml:space="preserve">Agreement Terms </w:t>
      </w:r>
    </w:p>
    <w:p w14:paraId="34761CCD" w14:textId="77777777" w:rsidR="00557FFA" w:rsidRPr="003C52D0" w:rsidRDefault="00557FFA" w:rsidP="00BD3D21">
      <w:pPr>
        <w:shd w:val="clear" w:color="auto" w:fill="FFFFFF"/>
        <w:ind w:firstLine="720"/>
        <w:rPr>
          <w:rFonts w:ascii="Arial" w:eastAsia="Times New Roman" w:hAnsi="Arial" w:cs="Arial"/>
          <w:color w:val="222222"/>
          <w:sz w:val="24"/>
          <w:szCs w:val="24"/>
        </w:rPr>
      </w:pPr>
    </w:p>
    <w:p w14:paraId="323BB0E7" w14:textId="77777777" w:rsidR="00D779D2" w:rsidRDefault="00D779D2" w:rsidP="00BD3D21">
      <w:pPr>
        <w:shd w:val="clear" w:color="auto" w:fill="FFFFFF"/>
        <w:ind w:firstLine="720"/>
        <w:rPr>
          <w:rFonts w:ascii="Arial" w:eastAsia="Times New Roman" w:hAnsi="Arial" w:cs="Arial"/>
          <w:color w:val="222222"/>
          <w:sz w:val="24"/>
          <w:szCs w:val="24"/>
        </w:rPr>
      </w:pPr>
      <w:r w:rsidRPr="00D67F24">
        <w:rPr>
          <w:rFonts w:ascii="Arial" w:eastAsia="Times New Roman" w:hAnsi="Arial" w:cs="Arial"/>
          <w:color w:val="222222"/>
          <w:sz w:val="24"/>
          <w:szCs w:val="24"/>
        </w:rPr>
        <w:t xml:space="preserve">I have read this </w:t>
      </w:r>
      <w:r w:rsidRPr="003C52D0">
        <w:rPr>
          <w:rFonts w:ascii="Arial" w:eastAsia="Times New Roman" w:hAnsi="Arial" w:cs="Arial"/>
          <w:color w:val="222222"/>
          <w:sz w:val="24"/>
          <w:szCs w:val="24"/>
        </w:rPr>
        <w:t>Agreement</w:t>
      </w:r>
      <w:r w:rsidRPr="00D67F24">
        <w:rPr>
          <w:rFonts w:ascii="Arial" w:eastAsia="Times New Roman" w:hAnsi="Arial" w:cs="Arial"/>
          <w:color w:val="222222"/>
          <w:sz w:val="24"/>
          <w:szCs w:val="24"/>
        </w:rPr>
        <w:t>, and I am signing it freely</w:t>
      </w:r>
      <w:r w:rsidR="00313067">
        <w:rPr>
          <w:rFonts w:ascii="Arial" w:eastAsia="Times New Roman" w:hAnsi="Arial" w:cs="Arial"/>
          <w:color w:val="222222"/>
          <w:sz w:val="24"/>
          <w:szCs w:val="24"/>
        </w:rPr>
        <w:t xml:space="preserve"> and without any inducement or assurance of any nature</w:t>
      </w:r>
      <w:r w:rsidRPr="00D67F24">
        <w:rPr>
          <w:rFonts w:ascii="Arial" w:eastAsia="Times New Roman" w:hAnsi="Arial" w:cs="Arial"/>
          <w:color w:val="222222"/>
          <w:sz w:val="24"/>
          <w:szCs w:val="24"/>
        </w:rPr>
        <w:t xml:space="preserve">. I understand </w:t>
      </w:r>
      <w:r w:rsidR="00313067">
        <w:rPr>
          <w:rFonts w:ascii="Arial" w:eastAsia="Times New Roman" w:hAnsi="Arial" w:cs="Arial"/>
          <w:color w:val="222222"/>
          <w:sz w:val="24"/>
          <w:szCs w:val="24"/>
        </w:rPr>
        <w:t>that by signing this Agreement, I am giving up substantial rights,</w:t>
      </w:r>
      <w:r w:rsidRPr="00D67F24">
        <w:rPr>
          <w:rFonts w:ascii="Arial" w:eastAsia="Times New Roman" w:hAnsi="Arial" w:cs="Arial"/>
          <w:color w:val="222222"/>
          <w:sz w:val="24"/>
          <w:szCs w:val="24"/>
        </w:rPr>
        <w:t xml:space="preserve"> including</w:t>
      </w:r>
      <w:r w:rsidR="00313067">
        <w:rPr>
          <w:rFonts w:ascii="Arial" w:eastAsia="Times New Roman" w:hAnsi="Arial" w:cs="Arial"/>
          <w:color w:val="222222"/>
          <w:sz w:val="24"/>
          <w:szCs w:val="24"/>
        </w:rPr>
        <w:t>:</w:t>
      </w:r>
      <w:r w:rsidRPr="00D67F24">
        <w:rPr>
          <w:rFonts w:ascii="Arial" w:eastAsia="Times New Roman" w:hAnsi="Arial" w:cs="Arial"/>
          <w:color w:val="222222"/>
          <w:sz w:val="24"/>
          <w:szCs w:val="24"/>
        </w:rPr>
        <w:t xml:space="preserve"> (a) releasing the </w:t>
      </w:r>
      <w:r w:rsidRPr="003C52D0">
        <w:rPr>
          <w:rFonts w:ascii="Arial" w:eastAsia="Times New Roman" w:hAnsi="Arial" w:cs="Arial"/>
          <w:color w:val="222222"/>
          <w:sz w:val="24"/>
          <w:szCs w:val="24"/>
        </w:rPr>
        <w:t>NFB and other Releasees</w:t>
      </w:r>
      <w:r w:rsidRPr="00D67F24">
        <w:rPr>
          <w:rFonts w:ascii="Arial" w:eastAsia="Times New Roman" w:hAnsi="Arial" w:cs="Arial"/>
          <w:color w:val="222222"/>
          <w:sz w:val="24"/>
          <w:szCs w:val="24"/>
        </w:rPr>
        <w:t xml:space="preserve"> from all liability, (b) waiving my right to sue the </w:t>
      </w:r>
      <w:r w:rsidRPr="003C52D0">
        <w:rPr>
          <w:rFonts w:ascii="Arial" w:eastAsia="Times New Roman" w:hAnsi="Arial" w:cs="Arial"/>
          <w:color w:val="222222"/>
          <w:sz w:val="24"/>
          <w:szCs w:val="24"/>
        </w:rPr>
        <w:t xml:space="preserve">NFB and </w:t>
      </w:r>
      <w:r w:rsidR="00FF55F1" w:rsidRPr="003C52D0">
        <w:rPr>
          <w:rFonts w:ascii="Arial" w:eastAsia="Times New Roman" w:hAnsi="Arial" w:cs="Arial"/>
          <w:color w:val="222222"/>
          <w:sz w:val="24"/>
          <w:szCs w:val="24"/>
        </w:rPr>
        <w:t xml:space="preserve">the </w:t>
      </w:r>
      <w:r w:rsidRPr="003C52D0">
        <w:rPr>
          <w:rFonts w:ascii="Arial" w:eastAsia="Times New Roman" w:hAnsi="Arial" w:cs="Arial"/>
          <w:color w:val="222222"/>
          <w:sz w:val="24"/>
          <w:szCs w:val="24"/>
        </w:rPr>
        <w:t>other Releasees</w:t>
      </w:r>
      <w:r w:rsidRPr="00D67F24">
        <w:rPr>
          <w:rFonts w:ascii="Arial" w:eastAsia="Times New Roman" w:hAnsi="Arial" w:cs="Arial"/>
          <w:color w:val="222222"/>
          <w:sz w:val="24"/>
          <w:szCs w:val="24"/>
        </w:rPr>
        <w:t xml:space="preserve">, (c) and assuming all risks of </w:t>
      </w:r>
      <w:r w:rsidRPr="003C52D0">
        <w:rPr>
          <w:rFonts w:ascii="Arial" w:eastAsia="Times New Roman" w:hAnsi="Arial" w:cs="Arial"/>
          <w:color w:val="222222"/>
          <w:sz w:val="24"/>
          <w:szCs w:val="24"/>
        </w:rPr>
        <w:t xml:space="preserve">attending, observing, </w:t>
      </w:r>
      <w:r w:rsidR="009D5F7C">
        <w:rPr>
          <w:rFonts w:ascii="Arial" w:eastAsia="Times New Roman" w:hAnsi="Arial" w:cs="Arial"/>
          <w:color w:val="222222"/>
          <w:sz w:val="24"/>
          <w:szCs w:val="24"/>
        </w:rPr>
        <w:t>and/</w:t>
      </w:r>
      <w:r w:rsidRPr="003C52D0">
        <w:rPr>
          <w:rFonts w:ascii="Arial" w:eastAsia="Times New Roman" w:hAnsi="Arial" w:cs="Arial"/>
          <w:color w:val="222222"/>
          <w:sz w:val="24"/>
          <w:szCs w:val="24"/>
        </w:rPr>
        <w:t xml:space="preserve">or </w:t>
      </w:r>
      <w:r w:rsidRPr="00D67F24">
        <w:rPr>
          <w:rFonts w:ascii="Arial" w:eastAsia="Times New Roman" w:hAnsi="Arial" w:cs="Arial"/>
          <w:color w:val="222222"/>
          <w:sz w:val="24"/>
          <w:szCs w:val="24"/>
        </w:rPr>
        <w:t xml:space="preserve">participating in </w:t>
      </w:r>
      <w:r w:rsidR="00FF55F1" w:rsidRPr="003C52D0">
        <w:rPr>
          <w:rFonts w:ascii="Arial" w:eastAsia="Times New Roman" w:hAnsi="Arial" w:cs="Arial"/>
          <w:color w:val="222222"/>
          <w:sz w:val="24"/>
          <w:szCs w:val="24"/>
        </w:rPr>
        <w:t xml:space="preserve">the </w:t>
      </w:r>
      <w:r w:rsidRPr="003C52D0">
        <w:rPr>
          <w:rFonts w:ascii="Arial" w:eastAsia="Times New Roman" w:hAnsi="Arial" w:cs="Arial"/>
          <w:color w:val="222222"/>
          <w:sz w:val="24"/>
          <w:szCs w:val="24"/>
        </w:rPr>
        <w:t>Blind Driver Challenge</w:t>
      </w:r>
      <w:r w:rsidRPr="00D67F24">
        <w:rPr>
          <w:rFonts w:ascii="Arial" w:eastAsia="Times New Roman" w:hAnsi="Arial" w:cs="Arial"/>
          <w:color w:val="222222"/>
          <w:sz w:val="24"/>
          <w:szCs w:val="24"/>
        </w:rPr>
        <w:t xml:space="preserve">, including travel to and from the </w:t>
      </w:r>
      <w:r w:rsidR="00C65F1C" w:rsidRPr="003C52D0">
        <w:rPr>
          <w:rFonts w:ascii="Arial" w:eastAsia="Times New Roman" w:hAnsi="Arial" w:cs="Arial"/>
          <w:color w:val="222222"/>
          <w:sz w:val="24"/>
          <w:szCs w:val="24"/>
        </w:rPr>
        <w:t>event,</w:t>
      </w:r>
      <w:r w:rsidRPr="00D67F24">
        <w:rPr>
          <w:rFonts w:ascii="Arial" w:eastAsia="Times New Roman" w:hAnsi="Arial" w:cs="Arial"/>
          <w:color w:val="222222"/>
          <w:sz w:val="24"/>
          <w:szCs w:val="24"/>
        </w:rPr>
        <w:t xml:space="preserve"> </w:t>
      </w:r>
      <w:r w:rsidR="00FF55F1" w:rsidRPr="003C52D0">
        <w:rPr>
          <w:rFonts w:ascii="Arial" w:eastAsia="Times New Roman" w:hAnsi="Arial" w:cs="Arial"/>
          <w:color w:val="222222"/>
          <w:sz w:val="24"/>
          <w:szCs w:val="24"/>
        </w:rPr>
        <w:t>and/</w:t>
      </w:r>
      <w:r w:rsidRPr="00D67F24">
        <w:rPr>
          <w:rFonts w:ascii="Arial" w:eastAsia="Times New Roman" w:hAnsi="Arial" w:cs="Arial"/>
          <w:color w:val="222222"/>
          <w:sz w:val="24"/>
          <w:szCs w:val="24"/>
        </w:rPr>
        <w:t xml:space="preserve">or any </w:t>
      </w:r>
      <w:r w:rsidR="009D5F7C">
        <w:rPr>
          <w:rFonts w:ascii="Arial" w:eastAsia="Times New Roman" w:hAnsi="Arial" w:cs="Arial"/>
          <w:color w:val="222222"/>
          <w:sz w:val="24"/>
          <w:szCs w:val="24"/>
        </w:rPr>
        <w:t>activities</w:t>
      </w:r>
      <w:r w:rsidRPr="00D67F24">
        <w:rPr>
          <w:rFonts w:ascii="Arial" w:eastAsia="Times New Roman" w:hAnsi="Arial" w:cs="Arial"/>
          <w:color w:val="222222"/>
          <w:sz w:val="24"/>
          <w:szCs w:val="24"/>
        </w:rPr>
        <w:t xml:space="preserve"> incidental to </w:t>
      </w:r>
      <w:r w:rsidR="00C65F1C"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w:t>
      </w:r>
      <w:r w:rsidR="00787A79">
        <w:rPr>
          <w:rFonts w:ascii="Arial" w:eastAsia="Times New Roman" w:hAnsi="Arial" w:cs="Arial"/>
          <w:color w:val="222222"/>
          <w:sz w:val="24"/>
          <w:szCs w:val="24"/>
        </w:rPr>
        <w:t xml:space="preserve"> I intend this Agreement to be a complete and unconditional release of a</w:t>
      </w:r>
      <w:r w:rsidR="009D5F7C">
        <w:rPr>
          <w:rFonts w:ascii="Arial" w:eastAsia="Times New Roman" w:hAnsi="Arial" w:cs="Arial"/>
          <w:color w:val="222222"/>
          <w:sz w:val="24"/>
          <w:szCs w:val="24"/>
        </w:rPr>
        <w:t xml:space="preserve">ll liability to </w:t>
      </w:r>
      <w:r w:rsidR="00A61609">
        <w:rPr>
          <w:rFonts w:ascii="Arial" w:eastAsia="Times New Roman" w:hAnsi="Arial" w:cs="Arial"/>
          <w:color w:val="222222"/>
          <w:sz w:val="24"/>
          <w:szCs w:val="24"/>
        </w:rPr>
        <w:t xml:space="preserve">the </w:t>
      </w:r>
      <w:r w:rsidR="009D5F7C">
        <w:rPr>
          <w:rFonts w:ascii="Arial" w:eastAsia="Times New Roman" w:hAnsi="Arial" w:cs="Arial"/>
          <w:color w:val="222222"/>
          <w:sz w:val="24"/>
          <w:szCs w:val="24"/>
        </w:rPr>
        <w:t>greatest extent</w:t>
      </w:r>
      <w:r w:rsidR="00787A79">
        <w:rPr>
          <w:rFonts w:ascii="Arial" w:eastAsia="Times New Roman" w:hAnsi="Arial" w:cs="Arial"/>
          <w:color w:val="222222"/>
          <w:sz w:val="24"/>
          <w:szCs w:val="24"/>
        </w:rPr>
        <w:t xml:space="preserve"> allowed by law. I agree that if any portion of this Agreement is held to be invalid, the balance will continue in full force and effect. </w:t>
      </w:r>
    </w:p>
    <w:p w14:paraId="36FE4BE2" w14:textId="77777777" w:rsidR="00693757" w:rsidRDefault="00693757" w:rsidP="00BD3D21">
      <w:pPr>
        <w:shd w:val="clear" w:color="auto" w:fill="FFFFFF"/>
        <w:rPr>
          <w:rFonts w:ascii="Arial" w:eastAsia="Times New Roman" w:hAnsi="Arial" w:cs="Arial"/>
          <w:color w:val="222222"/>
          <w:sz w:val="24"/>
          <w:szCs w:val="24"/>
        </w:rPr>
      </w:pPr>
    </w:p>
    <w:p w14:paraId="54B1FF42" w14:textId="77777777" w:rsidR="00693757" w:rsidRDefault="00693757" w:rsidP="00BD3D21">
      <w:pPr>
        <w:shd w:val="clear" w:color="auto" w:fill="FFFFFF"/>
        <w:rPr>
          <w:rFonts w:ascii="Arial" w:eastAsia="Times New Roman" w:hAnsi="Arial" w:cs="Arial"/>
          <w:color w:val="222222"/>
          <w:sz w:val="24"/>
          <w:szCs w:val="24"/>
        </w:rPr>
      </w:pPr>
    </w:p>
    <w:p w14:paraId="5E7EF9BD" w14:textId="451DCB60" w:rsidR="00BD3D21" w:rsidRDefault="00693757" w:rsidP="00BD3D2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Signed Name: </w:t>
      </w:r>
      <w:r w:rsidR="00BD3D21" w:rsidRPr="00BD3D21">
        <w:rPr>
          <w:rFonts w:ascii="Times New Roman" w:hAnsi="Times New Roman"/>
          <w:noProof/>
          <w:szCs w:val="28"/>
          <w:u w:val="single"/>
        </w:rPr>
        <w:drawing>
          <wp:inline distT="0" distB="0" distL="0" distR="0" wp14:anchorId="7564D380" wp14:editId="1344C798">
            <wp:extent cx="2038350" cy="419100"/>
            <wp:effectExtent l="0" t="0" r="0" b="0"/>
            <wp:docPr id="1" name="Picture 1" descr="https://attachment.outlook.office.net/owa/sarahrv@hotmail.com/service.svc/s/GetAttachmentThumbnail?id=AQMkADAwATExAGJkNy00YzhhLTRiNzcALTAwAi0wMAoARgAAA9V6hXmtlw1GmT9Nklc5QLAHAPXnfCAc0nlOlrC7ESawAqAAAAIBDAAAAPXnfCAc0nlOlrC7ESawAqAAAACgAXInAAAAARIAEAD22eWYLcHbRrfs68u8Z%2Bf5&amp;thumbnailType=2&amp;X-OWA-CANARY=Ks5vUsX1Nki2GF6vOX8QkkBdBsHb8tMYUUiAQjqa3KyDBmMxTMat96qa8M0qUdGmpNGxK7ML_G4.&amp;token=daa164f9-6e3b-42d4-b837-bd529c34c1cc&amp;owa=outlook.live.com&amp;i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tachment.outlook.office.net/owa/sarahrv@hotmail.com/service.svc/s/GetAttachmentThumbnail?id=AQMkADAwATExAGJkNy00YzhhLTRiNzcALTAwAi0wMAoARgAAA9V6hXmtlw1GmT9Nklc5QLAHAPXnfCAc0nlOlrC7ESawAqAAAAIBDAAAAPXnfCAc0nlOlrC7ESawAqAAAACgAXInAAAAARIAEAD22eWYLcHbRrfs68u8Z%2Bf5&amp;thumbnailType=2&amp;X-OWA-CANARY=Ks5vUsX1Nki2GF6vOX8QkkBdBsHb8tMYUUiAQjqa3KyDBmMxTMat96qa8M0qUdGmpNGxK7ML_G4.&amp;token=daa164f9-6e3b-42d4-b837-bd529c34c1cc&amp;owa=outlook.live.com&amp;is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171" cy="423381"/>
                    </a:xfrm>
                    <a:prstGeom prst="rect">
                      <a:avLst/>
                    </a:prstGeom>
                    <a:noFill/>
                    <a:ln>
                      <a:noFill/>
                    </a:ln>
                  </pic:spPr>
                </pic:pic>
              </a:graphicData>
            </a:graphic>
          </wp:inline>
        </w:drawing>
      </w:r>
    </w:p>
    <w:p w14:paraId="5EED9D0F" w14:textId="50A9DE45" w:rsidR="00BD3D21" w:rsidRDefault="00BD3D21" w:rsidP="00BD3D21">
      <w:pPr>
        <w:shd w:val="clear" w:color="auto" w:fill="FFFFFF"/>
        <w:rPr>
          <w:rFonts w:ascii="Arial" w:eastAsia="Times New Roman" w:hAnsi="Arial" w:cs="Arial"/>
          <w:color w:val="222222"/>
          <w:sz w:val="24"/>
          <w:szCs w:val="24"/>
        </w:rPr>
      </w:pPr>
    </w:p>
    <w:p w14:paraId="1FC0E4EB" w14:textId="77777777" w:rsidR="00BD3D21" w:rsidRDefault="00BD3D21" w:rsidP="00BD3D21">
      <w:pPr>
        <w:shd w:val="clear" w:color="auto" w:fill="FFFFFF"/>
        <w:rPr>
          <w:rFonts w:ascii="Arial" w:eastAsia="Times New Roman" w:hAnsi="Arial" w:cs="Arial"/>
          <w:color w:val="222222"/>
          <w:sz w:val="24"/>
          <w:szCs w:val="24"/>
        </w:rPr>
      </w:pPr>
    </w:p>
    <w:p w14:paraId="4C3A0B20" w14:textId="483FA086" w:rsidR="00BD3D21" w:rsidRDefault="00693757" w:rsidP="00BD3D2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Printed Name: </w:t>
      </w:r>
      <w:proofErr w:type="spellStart"/>
      <w:r w:rsidR="00BD3D21" w:rsidRPr="00BD3D21">
        <w:rPr>
          <w:rFonts w:ascii="Arial" w:eastAsia="Times New Roman" w:hAnsi="Arial" w:cs="Arial"/>
          <w:color w:val="222222"/>
          <w:sz w:val="24"/>
          <w:szCs w:val="24"/>
          <w:u w:val="single"/>
        </w:rPr>
        <w:t>Adelmo</w:t>
      </w:r>
      <w:proofErr w:type="spellEnd"/>
      <w:r w:rsidR="00BD3D21" w:rsidRPr="00BD3D21">
        <w:rPr>
          <w:rFonts w:ascii="Arial" w:eastAsia="Times New Roman" w:hAnsi="Arial" w:cs="Arial"/>
          <w:color w:val="222222"/>
          <w:sz w:val="24"/>
          <w:szCs w:val="24"/>
          <w:u w:val="single"/>
        </w:rPr>
        <w:t xml:space="preserve"> Vigi</w:t>
      </w:r>
      <w:r w:rsidR="00BD3D21">
        <w:rPr>
          <w:rFonts w:ascii="Arial" w:eastAsia="Times New Roman" w:hAnsi="Arial" w:cs="Arial"/>
          <w:color w:val="222222"/>
          <w:sz w:val="24"/>
          <w:szCs w:val="24"/>
        </w:rPr>
        <w:t>l</w:t>
      </w:r>
    </w:p>
    <w:p w14:paraId="6EF279CB" w14:textId="77777777" w:rsidR="00BD3D21" w:rsidRDefault="00BD3D21" w:rsidP="00BD3D21">
      <w:pPr>
        <w:shd w:val="clear" w:color="auto" w:fill="FFFFFF"/>
        <w:rPr>
          <w:rFonts w:ascii="Arial" w:eastAsia="Times New Roman" w:hAnsi="Arial" w:cs="Arial"/>
          <w:color w:val="222222"/>
          <w:sz w:val="24"/>
          <w:szCs w:val="24"/>
        </w:rPr>
      </w:pPr>
    </w:p>
    <w:p w14:paraId="5016B87A" w14:textId="53A4656E" w:rsidR="00BD3D21" w:rsidRDefault="00BD3D21" w:rsidP="00BD3D21">
      <w:pPr>
        <w:shd w:val="clear" w:color="auto" w:fill="FFFFFF"/>
        <w:rPr>
          <w:rFonts w:ascii="Arial" w:eastAsia="Times New Roman" w:hAnsi="Arial" w:cs="Arial"/>
          <w:color w:val="222222"/>
          <w:sz w:val="24"/>
          <w:szCs w:val="24"/>
        </w:rPr>
      </w:pPr>
    </w:p>
    <w:p w14:paraId="64D420B9" w14:textId="77777777" w:rsidR="00BD3D21" w:rsidRDefault="00BD3D21" w:rsidP="00BD3D21">
      <w:pPr>
        <w:shd w:val="clear" w:color="auto" w:fill="FFFFFF"/>
        <w:rPr>
          <w:rFonts w:ascii="Arial" w:eastAsia="Times New Roman" w:hAnsi="Arial" w:cs="Arial"/>
          <w:color w:val="222222"/>
          <w:sz w:val="24"/>
          <w:szCs w:val="24"/>
        </w:rPr>
      </w:pPr>
    </w:p>
    <w:p w14:paraId="2D52B0D1" w14:textId="7DA23A52" w:rsidR="00C65F1C" w:rsidRDefault="00693757" w:rsidP="00BD3D21">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Date: </w:t>
      </w:r>
      <w:r w:rsidR="00BD3D21" w:rsidRPr="00BD3D21">
        <w:rPr>
          <w:rFonts w:ascii="Arial" w:eastAsia="Times New Roman" w:hAnsi="Arial" w:cs="Arial"/>
          <w:color w:val="222222"/>
          <w:sz w:val="24"/>
          <w:szCs w:val="24"/>
          <w:u w:val="single"/>
        </w:rPr>
        <w:t>03/14/2022</w:t>
      </w:r>
    </w:p>
    <w:sectPr w:rsidR="00C65F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C137" w14:textId="77777777" w:rsidR="001762F4" w:rsidRDefault="001762F4" w:rsidP="00313067">
      <w:r>
        <w:separator/>
      </w:r>
    </w:p>
  </w:endnote>
  <w:endnote w:type="continuationSeparator" w:id="0">
    <w:p w14:paraId="3855A432" w14:textId="77777777" w:rsidR="001762F4" w:rsidRDefault="001762F4" w:rsidP="0031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036275"/>
      <w:docPartObj>
        <w:docPartGallery w:val="Page Numbers (Bottom of Page)"/>
        <w:docPartUnique/>
      </w:docPartObj>
    </w:sdtPr>
    <w:sdtEndPr>
      <w:rPr>
        <w:noProof/>
      </w:rPr>
    </w:sdtEndPr>
    <w:sdtContent>
      <w:p w14:paraId="66C12BE3" w14:textId="77777777" w:rsidR="00313067" w:rsidRDefault="00313067">
        <w:pPr>
          <w:pStyle w:val="Footer"/>
          <w:jc w:val="center"/>
        </w:pPr>
        <w:r>
          <w:fldChar w:fldCharType="begin"/>
        </w:r>
        <w:r>
          <w:instrText xml:space="preserve"> PAGE   \* MERGEFORMAT </w:instrText>
        </w:r>
        <w:r>
          <w:fldChar w:fldCharType="separate"/>
        </w:r>
        <w:r w:rsidR="00E21E19">
          <w:rPr>
            <w:noProof/>
          </w:rPr>
          <w:t>1</w:t>
        </w:r>
        <w:r>
          <w:rPr>
            <w:noProof/>
          </w:rPr>
          <w:fldChar w:fldCharType="end"/>
        </w:r>
      </w:p>
    </w:sdtContent>
  </w:sdt>
  <w:p w14:paraId="1BBD83FA" w14:textId="77777777" w:rsidR="00313067" w:rsidRDefault="0031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B70E" w14:textId="77777777" w:rsidR="001762F4" w:rsidRDefault="001762F4" w:rsidP="00313067">
      <w:r>
        <w:separator/>
      </w:r>
    </w:p>
  </w:footnote>
  <w:footnote w:type="continuationSeparator" w:id="0">
    <w:p w14:paraId="726760DB" w14:textId="77777777" w:rsidR="001762F4" w:rsidRDefault="001762F4" w:rsidP="0031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5584"/>
    <w:multiLevelType w:val="multilevel"/>
    <w:tmpl w:val="FA7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F350B"/>
    <w:multiLevelType w:val="hybridMultilevel"/>
    <w:tmpl w:val="E4FE656A"/>
    <w:lvl w:ilvl="0" w:tplc="C84461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42E34"/>
    <w:multiLevelType w:val="hybridMultilevel"/>
    <w:tmpl w:val="5AEEC1F0"/>
    <w:lvl w:ilvl="0" w:tplc="61743374">
      <w:start w:val="1"/>
      <w:numFmt w:val="upperRoman"/>
      <w:lvlText w:val="%1."/>
      <w:lvlJc w:val="left"/>
      <w:pPr>
        <w:ind w:left="720" w:hanging="72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A4AA6"/>
    <w:multiLevelType w:val="hybridMultilevel"/>
    <w:tmpl w:val="94BA4E62"/>
    <w:lvl w:ilvl="0" w:tplc="3DFEB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01"/>
    <w:rsid w:val="000C33D7"/>
    <w:rsid w:val="001762F4"/>
    <w:rsid w:val="00271041"/>
    <w:rsid w:val="00313067"/>
    <w:rsid w:val="00393AFE"/>
    <w:rsid w:val="003C52D0"/>
    <w:rsid w:val="00474E01"/>
    <w:rsid w:val="00557FFA"/>
    <w:rsid w:val="0063201E"/>
    <w:rsid w:val="00693757"/>
    <w:rsid w:val="006D79D1"/>
    <w:rsid w:val="00787A79"/>
    <w:rsid w:val="008A41CF"/>
    <w:rsid w:val="00936E67"/>
    <w:rsid w:val="00952E97"/>
    <w:rsid w:val="009D5F7C"/>
    <w:rsid w:val="00A4319D"/>
    <w:rsid w:val="00A61609"/>
    <w:rsid w:val="00BD3D21"/>
    <w:rsid w:val="00C65F1C"/>
    <w:rsid w:val="00C710F9"/>
    <w:rsid w:val="00CA00A6"/>
    <w:rsid w:val="00D67F24"/>
    <w:rsid w:val="00D726C6"/>
    <w:rsid w:val="00D779D2"/>
    <w:rsid w:val="00DC7B75"/>
    <w:rsid w:val="00E1765D"/>
    <w:rsid w:val="00E21E19"/>
    <w:rsid w:val="00E61FD2"/>
    <w:rsid w:val="00EC40A4"/>
    <w:rsid w:val="00FD06A7"/>
    <w:rsid w:val="00FF007B"/>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DD37"/>
  <w15:chartTrackingRefBased/>
  <w15:docId w15:val="{402F00D0-FFFD-4D55-B97C-AEDF6CA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01"/>
    <w:pPr>
      <w:spacing w:after="0" w:line="240" w:lineRule="auto"/>
    </w:pPr>
    <w:rPr>
      <w:rFonts w:ascii="Calibri" w:hAnsi="Calibri" w:cs="Calibri"/>
    </w:rPr>
  </w:style>
  <w:style w:type="paragraph" w:styleId="Heading1">
    <w:name w:val="heading 1"/>
    <w:basedOn w:val="Normal"/>
    <w:next w:val="Normal"/>
    <w:link w:val="Heading1Char"/>
    <w:uiPriority w:val="9"/>
    <w:qFormat/>
    <w:rsid w:val="003C52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E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E0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67F24"/>
    <w:rPr>
      <w:b/>
      <w:bCs/>
    </w:rPr>
  </w:style>
  <w:style w:type="character" w:customStyle="1" w:styleId="Heading1Char">
    <w:name w:val="Heading 1 Char"/>
    <w:basedOn w:val="DefaultParagraphFont"/>
    <w:link w:val="Heading1"/>
    <w:uiPriority w:val="9"/>
    <w:rsid w:val="003C52D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13067"/>
    <w:pPr>
      <w:tabs>
        <w:tab w:val="center" w:pos="4680"/>
        <w:tab w:val="right" w:pos="9360"/>
      </w:tabs>
    </w:pPr>
  </w:style>
  <w:style w:type="character" w:customStyle="1" w:styleId="HeaderChar">
    <w:name w:val="Header Char"/>
    <w:basedOn w:val="DefaultParagraphFont"/>
    <w:link w:val="Header"/>
    <w:uiPriority w:val="99"/>
    <w:rsid w:val="00313067"/>
    <w:rPr>
      <w:rFonts w:ascii="Calibri" w:hAnsi="Calibri" w:cs="Calibri"/>
    </w:rPr>
  </w:style>
  <w:style w:type="paragraph" w:styleId="Footer">
    <w:name w:val="footer"/>
    <w:basedOn w:val="Normal"/>
    <w:link w:val="FooterChar"/>
    <w:uiPriority w:val="99"/>
    <w:unhideWhenUsed/>
    <w:rsid w:val="00313067"/>
    <w:pPr>
      <w:tabs>
        <w:tab w:val="center" w:pos="4680"/>
        <w:tab w:val="right" w:pos="9360"/>
      </w:tabs>
    </w:pPr>
  </w:style>
  <w:style w:type="character" w:customStyle="1" w:styleId="FooterChar">
    <w:name w:val="Footer Char"/>
    <w:basedOn w:val="DefaultParagraphFont"/>
    <w:link w:val="Footer"/>
    <w:uiPriority w:val="99"/>
    <w:rsid w:val="00313067"/>
    <w:rPr>
      <w:rFonts w:ascii="Calibri" w:hAnsi="Calibri" w:cs="Calibri"/>
    </w:rPr>
  </w:style>
  <w:style w:type="paragraph" w:styleId="ListParagraph">
    <w:name w:val="List Paragraph"/>
    <w:basedOn w:val="Normal"/>
    <w:uiPriority w:val="34"/>
    <w:qFormat/>
    <w:rsid w:val="0078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10010">
      <w:bodyDiv w:val="1"/>
      <w:marLeft w:val="0"/>
      <w:marRight w:val="0"/>
      <w:marTop w:val="0"/>
      <w:marBottom w:val="0"/>
      <w:divBdr>
        <w:top w:val="none" w:sz="0" w:space="0" w:color="auto"/>
        <w:left w:val="none" w:sz="0" w:space="0" w:color="auto"/>
        <w:bottom w:val="none" w:sz="0" w:space="0" w:color="auto"/>
        <w:right w:val="none" w:sz="0" w:space="0" w:color="auto"/>
      </w:divBdr>
      <w:divsChild>
        <w:div w:id="727650924">
          <w:marLeft w:val="0"/>
          <w:marRight w:val="0"/>
          <w:marTop w:val="0"/>
          <w:marBottom w:val="0"/>
          <w:divBdr>
            <w:top w:val="none" w:sz="0" w:space="0" w:color="auto"/>
            <w:left w:val="none" w:sz="0" w:space="0" w:color="auto"/>
            <w:bottom w:val="none" w:sz="0" w:space="0" w:color="auto"/>
            <w:right w:val="none" w:sz="0" w:space="0" w:color="auto"/>
          </w:divBdr>
        </w:div>
        <w:div w:id="982151696">
          <w:marLeft w:val="0"/>
          <w:marRight w:val="0"/>
          <w:marTop w:val="0"/>
          <w:marBottom w:val="0"/>
          <w:divBdr>
            <w:top w:val="none" w:sz="0" w:space="0" w:color="auto"/>
            <w:left w:val="none" w:sz="0" w:space="0" w:color="auto"/>
            <w:bottom w:val="none" w:sz="0" w:space="0" w:color="auto"/>
            <w:right w:val="none" w:sz="0" w:space="0" w:color="auto"/>
          </w:divBdr>
        </w:div>
        <w:div w:id="1786463317">
          <w:marLeft w:val="0"/>
          <w:marRight w:val="0"/>
          <w:marTop w:val="0"/>
          <w:marBottom w:val="0"/>
          <w:divBdr>
            <w:top w:val="none" w:sz="0" w:space="0" w:color="auto"/>
            <w:left w:val="none" w:sz="0" w:space="0" w:color="auto"/>
            <w:bottom w:val="none" w:sz="0" w:space="0" w:color="auto"/>
            <w:right w:val="none" w:sz="0" w:space="0" w:color="auto"/>
          </w:divBdr>
        </w:div>
        <w:div w:id="96948059">
          <w:marLeft w:val="0"/>
          <w:marRight w:val="0"/>
          <w:marTop w:val="0"/>
          <w:marBottom w:val="0"/>
          <w:divBdr>
            <w:top w:val="none" w:sz="0" w:space="0" w:color="auto"/>
            <w:left w:val="none" w:sz="0" w:space="0" w:color="auto"/>
            <w:bottom w:val="none" w:sz="0" w:space="0" w:color="auto"/>
            <w:right w:val="none" w:sz="0" w:space="0" w:color="auto"/>
          </w:divBdr>
        </w:div>
        <w:div w:id="17316792">
          <w:marLeft w:val="0"/>
          <w:marRight w:val="0"/>
          <w:marTop w:val="0"/>
          <w:marBottom w:val="0"/>
          <w:divBdr>
            <w:top w:val="none" w:sz="0" w:space="0" w:color="auto"/>
            <w:left w:val="none" w:sz="0" w:space="0" w:color="auto"/>
            <w:bottom w:val="none" w:sz="0" w:space="0" w:color="auto"/>
            <w:right w:val="none" w:sz="0" w:space="0" w:color="auto"/>
          </w:divBdr>
        </w:div>
        <w:div w:id="212432009">
          <w:marLeft w:val="0"/>
          <w:marRight w:val="0"/>
          <w:marTop w:val="0"/>
          <w:marBottom w:val="0"/>
          <w:divBdr>
            <w:top w:val="none" w:sz="0" w:space="0" w:color="auto"/>
            <w:left w:val="none" w:sz="0" w:space="0" w:color="auto"/>
            <w:bottom w:val="none" w:sz="0" w:space="0" w:color="auto"/>
            <w:right w:val="none" w:sz="0" w:space="0" w:color="auto"/>
          </w:divBdr>
        </w:div>
        <w:div w:id="1590624782">
          <w:marLeft w:val="0"/>
          <w:marRight w:val="0"/>
          <w:marTop w:val="0"/>
          <w:marBottom w:val="0"/>
          <w:divBdr>
            <w:top w:val="none" w:sz="0" w:space="0" w:color="auto"/>
            <w:left w:val="none" w:sz="0" w:space="0" w:color="auto"/>
            <w:bottom w:val="none" w:sz="0" w:space="0" w:color="auto"/>
            <w:right w:val="none" w:sz="0" w:space="0" w:color="auto"/>
          </w:divBdr>
        </w:div>
        <w:div w:id="141998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ASSUMPTION OF RISK, RELEASE, WAIVER OF LIABILITY, AND INDEMNFICATION AGREEMENT</vt:lpstr>
      <vt:lpstr>    Effective Date</vt:lpstr>
      <vt:lpstr>    Acknowledgement of Danger and Assumption of Risk</vt:lpstr>
      <vt:lpstr>    Release</vt:lpstr>
      <vt:lpstr>    Agreement to Waive all Claims and Not to Sue</vt:lpstr>
      <vt:lpstr>    Indemnification</vt:lpstr>
      <vt:lpstr>    The NFB will promptly notify me of the existence of any Claim by any third party</vt:lpstr>
      <vt:lpstr>    Agreement to be Photographed or Filmed</vt:lpstr>
      <vt:lpstr>    Acknowledgement of Agreement Terms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Dubnow, Stacie</dc:creator>
  <cp:keywords/>
  <dc:description/>
  <cp:lastModifiedBy>Villavicencio, Sarah, CFB</cp:lastModifiedBy>
  <cp:revision>2</cp:revision>
  <dcterms:created xsi:type="dcterms:W3CDTF">2022-03-14T15:33:00Z</dcterms:created>
  <dcterms:modified xsi:type="dcterms:W3CDTF">2022-03-14T15:33:00Z</dcterms:modified>
</cp:coreProperties>
</file>