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ECE1" w14:textId="383B3E45" w:rsidR="008D6662" w:rsidRDefault="00F05660" w:rsidP="00784335">
      <w:pPr>
        <w:jc w:val="center"/>
      </w:pPr>
      <w:r>
        <w:t>Criteria to Receive</w:t>
      </w:r>
      <w:r w:rsidR="00FA4608">
        <w:t xml:space="preserve"> </w:t>
      </w:r>
      <w:r w:rsidR="005635A2">
        <w:t>an Attendance Stipend</w:t>
      </w:r>
      <w:r w:rsidR="00561BED">
        <w:t xml:space="preserve"> </w:t>
      </w:r>
      <w:r w:rsidR="005635A2">
        <w:t>fo</w:t>
      </w:r>
      <w:r w:rsidR="008D6662">
        <w:t>r the</w:t>
      </w:r>
      <w:r w:rsidR="00561BED">
        <w:t xml:space="preserve"> </w:t>
      </w:r>
      <w:r w:rsidR="008D6662">
        <w:t xml:space="preserve">National Federation of the Blind </w:t>
      </w:r>
      <w:r w:rsidR="00204268">
        <w:t xml:space="preserve">of New Mexico </w:t>
      </w:r>
      <w:r w:rsidR="00567A0F">
        <w:t xml:space="preserve">State </w:t>
      </w:r>
      <w:r w:rsidR="008D6662">
        <w:t>Convention</w:t>
      </w:r>
    </w:p>
    <w:p w14:paraId="364851B3" w14:textId="77777777" w:rsidR="00BC3E00" w:rsidRDefault="00BC3E00"/>
    <w:p w14:paraId="72ACF675" w14:textId="166C4EF6" w:rsidR="005E75F1" w:rsidRDefault="005E75F1" w:rsidP="005E75F1">
      <w:bookmarkStart w:id="0" w:name="_Hlk133694510"/>
      <w:r>
        <w:t xml:space="preserve">Approved </w:t>
      </w:r>
      <w:r w:rsidR="007E1F50">
        <w:t xml:space="preserve">on </w:t>
      </w:r>
      <w:r w:rsidR="004679DA">
        <w:t xml:space="preserve">August 5, 2024 </w:t>
      </w:r>
      <w:r>
        <w:t>by the NFB of New Mexico Board of Directors</w:t>
      </w:r>
    </w:p>
    <w:p w14:paraId="7077E20F" w14:textId="77777777" w:rsidR="005E75F1" w:rsidRDefault="005E75F1" w:rsidP="005E75F1"/>
    <w:p w14:paraId="64CD7903" w14:textId="77777777" w:rsidR="00592CA7" w:rsidRDefault="00FF53C8" w:rsidP="00592CA7">
      <w:pPr>
        <w:ind w:left="720" w:hanging="720"/>
      </w:pPr>
      <w:r>
        <w:t>Members of the National Federation of the Blind of New Mexico (NFBNM) with financial need can apply for a $100 stipend to assist with attending the NFBNM state convention. The NFBNM will give a $100 stipend to a maximum of ten eligible applicants on a first-come, first-serve basis. The stipend will be provided after the convention</w:t>
      </w:r>
      <w:r w:rsidR="00592CA7">
        <w:t>, provided all criteria below are met. The stipend will be awarded to only one NFBNM member per household.</w:t>
      </w:r>
    </w:p>
    <w:p w14:paraId="74807834" w14:textId="77777777" w:rsidR="00592CA7" w:rsidRDefault="00592CA7" w:rsidP="005E75F1"/>
    <w:bookmarkEnd w:id="0"/>
    <w:p w14:paraId="5A876C96" w14:textId="3974CA09" w:rsidR="005E75F1" w:rsidRPr="007E1F50" w:rsidRDefault="005E75F1">
      <w:pPr>
        <w:rPr>
          <w:b/>
          <w:bCs/>
        </w:rPr>
      </w:pPr>
      <w:r w:rsidRPr="007E1F50">
        <w:rPr>
          <w:b/>
          <w:bCs/>
        </w:rPr>
        <w:t>Eligibility to Apply for the Stipend</w:t>
      </w:r>
    </w:p>
    <w:p w14:paraId="428AAE4A" w14:textId="77777777" w:rsidR="005E75F1" w:rsidRDefault="005E75F1"/>
    <w:p w14:paraId="2DB7F9A5" w14:textId="36A5151F" w:rsidR="00567A0F" w:rsidRDefault="00592CA7">
      <w:r>
        <w:t xml:space="preserve">NFBNM members are eligible to be considered for the stipend </w:t>
      </w:r>
      <w:r w:rsidR="00567A0F">
        <w:t xml:space="preserve">if they meet </w:t>
      </w:r>
      <w:r w:rsidR="0080773A">
        <w:t xml:space="preserve">the following </w:t>
      </w:r>
      <w:r w:rsidR="00567A0F">
        <w:t>criteria:</w:t>
      </w:r>
    </w:p>
    <w:p w14:paraId="4C6C7A10" w14:textId="77777777" w:rsidR="0080773A" w:rsidRDefault="0080773A"/>
    <w:p w14:paraId="78939AA4" w14:textId="4CC31DDF" w:rsidR="00F77BED" w:rsidRDefault="002B3086" w:rsidP="00894C4C">
      <w:pPr>
        <w:ind w:left="720" w:hanging="720"/>
      </w:pPr>
      <w:r>
        <w:t>1.</w:t>
      </w:r>
      <w:r w:rsidR="002723D1">
        <w:tab/>
      </w:r>
      <w:r w:rsidR="00BB2DB4">
        <w:t>The individual must be an active member in good standing of a chapter</w:t>
      </w:r>
      <w:r w:rsidR="00CF70A1">
        <w:t xml:space="preserve"> o</w:t>
      </w:r>
      <w:r w:rsidR="00594856">
        <w:t>r division</w:t>
      </w:r>
      <w:r w:rsidR="002F3468">
        <w:t xml:space="preserve"> of NFBNM</w:t>
      </w:r>
      <w:r w:rsidR="00BB2DB4">
        <w:t xml:space="preserve">; </w:t>
      </w:r>
      <w:r w:rsidR="00594856">
        <w:t>the determination of good standing will be made by the president of the chapter or division.</w:t>
      </w:r>
      <w:r w:rsidR="006E0230">
        <w:t xml:space="preserve"> </w:t>
      </w:r>
      <w:r w:rsidR="006C0BEB">
        <w:t>T</w:t>
      </w:r>
      <w:r w:rsidR="006E0230">
        <w:t xml:space="preserve">he individual must be current in the payment of </w:t>
      </w:r>
      <w:r w:rsidR="003E0C9A">
        <w:t xml:space="preserve">their </w:t>
      </w:r>
      <w:r w:rsidR="006E0230">
        <w:t>dues.</w:t>
      </w:r>
    </w:p>
    <w:p w14:paraId="51A075D2" w14:textId="77777777" w:rsidR="007C3E1B" w:rsidRDefault="007C3E1B" w:rsidP="00894C4C">
      <w:pPr>
        <w:ind w:left="720" w:hanging="720"/>
      </w:pPr>
    </w:p>
    <w:p w14:paraId="28364938" w14:textId="2D6E7AC4" w:rsidR="00567A0F" w:rsidRDefault="00567A0F" w:rsidP="00894C4C">
      <w:pPr>
        <w:ind w:left="720" w:hanging="720"/>
      </w:pPr>
      <w:r>
        <w:t>2</w:t>
      </w:r>
      <w:r w:rsidR="00594856">
        <w:t>.</w:t>
      </w:r>
      <w:r w:rsidR="00594856">
        <w:tab/>
      </w:r>
      <w:r w:rsidR="004801B9">
        <w:t xml:space="preserve">The </w:t>
      </w:r>
      <w:r w:rsidR="00F93679">
        <w:t xml:space="preserve">member </w:t>
      </w:r>
      <w:r w:rsidR="007C3E1B">
        <w:t xml:space="preserve">must not </w:t>
      </w:r>
      <w:r>
        <w:t xml:space="preserve">be receiving financial assistance </w:t>
      </w:r>
      <w:r w:rsidR="00965AE9">
        <w:t xml:space="preserve">to attend the NFBNM convention </w:t>
      </w:r>
      <w:r>
        <w:t>from another entity such as the New Mexico Commission for the Blind</w:t>
      </w:r>
      <w:r w:rsidR="00DB3D9F">
        <w:t>,</w:t>
      </w:r>
      <w:r w:rsidR="00965AE9">
        <w:t xml:space="preserve"> the NFBNM </w:t>
      </w:r>
      <w:r w:rsidR="00DB3D9F">
        <w:t xml:space="preserve">affiliate, </w:t>
      </w:r>
      <w:r w:rsidR="00965AE9">
        <w:t>or any NFBNM chapter or division.</w:t>
      </w:r>
    </w:p>
    <w:p w14:paraId="39FA6DCA" w14:textId="77777777" w:rsidR="009875D9" w:rsidRDefault="009875D9" w:rsidP="00894C4C">
      <w:pPr>
        <w:ind w:left="720" w:hanging="720"/>
      </w:pPr>
    </w:p>
    <w:p w14:paraId="61776495" w14:textId="77777777" w:rsidR="00DD69EF" w:rsidRDefault="00034309" w:rsidP="00894C4C">
      <w:pPr>
        <w:ind w:left="720" w:hanging="720"/>
      </w:pPr>
      <w:r>
        <w:t>3</w:t>
      </w:r>
      <w:r w:rsidR="00E1754B">
        <w:t>.</w:t>
      </w:r>
      <w:r w:rsidR="00E1754B">
        <w:tab/>
        <w:t>The member must send</w:t>
      </w:r>
      <w:r w:rsidR="002F3468">
        <w:t xml:space="preserve"> </w:t>
      </w:r>
      <w:r>
        <w:t xml:space="preserve">a letter, either via </w:t>
      </w:r>
      <w:r w:rsidR="00E1754B">
        <w:t>email</w:t>
      </w:r>
      <w:r w:rsidR="002F3468">
        <w:t xml:space="preserve"> </w:t>
      </w:r>
      <w:r>
        <w:t xml:space="preserve">or regular mail, </w:t>
      </w:r>
      <w:r w:rsidR="002F3468">
        <w:t xml:space="preserve">to </w:t>
      </w:r>
      <w:r w:rsidR="00DD69EF">
        <w:t xml:space="preserve">both </w:t>
      </w:r>
      <w:r w:rsidR="002F3468">
        <w:t xml:space="preserve">the NFBNM president </w:t>
      </w:r>
      <w:r w:rsidR="00DD69EF">
        <w:t xml:space="preserve">and NFBNM treasurer </w:t>
      </w:r>
      <w:r>
        <w:t xml:space="preserve">explaining their </w:t>
      </w:r>
      <w:r w:rsidR="00DE0167">
        <w:t xml:space="preserve">financial </w:t>
      </w:r>
      <w:r>
        <w:t xml:space="preserve">need for the stipend and describing why they wish to attend the state convention. </w:t>
      </w:r>
      <w:r w:rsidR="007E1F50">
        <w:t xml:space="preserve">The letter </w:t>
      </w:r>
      <w:r>
        <w:t xml:space="preserve">must </w:t>
      </w:r>
      <w:r w:rsidR="00E1754B">
        <w:t>be received on or be</w:t>
      </w:r>
      <w:r w:rsidR="00AE4AE7">
        <w:t>fore</w:t>
      </w:r>
      <w:r w:rsidR="00E1754B">
        <w:t xml:space="preserve"> </w:t>
      </w:r>
      <w:r w:rsidR="00DD69EF">
        <w:t>September 15, 2024.</w:t>
      </w:r>
    </w:p>
    <w:p w14:paraId="403BCE1D" w14:textId="77777777" w:rsidR="00E00044" w:rsidRDefault="00E00044" w:rsidP="00894C4C">
      <w:pPr>
        <w:ind w:left="720" w:hanging="720"/>
      </w:pPr>
    </w:p>
    <w:p w14:paraId="1355EABD" w14:textId="76C6C102" w:rsidR="005E75F1" w:rsidRPr="007E1F50" w:rsidRDefault="005E75F1" w:rsidP="00894C4C">
      <w:pPr>
        <w:ind w:left="720" w:hanging="720"/>
        <w:rPr>
          <w:b/>
          <w:bCs/>
        </w:rPr>
      </w:pPr>
      <w:r w:rsidRPr="007E1F50">
        <w:rPr>
          <w:b/>
          <w:bCs/>
        </w:rPr>
        <w:t>Eligibility to Receive the Stipend if Awarded</w:t>
      </w:r>
    </w:p>
    <w:p w14:paraId="65C661FB" w14:textId="77777777" w:rsidR="005E75F1" w:rsidRDefault="005E75F1" w:rsidP="00894C4C">
      <w:pPr>
        <w:ind w:left="720" w:hanging="720"/>
      </w:pPr>
    </w:p>
    <w:p w14:paraId="35B72FD6" w14:textId="0726F6F0" w:rsidR="005E75F1" w:rsidRDefault="005E75F1" w:rsidP="005E75F1">
      <w:r>
        <w:t xml:space="preserve">The NFBNM president will inform each applicant </w:t>
      </w:r>
      <w:r w:rsidR="00287E93">
        <w:t xml:space="preserve">whether or not </w:t>
      </w:r>
      <w:r>
        <w:t xml:space="preserve">they </w:t>
      </w:r>
      <w:r w:rsidR="00287E93">
        <w:t xml:space="preserve">have been chosen to </w:t>
      </w:r>
      <w:r>
        <w:t xml:space="preserve">receive the stipend. </w:t>
      </w:r>
      <w:r w:rsidR="00287E93">
        <w:t>Applicants who have been awarded the stipend must meet the following criteria in order to receive the stipend after the convention:</w:t>
      </w:r>
    </w:p>
    <w:p w14:paraId="7953028B" w14:textId="77777777" w:rsidR="005E75F1" w:rsidRDefault="005E75F1" w:rsidP="005E75F1"/>
    <w:p w14:paraId="515F11AA" w14:textId="42BB9CE8" w:rsidR="00E00044" w:rsidRDefault="00287E93" w:rsidP="00894C4C">
      <w:pPr>
        <w:ind w:left="720" w:hanging="720"/>
      </w:pPr>
      <w:r>
        <w:t>1</w:t>
      </w:r>
      <w:r w:rsidR="00E00044">
        <w:t>.</w:t>
      </w:r>
      <w:r w:rsidR="00E00044">
        <w:tab/>
      </w:r>
      <w:r w:rsidR="001A3D24">
        <w:t xml:space="preserve">The member must </w:t>
      </w:r>
      <w:r>
        <w:t xml:space="preserve">have </w:t>
      </w:r>
      <w:r w:rsidR="001A3D24">
        <w:t>register</w:t>
      </w:r>
      <w:r>
        <w:t>ed</w:t>
      </w:r>
      <w:r w:rsidR="001A3D24">
        <w:t xml:space="preserve"> to attend the </w:t>
      </w:r>
      <w:r w:rsidR="00BD395A">
        <w:t xml:space="preserve">NFBNM </w:t>
      </w:r>
      <w:r w:rsidR="001A3D24">
        <w:t>convention.</w:t>
      </w:r>
    </w:p>
    <w:p w14:paraId="47358C83" w14:textId="77777777" w:rsidR="001A3D24" w:rsidRDefault="001A3D24" w:rsidP="00894C4C">
      <w:pPr>
        <w:ind w:left="720" w:hanging="720"/>
      </w:pPr>
    </w:p>
    <w:p w14:paraId="6C5C4AB0" w14:textId="5579D965" w:rsidR="001A3D24" w:rsidRDefault="00287E93" w:rsidP="00894C4C">
      <w:pPr>
        <w:ind w:left="720" w:hanging="720"/>
      </w:pPr>
      <w:r>
        <w:t>2</w:t>
      </w:r>
      <w:r w:rsidR="001A3D24">
        <w:t>.</w:t>
      </w:r>
      <w:r w:rsidR="001A3D24">
        <w:tab/>
      </w:r>
      <w:r w:rsidR="008765F2">
        <w:t xml:space="preserve">During the </w:t>
      </w:r>
      <w:r w:rsidR="00BD395A">
        <w:t xml:space="preserve">NFBNM </w:t>
      </w:r>
      <w:r w:rsidR="008765F2">
        <w:t>convention, the member must:</w:t>
      </w:r>
    </w:p>
    <w:p w14:paraId="2BAA3E9F" w14:textId="77777777" w:rsidR="008765F2" w:rsidRDefault="008765F2" w:rsidP="00894C4C">
      <w:pPr>
        <w:ind w:left="720" w:hanging="720"/>
      </w:pPr>
    </w:p>
    <w:p w14:paraId="3D3116D4" w14:textId="76FBE802" w:rsidR="008765F2" w:rsidRDefault="00926217" w:rsidP="00926217">
      <w:pPr>
        <w:pStyle w:val="ListParagraph"/>
        <w:numPr>
          <w:ilvl w:val="0"/>
          <w:numId w:val="1"/>
        </w:numPr>
      </w:pPr>
      <w:r>
        <w:t>participate in the affiliate’s fundraising activities</w:t>
      </w:r>
      <w:r w:rsidR="00507AF8">
        <w:t xml:space="preserve"> occurring during the convention</w:t>
      </w:r>
      <w:r>
        <w:t xml:space="preserve">; </w:t>
      </w:r>
    </w:p>
    <w:p w14:paraId="4CD5ECC6" w14:textId="689B6933" w:rsidR="00771567" w:rsidRDefault="00771567" w:rsidP="00771567">
      <w:pPr>
        <w:pStyle w:val="ListParagraph"/>
        <w:numPr>
          <w:ilvl w:val="0"/>
          <w:numId w:val="1"/>
        </w:numPr>
      </w:pPr>
      <w:r>
        <w:t xml:space="preserve">attend </w:t>
      </w:r>
      <w:r w:rsidR="00BD395A">
        <w:t xml:space="preserve">the </w:t>
      </w:r>
      <w:r>
        <w:t>general session</w:t>
      </w:r>
      <w:r w:rsidR="00D1593E">
        <w:t>s</w:t>
      </w:r>
      <w:r>
        <w:t xml:space="preserve"> </w:t>
      </w:r>
      <w:r w:rsidR="00D1593E">
        <w:t xml:space="preserve">on Friday and Saturday </w:t>
      </w:r>
      <w:r>
        <w:t xml:space="preserve">and notify the NFBNM </w:t>
      </w:r>
      <w:r w:rsidR="00D1593E">
        <w:t xml:space="preserve">first vice </w:t>
      </w:r>
      <w:r w:rsidR="00BD395A">
        <w:t xml:space="preserve">president </w:t>
      </w:r>
      <w:r>
        <w:t xml:space="preserve">of </w:t>
      </w:r>
      <w:r w:rsidR="003E0C9A">
        <w:t xml:space="preserve">their </w:t>
      </w:r>
      <w:r>
        <w:t>presence; and</w:t>
      </w:r>
    </w:p>
    <w:p w14:paraId="45E93FBF" w14:textId="604E3D3C" w:rsidR="00742443" w:rsidRDefault="00771567" w:rsidP="00771567">
      <w:pPr>
        <w:pStyle w:val="ListParagraph"/>
        <w:numPr>
          <w:ilvl w:val="0"/>
          <w:numId w:val="1"/>
        </w:numPr>
      </w:pPr>
      <w:r>
        <w:t xml:space="preserve">attend the banquet at </w:t>
      </w:r>
      <w:r w:rsidR="00BD395A">
        <w:t xml:space="preserve">the </w:t>
      </w:r>
      <w:r>
        <w:t>convention.</w:t>
      </w:r>
    </w:p>
    <w:p w14:paraId="203F57BB" w14:textId="77777777" w:rsidR="00771567" w:rsidRDefault="00771567" w:rsidP="00771567">
      <w:pPr>
        <w:pStyle w:val="ListParagraph"/>
        <w:ind w:left="1440"/>
      </w:pPr>
    </w:p>
    <w:p w14:paraId="39157681" w14:textId="177C5A6F" w:rsidR="00894C4C" w:rsidRDefault="00287E93" w:rsidP="00C06ABE">
      <w:pPr>
        <w:ind w:left="720" w:hanging="720"/>
      </w:pPr>
      <w:r>
        <w:lastRenderedPageBreak/>
        <w:t>3</w:t>
      </w:r>
      <w:r w:rsidR="00C06ABE">
        <w:t>.</w:t>
      </w:r>
      <w:r w:rsidR="00C06ABE">
        <w:tab/>
      </w:r>
      <w:r w:rsidR="00771567">
        <w:t xml:space="preserve">The member must send an email </w:t>
      </w:r>
      <w:r w:rsidR="00851A2D">
        <w:t xml:space="preserve">or a letter via regular mail </w:t>
      </w:r>
      <w:r w:rsidR="00771567">
        <w:t xml:space="preserve">to </w:t>
      </w:r>
      <w:r w:rsidR="00D161BB">
        <w:t xml:space="preserve">both </w:t>
      </w:r>
      <w:r w:rsidR="00771567">
        <w:t xml:space="preserve">the NFBNM president </w:t>
      </w:r>
      <w:r w:rsidR="00D161BB">
        <w:t xml:space="preserve">and the NFBNM treasurer </w:t>
      </w:r>
      <w:r w:rsidR="00771567">
        <w:t xml:space="preserve">requesting the stipend within 30 days </w:t>
      </w:r>
      <w:r>
        <w:t>after the convention</w:t>
      </w:r>
      <w:r w:rsidR="00771567">
        <w:t>.</w:t>
      </w:r>
    </w:p>
    <w:p w14:paraId="076FF6FA" w14:textId="77777777" w:rsidR="00C06ABE" w:rsidRDefault="00C06ABE" w:rsidP="004801B9"/>
    <w:sectPr w:rsidR="00C06ABE" w:rsidSect="00086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D3B00" w14:textId="77777777" w:rsidR="00B817FC" w:rsidRDefault="00B817FC" w:rsidP="00BC3E00">
      <w:r>
        <w:separator/>
      </w:r>
    </w:p>
  </w:endnote>
  <w:endnote w:type="continuationSeparator" w:id="0">
    <w:p w14:paraId="3361BD9F" w14:textId="77777777" w:rsidR="00B817FC" w:rsidRDefault="00B817FC" w:rsidP="00BC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A6C1" w14:textId="77777777" w:rsidR="00BC3E00" w:rsidRDefault="00BC3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ACCEE" w14:textId="77777777" w:rsidR="00BC3E00" w:rsidRDefault="00BC3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B669" w14:textId="77777777" w:rsidR="00BC3E00" w:rsidRDefault="00BC3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29851" w14:textId="77777777" w:rsidR="00B817FC" w:rsidRDefault="00B817FC" w:rsidP="00BC3E00">
      <w:r>
        <w:separator/>
      </w:r>
    </w:p>
  </w:footnote>
  <w:footnote w:type="continuationSeparator" w:id="0">
    <w:p w14:paraId="42322024" w14:textId="77777777" w:rsidR="00B817FC" w:rsidRDefault="00B817FC" w:rsidP="00BC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8C9C3" w14:textId="77777777" w:rsidR="00BC3E00" w:rsidRDefault="00BC3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BA15" w14:textId="77777777" w:rsidR="00BC3E00" w:rsidRDefault="00BC3E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79C3" w14:textId="77777777" w:rsidR="00BC3E00" w:rsidRDefault="00BC3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86DB1"/>
    <w:multiLevelType w:val="hybridMultilevel"/>
    <w:tmpl w:val="CE1223CC"/>
    <w:lvl w:ilvl="0" w:tplc="FFFFFFFF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4A5516"/>
    <w:multiLevelType w:val="hybridMultilevel"/>
    <w:tmpl w:val="CE1223CC"/>
    <w:lvl w:ilvl="0" w:tplc="0450B7E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9452482">
    <w:abstractNumId w:val="1"/>
  </w:num>
  <w:num w:numId="2" w16cid:durableId="1916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E00"/>
    <w:rsid w:val="000275EF"/>
    <w:rsid w:val="000334D6"/>
    <w:rsid w:val="00034309"/>
    <w:rsid w:val="00052EE1"/>
    <w:rsid w:val="00086ED3"/>
    <w:rsid w:val="00090FB9"/>
    <w:rsid w:val="000C0444"/>
    <w:rsid w:val="000D7CAF"/>
    <w:rsid w:val="00171428"/>
    <w:rsid w:val="001A3D24"/>
    <w:rsid w:val="001D25DA"/>
    <w:rsid w:val="00204268"/>
    <w:rsid w:val="00220486"/>
    <w:rsid w:val="0023382D"/>
    <w:rsid w:val="00252678"/>
    <w:rsid w:val="00271ADB"/>
    <w:rsid w:val="0027224F"/>
    <w:rsid w:val="002723D1"/>
    <w:rsid w:val="00273077"/>
    <w:rsid w:val="00287E93"/>
    <w:rsid w:val="002944DC"/>
    <w:rsid w:val="002B03D9"/>
    <w:rsid w:val="002B3086"/>
    <w:rsid w:val="002D57DA"/>
    <w:rsid w:val="002E0769"/>
    <w:rsid w:val="002F3468"/>
    <w:rsid w:val="002F39EA"/>
    <w:rsid w:val="00301F27"/>
    <w:rsid w:val="0038309E"/>
    <w:rsid w:val="0039237D"/>
    <w:rsid w:val="003E0C9A"/>
    <w:rsid w:val="00403236"/>
    <w:rsid w:val="004140CC"/>
    <w:rsid w:val="0043087D"/>
    <w:rsid w:val="00454771"/>
    <w:rsid w:val="004679DA"/>
    <w:rsid w:val="004801B9"/>
    <w:rsid w:val="00490956"/>
    <w:rsid w:val="004A63E6"/>
    <w:rsid w:val="004E6DD5"/>
    <w:rsid w:val="004F6E0F"/>
    <w:rsid w:val="00504DCC"/>
    <w:rsid w:val="00507AF8"/>
    <w:rsid w:val="00522C04"/>
    <w:rsid w:val="00524170"/>
    <w:rsid w:val="00543776"/>
    <w:rsid w:val="00544BBA"/>
    <w:rsid w:val="00561BED"/>
    <w:rsid w:val="005635A2"/>
    <w:rsid w:val="00567A0F"/>
    <w:rsid w:val="00570B7E"/>
    <w:rsid w:val="005805FE"/>
    <w:rsid w:val="00592CA7"/>
    <w:rsid w:val="00594856"/>
    <w:rsid w:val="005D1E4D"/>
    <w:rsid w:val="005E75F1"/>
    <w:rsid w:val="005F19D1"/>
    <w:rsid w:val="005F1F93"/>
    <w:rsid w:val="006207C8"/>
    <w:rsid w:val="006722F3"/>
    <w:rsid w:val="006C0BEB"/>
    <w:rsid w:val="006E0230"/>
    <w:rsid w:val="006F36AC"/>
    <w:rsid w:val="006F5796"/>
    <w:rsid w:val="00742443"/>
    <w:rsid w:val="007501F6"/>
    <w:rsid w:val="00767447"/>
    <w:rsid w:val="00771567"/>
    <w:rsid w:val="00784335"/>
    <w:rsid w:val="007C370D"/>
    <w:rsid w:val="007C3E1B"/>
    <w:rsid w:val="007E1F50"/>
    <w:rsid w:val="007F0FC8"/>
    <w:rsid w:val="0080773A"/>
    <w:rsid w:val="00851A2D"/>
    <w:rsid w:val="00852531"/>
    <w:rsid w:val="008765F2"/>
    <w:rsid w:val="00893F0B"/>
    <w:rsid w:val="00894C4C"/>
    <w:rsid w:val="008D6662"/>
    <w:rsid w:val="009018AA"/>
    <w:rsid w:val="00926217"/>
    <w:rsid w:val="0095190D"/>
    <w:rsid w:val="00965AE9"/>
    <w:rsid w:val="00984C8A"/>
    <w:rsid w:val="009875D9"/>
    <w:rsid w:val="009C14AD"/>
    <w:rsid w:val="009D68D1"/>
    <w:rsid w:val="00AC7901"/>
    <w:rsid w:val="00AD6B3D"/>
    <w:rsid w:val="00AE4AE7"/>
    <w:rsid w:val="00AE69E0"/>
    <w:rsid w:val="00AF168B"/>
    <w:rsid w:val="00B10A1E"/>
    <w:rsid w:val="00B27B48"/>
    <w:rsid w:val="00B55FB2"/>
    <w:rsid w:val="00B817FC"/>
    <w:rsid w:val="00BB2DB4"/>
    <w:rsid w:val="00BC3E00"/>
    <w:rsid w:val="00BD395A"/>
    <w:rsid w:val="00C06ABE"/>
    <w:rsid w:val="00C12B19"/>
    <w:rsid w:val="00C27A26"/>
    <w:rsid w:val="00C51A71"/>
    <w:rsid w:val="00C77F01"/>
    <w:rsid w:val="00C84FB1"/>
    <w:rsid w:val="00CB091B"/>
    <w:rsid w:val="00CF70A1"/>
    <w:rsid w:val="00D1593E"/>
    <w:rsid w:val="00D161BB"/>
    <w:rsid w:val="00D464E8"/>
    <w:rsid w:val="00D54DCF"/>
    <w:rsid w:val="00D747EA"/>
    <w:rsid w:val="00D8617C"/>
    <w:rsid w:val="00DB28B5"/>
    <w:rsid w:val="00DB39E3"/>
    <w:rsid w:val="00DB3D9F"/>
    <w:rsid w:val="00DD69EF"/>
    <w:rsid w:val="00DE0167"/>
    <w:rsid w:val="00E00044"/>
    <w:rsid w:val="00E1754B"/>
    <w:rsid w:val="00E57756"/>
    <w:rsid w:val="00E65C12"/>
    <w:rsid w:val="00EA5E90"/>
    <w:rsid w:val="00EE6627"/>
    <w:rsid w:val="00F03478"/>
    <w:rsid w:val="00F05660"/>
    <w:rsid w:val="00F45DD3"/>
    <w:rsid w:val="00F52344"/>
    <w:rsid w:val="00F54C25"/>
    <w:rsid w:val="00F77BED"/>
    <w:rsid w:val="00F93679"/>
    <w:rsid w:val="00FA4608"/>
    <w:rsid w:val="00FD284D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91C5"/>
  <w15:docId w15:val="{58F30616-7DED-48FC-A766-05828DC1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E00"/>
  </w:style>
  <w:style w:type="paragraph" w:styleId="Footer">
    <w:name w:val="footer"/>
    <w:basedOn w:val="Normal"/>
    <w:link w:val="FooterChar"/>
    <w:uiPriority w:val="99"/>
    <w:unhideWhenUsed/>
    <w:rsid w:val="00BC3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E00"/>
  </w:style>
  <w:style w:type="paragraph" w:styleId="ListParagraph">
    <w:name w:val="List Paragraph"/>
    <w:basedOn w:val="Normal"/>
    <w:uiPriority w:val="34"/>
    <w:qFormat/>
    <w:rsid w:val="0077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Chong</dc:creator>
  <cp:keywords/>
  <dc:description/>
  <cp:lastModifiedBy>Tonia Trapp</cp:lastModifiedBy>
  <cp:revision>31</cp:revision>
  <dcterms:created xsi:type="dcterms:W3CDTF">2018-01-17T17:15:00Z</dcterms:created>
  <dcterms:modified xsi:type="dcterms:W3CDTF">2024-08-06T18:26:00Z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