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456C" w14:textId="7D59B083" w:rsidR="002B3BBC" w:rsidRDefault="00A85D01" w:rsidP="00020B6D">
      <w:bookmarkStart w:id="0" w:name="_Hlk115969776"/>
      <w:bookmarkStart w:id="1" w:name="_Hlk116067913"/>
      <w:r>
        <w:t>NFB of Delaware Resolution 2022 – 3 DE</w:t>
      </w:r>
    </w:p>
    <w:p w14:paraId="59143E8F" w14:textId="56EE2EB2" w:rsidR="00020B6D" w:rsidRDefault="00DA3C1C" w:rsidP="00020B6D">
      <w:r>
        <w:t>Regarding the employment of blind/low vision people</w:t>
      </w:r>
      <w:r w:rsidR="00020B6D">
        <w:t xml:space="preserve"> at </w:t>
      </w:r>
      <w:r>
        <w:t xml:space="preserve">the </w:t>
      </w:r>
      <w:r w:rsidR="00020B6D">
        <w:t>Delaware Division for the Visually Impaired</w:t>
      </w:r>
    </w:p>
    <w:p w14:paraId="78B0D0A2" w14:textId="77777777" w:rsidR="00020B6D" w:rsidRDefault="00020B6D" w:rsidP="00020B6D"/>
    <w:p w14:paraId="7ABDFA51" w14:textId="682C880E" w:rsidR="00020B6D" w:rsidRDefault="00020B6D" w:rsidP="00020B6D">
      <w:r>
        <w:t>WHEREAS, agencies for the blind are established to serve people who are blind; and</w:t>
      </w:r>
    </w:p>
    <w:p w14:paraId="55988EC8" w14:textId="0F6C754E" w:rsidR="00020B6D" w:rsidRDefault="00020B6D" w:rsidP="00020B6D">
      <w:r>
        <w:t>WHEREAS, an essential part of the governing structure of an agency for the blind is to include the processes, policies, and procedures that will ensure that the agency for the blind administration comprehends the interests, needs, and aspirations of its constituency; and</w:t>
      </w:r>
    </w:p>
    <w:p w14:paraId="1FDE9AA0" w14:textId="1BC0A54A" w:rsidR="00020B6D" w:rsidRDefault="00020B6D" w:rsidP="00020B6D">
      <w:r>
        <w:t xml:space="preserve">WHEREAS, the Delaware Division for the Visually Impaired (DVI) has the stated mission of providing educational, vocational, and technical support to empower and foster independence for Delawareans with visual impairments; and </w:t>
      </w:r>
    </w:p>
    <w:p w14:paraId="2F246B85" w14:textId="09AD8379" w:rsidR="00020B6D" w:rsidRDefault="00020B6D" w:rsidP="00020B6D">
      <w:r>
        <w:t xml:space="preserve">WHEREAS, the best people to determine the efficacy of policies, procedures and programs concerning people who are blind, </w:t>
      </w:r>
      <w:proofErr w:type="gramStart"/>
      <w:r>
        <w:t>are people who are</w:t>
      </w:r>
      <w:proofErr w:type="gramEnd"/>
      <w:r>
        <w:t xml:space="preserve"> blind; and</w:t>
      </w:r>
    </w:p>
    <w:p w14:paraId="0E37273C" w14:textId="6099719A" w:rsidR="00020B6D" w:rsidRDefault="00020B6D" w:rsidP="00020B6D">
      <w:r>
        <w:t>WHEREAS, there are currently no people who are blind in the administration of the Delaware Division for the Visually Impaired; and</w:t>
      </w:r>
    </w:p>
    <w:p w14:paraId="74E8DB72" w14:textId="77777777" w:rsidR="00020B6D" w:rsidRDefault="00020B6D" w:rsidP="00020B6D">
      <w:r>
        <w:t xml:space="preserve">WHEREAS, the number of blind employees of DVI make up a small percentage of agency employees; and  </w:t>
      </w:r>
    </w:p>
    <w:p w14:paraId="24379C87" w14:textId="77777777" w:rsidR="00020B6D" w:rsidRDefault="00020B6D" w:rsidP="00020B6D"/>
    <w:p w14:paraId="047CA11E" w14:textId="587D6B0B" w:rsidR="00020B6D" w:rsidRDefault="00020B6D" w:rsidP="00020B6D">
      <w:r>
        <w:t xml:space="preserve">WHEREAS, even the technology used by the Delaware Division for the visually Impaired is not fully accessible to people using screen readers which makes it an unnecessarily difficult place for blind people to </w:t>
      </w:r>
      <w:r w:rsidR="00CF0811">
        <w:t>work:</w:t>
      </w:r>
      <w:r>
        <w:t xml:space="preserve"> </w:t>
      </w:r>
      <w:r w:rsidR="00A12BEC">
        <w:t>Now therefore</w:t>
      </w:r>
      <w:r>
        <w:t xml:space="preserve"> </w:t>
      </w:r>
    </w:p>
    <w:p w14:paraId="3C3DA69C" w14:textId="77777777" w:rsidR="00020B6D" w:rsidRDefault="00020B6D" w:rsidP="00020B6D"/>
    <w:p w14:paraId="7F2EBA0A" w14:textId="20265DDA" w:rsidR="00020B6D" w:rsidRDefault="00020B6D" w:rsidP="00020B6D">
      <w:r>
        <w:t xml:space="preserve">BE IT RESOLVED, by the National Federation of the Blind of Delaware assembled in </w:t>
      </w:r>
      <w:r w:rsidR="00A33A0A">
        <w:t xml:space="preserve">virtual </w:t>
      </w:r>
      <w:r>
        <w:t xml:space="preserve">convention this twenty </w:t>
      </w:r>
      <w:r w:rsidR="00F14B2B">
        <w:t>second</w:t>
      </w:r>
      <w:r>
        <w:t xml:space="preserve"> day of October 2022, that this organization strongly urges our Governor to appoint blind people to the leadership roles of Director and Deputy Director of the Delaware Division of the Visually Impaired; and </w:t>
      </w:r>
    </w:p>
    <w:p w14:paraId="34BDADFA" w14:textId="44F62416" w:rsidR="00020B6D" w:rsidRDefault="00020B6D" w:rsidP="00020B6D">
      <w:r>
        <w:t xml:space="preserve">BE IT </w:t>
      </w:r>
      <w:r w:rsidR="00F14B2B">
        <w:t xml:space="preserve">FURTHER </w:t>
      </w:r>
      <w:r>
        <w:t xml:space="preserve">RESOLVED that this organization strongly urges the Department of </w:t>
      </w:r>
      <w:r w:rsidR="00DA3C1C">
        <w:t>Health and Social</w:t>
      </w:r>
      <w:r>
        <w:t xml:space="preserve"> Services to update the systems and technologies used </w:t>
      </w:r>
      <w:r w:rsidR="00DA3C1C">
        <w:t>by</w:t>
      </w:r>
      <w:r>
        <w:t xml:space="preserve"> DVI to make them a model of an accessible workplace for all people, especially people who are blind; and</w:t>
      </w:r>
    </w:p>
    <w:p w14:paraId="6BC81CB2" w14:textId="3DA1C4FA" w:rsidR="00020B6D" w:rsidRDefault="00020B6D" w:rsidP="00020B6D">
      <w:r>
        <w:t xml:space="preserve">BE IT </w:t>
      </w:r>
      <w:r w:rsidR="00F14B2B">
        <w:t xml:space="preserve">FURTHER </w:t>
      </w:r>
      <w:r>
        <w:t xml:space="preserve">RESOLVED that this organization strongly urges DVI to recruit and hire more people who are blind/low vision in the administration, management, and throughout the entire organization.  Thereby promoting independence for the blind and </w:t>
      </w:r>
      <w:r w:rsidR="00CF0811">
        <w:t>ensuring</w:t>
      </w:r>
      <w:r>
        <w:t xml:space="preserve"> that th</w:t>
      </w:r>
      <w:r w:rsidR="00466D5E">
        <w:t>eir</w:t>
      </w:r>
      <w:r>
        <w:t xml:space="preserve"> input is involved at every level of the division, from policy making to services provided.</w:t>
      </w:r>
    </w:p>
    <w:p w14:paraId="7701C070" w14:textId="77777777" w:rsidR="00020B6D" w:rsidRDefault="00020B6D" w:rsidP="00020B6D"/>
    <w:p w14:paraId="12E5A4EC" w14:textId="6E32C728" w:rsidR="00020B6D" w:rsidRDefault="00020B6D">
      <w:r>
        <w:t xml:space="preserve">  </w:t>
      </w:r>
      <w:r w:rsidR="00BE5CE9">
        <w:t>This resolution was unanimously approved on October 22, 202</w:t>
      </w:r>
      <w:bookmarkEnd w:id="0"/>
      <w:bookmarkEnd w:id="1"/>
      <w:r w:rsidR="00BE5CE9">
        <w:t>2</w:t>
      </w:r>
    </w:p>
    <w:p w14:paraId="5C943B12" w14:textId="77777777" w:rsidR="00BE5CE9" w:rsidRDefault="00BE5CE9"/>
    <w:sectPr w:rsidR="00BE5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6D"/>
    <w:rsid w:val="00020B6D"/>
    <w:rsid w:val="001F3C03"/>
    <w:rsid w:val="002B3BBC"/>
    <w:rsid w:val="0042033D"/>
    <w:rsid w:val="00466D5E"/>
    <w:rsid w:val="00A12BEC"/>
    <w:rsid w:val="00A33A0A"/>
    <w:rsid w:val="00A60244"/>
    <w:rsid w:val="00A85D01"/>
    <w:rsid w:val="00B22630"/>
    <w:rsid w:val="00BC3833"/>
    <w:rsid w:val="00BE5CE9"/>
    <w:rsid w:val="00CC2B0C"/>
    <w:rsid w:val="00CF0811"/>
    <w:rsid w:val="00DA3C1C"/>
    <w:rsid w:val="00DF3E7A"/>
    <w:rsid w:val="00F1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1AF2"/>
  <w15:chartTrackingRefBased/>
  <w15:docId w15:val="{42009859-2476-44AE-9677-066262A5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King-Ries</dc:creator>
  <cp:keywords/>
  <dc:description/>
  <cp:lastModifiedBy>Carol King-Ries</cp:lastModifiedBy>
  <cp:revision>6</cp:revision>
  <dcterms:created xsi:type="dcterms:W3CDTF">2022-10-20T22:23:00Z</dcterms:created>
  <dcterms:modified xsi:type="dcterms:W3CDTF">2022-11-07T16:55:00Z</dcterms:modified>
</cp:coreProperties>
</file>