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3E5BE" w14:textId="05C40258" w:rsidR="007E3E70" w:rsidRDefault="00AB6EB3" w:rsidP="00AB6EB3">
      <w:pPr>
        <w:jc w:val="center"/>
      </w:pPr>
      <w:r>
        <w:rPr>
          <w:noProof/>
        </w:rPr>
        <w:drawing>
          <wp:inline distT="0" distB="0" distL="0" distR="0" wp14:anchorId="3E8FD181" wp14:editId="369D2E36">
            <wp:extent cx="2695575" cy="1122726"/>
            <wp:effectExtent l="0" t="0" r="0" b="1270"/>
            <wp:docPr id="288434339" name="Picture 1" descr="National Federation of the Blind of Delaware logo, live the life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34339" name="Picture 1" descr="National Federation of the Blind of Delaware logo, live the life you wa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823" cy="11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EA01" w14:textId="0AF165E7" w:rsidR="00AB6EB3" w:rsidRPr="00AB6EB3" w:rsidRDefault="00AB6EB3" w:rsidP="00004412">
      <w:pPr>
        <w:pStyle w:val="Heading1"/>
        <w:spacing w:before="240" w:line="240" w:lineRule="auto"/>
        <w:jc w:val="center"/>
        <w:rPr>
          <w:b/>
          <w:bCs/>
          <w:color w:val="0A2F41" w:themeColor="accent1" w:themeShade="80"/>
          <w:sz w:val="52"/>
          <w:szCs w:val="52"/>
        </w:rPr>
      </w:pPr>
      <w:r w:rsidRPr="00AB6EB3">
        <w:rPr>
          <w:b/>
          <w:bCs/>
          <w:color w:val="0A2F41" w:themeColor="accent1" w:themeShade="80"/>
          <w:sz w:val="52"/>
          <w:szCs w:val="52"/>
        </w:rPr>
        <w:t>You’re Invited: Upcoming Event for</w:t>
      </w:r>
      <w:r w:rsidRPr="00AB6EB3">
        <w:rPr>
          <w:b/>
          <w:bCs/>
          <w:color w:val="0A2F41" w:themeColor="accent1" w:themeShade="80"/>
          <w:sz w:val="52"/>
          <w:szCs w:val="52"/>
        </w:rPr>
        <w:br/>
        <w:t xml:space="preserve"> Blind Children and Adults!</w:t>
      </w:r>
    </w:p>
    <w:p w14:paraId="40776D7B" w14:textId="7FDC5CDC" w:rsidR="00AB6EB3" w:rsidRPr="00B22439" w:rsidRDefault="00875328" w:rsidP="00875328">
      <w:pPr>
        <w:jc w:val="center"/>
        <w:rPr>
          <w:sz w:val="32"/>
          <w:szCs w:val="32"/>
        </w:rPr>
      </w:pPr>
      <w:r w:rsidRPr="00B22439">
        <w:rPr>
          <w:sz w:val="32"/>
          <w:szCs w:val="32"/>
        </w:rPr>
        <w:t xml:space="preserve">National Federation of the Blind of Delaware </w:t>
      </w:r>
      <w:r w:rsidR="00AB6EB3" w:rsidRPr="00B22439">
        <w:rPr>
          <w:sz w:val="32"/>
          <w:szCs w:val="32"/>
        </w:rPr>
        <w:t>C</w:t>
      </w:r>
      <w:r w:rsidR="00CF7078" w:rsidRPr="00B22439">
        <w:rPr>
          <w:sz w:val="32"/>
          <w:szCs w:val="32"/>
        </w:rPr>
        <w:t xml:space="preserve">ommunity </w:t>
      </w:r>
      <w:r w:rsidR="00AB6EB3" w:rsidRPr="00B22439">
        <w:rPr>
          <w:sz w:val="32"/>
          <w:szCs w:val="32"/>
        </w:rPr>
        <w:t>C</w:t>
      </w:r>
      <w:r w:rsidR="00CF7078" w:rsidRPr="00B22439">
        <w:rPr>
          <w:sz w:val="32"/>
          <w:szCs w:val="32"/>
        </w:rPr>
        <w:t>onnections</w:t>
      </w:r>
      <w:r w:rsidR="00AB6EB3" w:rsidRPr="00B22439">
        <w:rPr>
          <w:sz w:val="32"/>
          <w:szCs w:val="32"/>
        </w:rPr>
        <w:br/>
      </w:r>
      <w:r w:rsidR="00CF7078" w:rsidRPr="007626F1">
        <w:rPr>
          <w:b/>
          <w:bCs/>
          <w:sz w:val="32"/>
          <w:szCs w:val="32"/>
        </w:rPr>
        <w:t>Wednesday, May 21</w:t>
      </w:r>
      <w:r w:rsidR="00AB6EB3" w:rsidRPr="007626F1">
        <w:rPr>
          <w:b/>
          <w:bCs/>
          <w:sz w:val="32"/>
          <w:szCs w:val="32"/>
        </w:rPr>
        <w:t>, 2025</w:t>
      </w:r>
      <w:r w:rsidR="00AB6EB3" w:rsidRPr="00B22439">
        <w:rPr>
          <w:sz w:val="32"/>
          <w:szCs w:val="32"/>
        </w:rPr>
        <w:br/>
      </w:r>
      <w:r w:rsidR="00CF7078" w:rsidRPr="00B22439">
        <w:rPr>
          <w:sz w:val="32"/>
          <w:szCs w:val="32"/>
        </w:rPr>
        <w:t xml:space="preserve">10:00 </w:t>
      </w:r>
      <w:r w:rsidR="00AF1EBD">
        <w:rPr>
          <w:sz w:val="32"/>
          <w:szCs w:val="32"/>
        </w:rPr>
        <w:t>AM</w:t>
      </w:r>
      <w:r w:rsidR="00CF7078" w:rsidRPr="00B22439">
        <w:rPr>
          <w:sz w:val="32"/>
          <w:szCs w:val="32"/>
        </w:rPr>
        <w:t xml:space="preserve"> to 2:00 </w:t>
      </w:r>
      <w:r w:rsidR="00AF1EBD">
        <w:rPr>
          <w:sz w:val="32"/>
          <w:szCs w:val="32"/>
        </w:rPr>
        <w:t>PM</w:t>
      </w:r>
      <w:r w:rsidR="00004412" w:rsidRPr="00B22439">
        <w:rPr>
          <w:sz w:val="32"/>
          <w:szCs w:val="32"/>
        </w:rPr>
        <w:t xml:space="preserve"> E</w:t>
      </w:r>
      <w:r w:rsidR="00AF1EBD">
        <w:rPr>
          <w:sz w:val="32"/>
          <w:szCs w:val="32"/>
        </w:rPr>
        <w:t xml:space="preserve">astern </w:t>
      </w:r>
      <w:r w:rsidR="00AB6EB3" w:rsidRPr="00B22439">
        <w:rPr>
          <w:sz w:val="32"/>
          <w:szCs w:val="32"/>
        </w:rPr>
        <w:br/>
        <w:t>Georgetown Public Library</w:t>
      </w:r>
      <w:r w:rsidR="009E6E18">
        <w:rPr>
          <w:sz w:val="32"/>
          <w:szCs w:val="32"/>
        </w:rPr>
        <w:t>,</w:t>
      </w:r>
      <w:r w:rsidR="00AB6EB3" w:rsidRPr="00B22439">
        <w:rPr>
          <w:sz w:val="32"/>
          <w:szCs w:val="32"/>
        </w:rPr>
        <w:t xml:space="preserve"> 123 W</w:t>
      </w:r>
      <w:r w:rsidR="00AF1EBD">
        <w:rPr>
          <w:sz w:val="32"/>
          <w:szCs w:val="32"/>
        </w:rPr>
        <w:t>.</w:t>
      </w:r>
      <w:r w:rsidR="00AB6EB3" w:rsidRPr="00B22439">
        <w:rPr>
          <w:sz w:val="32"/>
          <w:szCs w:val="32"/>
        </w:rPr>
        <w:t xml:space="preserve"> Pine St</w:t>
      </w:r>
      <w:r w:rsidR="009E6E18">
        <w:rPr>
          <w:sz w:val="32"/>
          <w:szCs w:val="32"/>
        </w:rPr>
        <w:t>.,</w:t>
      </w:r>
      <w:r w:rsidR="00AB6EB3" w:rsidRPr="00B22439">
        <w:rPr>
          <w:sz w:val="32"/>
          <w:szCs w:val="32"/>
        </w:rPr>
        <w:t xml:space="preserve"> Georgetown, DE 19947</w:t>
      </w:r>
    </w:p>
    <w:p w14:paraId="050E1180" w14:textId="01C77998" w:rsidR="00FB00FF" w:rsidRPr="007626F1" w:rsidRDefault="00004412" w:rsidP="00675936">
      <w:pPr>
        <w:spacing w:after="120" w:line="240" w:lineRule="auto"/>
        <w:rPr>
          <w:sz w:val="32"/>
          <w:szCs w:val="32"/>
        </w:rPr>
      </w:pPr>
      <w:r w:rsidRPr="007626F1">
        <w:rPr>
          <w:sz w:val="32"/>
          <w:szCs w:val="32"/>
        </w:rPr>
        <w:t>Join</w:t>
      </w:r>
      <w:r w:rsidR="00AB6EB3" w:rsidRPr="007626F1">
        <w:rPr>
          <w:sz w:val="32"/>
          <w:szCs w:val="32"/>
        </w:rPr>
        <w:t xml:space="preserve"> the transformativ</w:t>
      </w:r>
      <w:r w:rsidRPr="007626F1">
        <w:rPr>
          <w:sz w:val="32"/>
          <w:szCs w:val="32"/>
        </w:rPr>
        <w:t>e</w:t>
      </w:r>
      <w:r w:rsidR="00AB6EB3" w:rsidRPr="007626F1">
        <w:rPr>
          <w:sz w:val="32"/>
          <w:szCs w:val="32"/>
        </w:rPr>
        <w:t xml:space="preserve"> organization</w:t>
      </w:r>
      <w:r w:rsidR="00CF7078" w:rsidRPr="007626F1">
        <w:rPr>
          <w:sz w:val="32"/>
          <w:szCs w:val="32"/>
        </w:rPr>
        <w:t xml:space="preserve"> of</w:t>
      </w:r>
      <w:r w:rsidR="00AB6EB3" w:rsidRPr="007626F1">
        <w:rPr>
          <w:sz w:val="32"/>
          <w:szCs w:val="32"/>
        </w:rPr>
        <w:t xml:space="preserve"> blind people</w:t>
      </w:r>
      <w:r w:rsidRPr="007626F1">
        <w:rPr>
          <w:sz w:val="32"/>
          <w:szCs w:val="32"/>
        </w:rPr>
        <w:t xml:space="preserve"> </w:t>
      </w:r>
      <w:r w:rsidR="00A9643D">
        <w:rPr>
          <w:sz w:val="32"/>
          <w:szCs w:val="32"/>
        </w:rPr>
        <w:t xml:space="preserve">who </w:t>
      </w:r>
      <w:r w:rsidR="00A9643D" w:rsidRPr="007626F1">
        <w:rPr>
          <w:sz w:val="32"/>
          <w:szCs w:val="32"/>
        </w:rPr>
        <w:t>will</w:t>
      </w:r>
      <w:r w:rsidR="00AA6422" w:rsidRPr="007626F1">
        <w:rPr>
          <w:sz w:val="32"/>
          <w:szCs w:val="32"/>
        </w:rPr>
        <w:t xml:space="preserve"> </w:t>
      </w:r>
      <w:r w:rsidR="0087355F" w:rsidRPr="007626F1">
        <w:rPr>
          <w:sz w:val="32"/>
          <w:szCs w:val="32"/>
        </w:rPr>
        <w:t xml:space="preserve">share </w:t>
      </w:r>
      <w:r w:rsidR="00CA0933" w:rsidRPr="007626F1">
        <w:rPr>
          <w:sz w:val="32"/>
          <w:szCs w:val="32"/>
        </w:rPr>
        <w:t xml:space="preserve">nonvisual tips for living the life you want. </w:t>
      </w:r>
      <w:r w:rsidRPr="007626F1">
        <w:rPr>
          <w:sz w:val="32"/>
          <w:szCs w:val="32"/>
        </w:rPr>
        <w:t>You don’t have to be a member to attend.</w:t>
      </w:r>
    </w:p>
    <w:p w14:paraId="1C9B2628" w14:textId="56ED6F4F" w:rsidR="00AB6EB3" w:rsidRDefault="0000441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DD40E40" wp14:editId="3B6E0345">
            <wp:extent cx="6858000" cy="1792605"/>
            <wp:effectExtent l="0" t="0" r="0" b="0"/>
            <wp:docPr id="809847510" name="Picture 5" descr="Collage of three photos, a blind couple smile while sitting at an outdoor table, blind woman with guide dog sits indoors in a public space, three blind women chat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47510" name="Picture 5" descr="Collage of three photos, a blind couple smile while sitting at an outdoor table, blind woman with guide dog sits indoors in a public space, three blind women chat outdoor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F29B" w14:textId="61EB56E1" w:rsidR="00F97E8A" w:rsidRPr="00004412" w:rsidRDefault="002D6714" w:rsidP="00B22439">
      <w:pPr>
        <w:pStyle w:val="Heading2"/>
        <w:jc w:val="center"/>
        <w:rPr>
          <w:b/>
          <w:bCs/>
          <w:color w:val="0A2F41" w:themeColor="accent1" w:themeShade="80"/>
        </w:rPr>
      </w:pPr>
      <w:r>
        <w:rPr>
          <w:b/>
          <w:bCs/>
          <w:color w:val="0A2F41" w:themeColor="accent1" w:themeShade="80"/>
        </w:rPr>
        <w:t xml:space="preserve">An Opportunity </w:t>
      </w:r>
      <w:r w:rsidR="00A74BA8">
        <w:rPr>
          <w:b/>
          <w:bCs/>
          <w:color w:val="0A2F41" w:themeColor="accent1" w:themeShade="80"/>
        </w:rPr>
        <w:t>to Build</w:t>
      </w:r>
      <w:r w:rsidR="00267376">
        <w:rPr>
          <w:b/>
          <w:bCs/>
          <w:color w:val="0A2F41" w:themeColor="accent1" w:themeShade="80"/>
        </w:rPr>
        <w:t xml:space="preserve"> </w:t>
      </w:r>
      <w:r w:rsidR="00A74BA8">
        <w:rPr>
          <w:b/>
          <w:bCs/>
          <w:color w:val="0A2F41" w:themeColor="accent1" w:themeShade="80"/>
        </w:rPr>
        <w:t>Hope and</w:t>
      </w:r>
      <w:r w:rsidR="00267376">
        <w:rPr>
          <w:b/>
          <w:bCs/>
          <w:color w:val="0A2F41" w:themeColor="accent1" w:themeShade="80"/>
        </w:rPr>
        <w:t xml:space="preserve"> Independence</w:t>
      </w:r>
    </w:p>
    <w:p w14:paraId="433D0D88" w14:textId="12B1B76F" w:rsidR="00F10A86" w:rsidRDefault="003D5FCA" w:rsidP="00F10A86">
      <w:pPr>
        <w:spacing w:after="0" w:line="240" w:lineRule="auto"/>
        <w:rPr>
          <w:b/>
          <w:bCs/>
          <w:sz w:val="28"/>
          <w:szCs w:val="28"/>
        </w:rPr>
      </w:pPr>
      <w:r w:rsidRPr="008B6110">
        <w:rPr>
          <w:sz w:val="28"/>
          <w:szCs w:val="28"/>
        </w:rPr>
        <w:t>L</w:t>
      </w:r>
      <w:r w:rsidR="00ED6E0F" w:rsidRPr="008B6110">
        <w:rPr>
          <w:sz w:val="28"/>
          <w:szCs w:val="28"/>
        </w:rPr>
        <w:t>earn about the National Federation of the Blind</w:t>
      </w:r>
      <w:r w:rsidR="00AF1EBD">
        <w:rPr>
          <w:sz w:val="28"/>
          <w:szCs w:val="28"/>
        </w:rPr>
        <w:t>, which</w:t>
      </w:r>
      <w:r w:rsidR="0098798B" w:rsidRPr="008B6110">
        <w:rPr>
          <w:sz w:val="28"/>
          <w:szCs w:val="28"/>
        </w:rPr>
        <w:t xml:space="preserve"> advance</w:t>
      </w:r>
      <w:r w:rsidRPr="008B6110">
        <w:rPr>
          <w:sz w:val="28"/>
          <w:szCs w:val="28"/>
        </w:rPr>
        <w:t>s</w:t>
      </w:r>
      <w:r w:rsidR="0098798B" w:rsidRPr="008B6110">
        <w:rPr>
          <w:sz w:val="28"/>
          <w:szCs w:val="28"/>
        </w:rPr>
        <w:t xml:space="preserve"> the lives of its members and all blind people in the United States</w:t>
      </w:r>
      <w:r w:rsidR="00337B27">
        <w:rPr>
          <w:sz w:val="28"/>
          <w:szCs w:val="28"/>
        </w:rPr>
        <w:t>.</w:t>
      </w:r>
      <w:r w:rsidR="0098798B" w:rsidRPr="008B6110">
        <w:rPr>
          <w:sz w:val="28"/>
          <w:szCs w:val="28"/>
        </w:rPr>
        <w:t xml:space="preserve"> </w:t>
      </w:r>
      <w:r w:rsidR="00337B27">
        <w:rPr>
          <w:sz w:val="28"/>
          <w:szCs w:val="28"/>
        </w:rPr>
        <w:t>B</w:t>
      </w:r>
      <w:r w:rsidR="00717D2C" w:rsidRPr="008B6110">
        <w:rPr>
          <w:sz w:val="28"/>
          <w:szCs w:val="28"/>
        </w:rPr>
        <w:t xml:space="preserve">asic resources such as free </w:t>
      </w:r>
      <w:r w:rsidR="008D2799" w:rsidRPr="008B6110">
        <w:rPr>
          <w:sz w:val="28"/>
          <w:szCs w:val="28"/>
        </w:rPr>
        <w:t xml:space="preserve">audio </w:t>
      </w:r>
      <w:r w:rsidR="00717D2C" w:rsidRPr="008B6110">
        <w:rPr>
          <w:sz w:val="28"/>
          <w:szCs w:val="28"/>
        </w:rPr>
        <w:t>newspaper</w:t>
      </w:r>
      <w:r w:rsidR="008D2799" w:rsidRPr="008B6110">
        <w:rPr>
          <w:sz w:val="28"/>
          <w:szCs w:val="28"/>
        </w:rPr>
        <w:t>s</w:t>
      </w:r>
      <w:r w:rsidR="00717D2C" w:rsidRPr="008B6110">
        <w:rPr>
          <w:sz w:val="28"/>
          <w:szCs w:val="28"/>
        </w:rPr>
        <w:t xml:space="preserve"> and magazine</w:t>
      </w:r>
      <w:r w:rsidR="008D2799" w:rsidRPr="008B6110">
        <w:rPr>
          <w:sz w:val="28"/>
          <w:szCs w:val="28"/>
        </w:rPr>
        <w:t>s, tutorials on the basics of using smartphones, and free white canes</w:t>
      </w:r>
      <w:r w:rsidR="00A9643D">
        <w:rPr>
          <w:sz w:val="28"/>
          <w:szCs w:val="28"/>
        </w:rPr>
        <w:t xml:space="preserve"> will be available</w:t>
      </w:r>
      <w:r w:rsidR="008D2799" w:rsidRPr="008B6110">
        <w:rPr>
          <w:sz w:val="28"/>
          <w:szCs w:val="28"/>
        </w:rPr>
        <w:t xml:space="preserve">. </w:t>
      </w:r>
      <w:r w:rsidR="00004412" w:rsidRPr="008B6110">
        <w:rPr>
          <w:b/>
          <w:bCs/>
          <w:sz w:val="28"/>
          <w:szCs w:val="28"/>
        </w:rPr>
        <w:t xml:space="preserve">Lunch </w:t>
      </w:r>
      <w:r w:rsidR="00AF1EBD">
        <w:rPr>
          <w:b/>
          <w:bCs/>
          <w:sz w:val="28"/>
          <w:szCs w:val="28"/>
        </w:rPr>
        <w:t xml:space="preserve">is </w:t>
      </w:r>
      <w:r w:rsidR="00004412" w:rsidRPr="008B6110">
        <w:rPr>
          <w:b/>
          <w:bCs/>
          <w:sz w:val="28"/>
          <w:szCs w:val="28"/>
        </w:rPr>
        <w:t xml:space="preserve">provided </w:t>
      </w:r>
      <w:proofErr w:type="gramStart"/>
      <w:r w:rsidR="00004412" w:rsidRPr="008B6110">
        <w:rPr>
          <w:b/>
          <w:bCs/>
          <w:sz w:val="28"/>
          <w:szCs w:val="28"/>
        </w:rPr>
        <w:t>to</w:t>
      </w:r>
      <w:proofErr w:type="gramEnd"/>
      <w:r w:rsidR="00004412" w:rsidRPr="008B6110">
        <w:rPr>
          <w:b/>
          <w:bCs/>
          <w:sz w:val="28"/>
          <w:szCs w:val="28"/>
        </w:rPr>
        <w:t xml:space="preserve"> registered participants.</w:t>
      </w:r>
    </w:p>
    <w:p w14:paraId="01A1C687" w14:textId="13519ABE" w:rsidR="0017132B" w:rsidRPr="00F10A86" w:rsidRDefault="00004412" w:rsidP="007626F1">
      <w:pPr>
        <w:spacing w:before="240" w:after="0" w:line="240" w:lineRule="auto"/>
        <w:jc w:val="center"/>
        <w:rPr>
          <w:b/>
          <w:bCs/>
          <w:sz w:val="28"/>
          <w:szCs w:val="28"/>
        </w:rPr>
      </w:pPr>
      <w:r>
        <w:t>Learn more and register at nfbde.org or scan the following QR code.</w:t>
        <w:br/>
        <w:t>NFB of Delaware President Sylvia Reid – 302-743-8811 Call Sylvia Reid for transportation by May 12, 2025.</w:t>
      </w:r>
    </w:p>
    <w:p w14:paraId="3556A1DC" w14:textId="52D303E9" w:rsidR="007E3E70" w:rsidRPr="00004412" w:rsidRDefault="008B6110" w:rsidP="007626F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449F018" wp14:editId="74FE2072">
            <wp:extent cx="1524000" cy="1524000"/>
            <wp:effectExtent l="0" t="0" r="0" b="0"/>
            <wp:docPr id="66892897" name="Picture 1" descr="Square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2897" name="Picture 1" descr="Square QR cod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E70" w:rsidRPr="00004412" w:rsidSect="00AB6E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0C4"/>
    <w:rsid w:val="00004412"/>
    <w:rsid w:val="0000534B"/>
    <w:rsid w:val="00016ED4"/>
    <w:rsid w:val="0017132B"/>
    <w:rsid w:val="00175229"/>
    <w:rsid w:val="00242C0C"/>
    <w:rsid w:val="00267376"/>
    <w:rsid w:val="002800C4"/>
    <w:rsid w:val="002D6714"/>
    <w:rsid w:val="00337122"/>
    <w:rsid w:val="00337B27"/>
    <w:rsid w:val="003813CE"/>
    <w:rsid w:val="00383490"/>
    <w:rsid w:val="003A5D2D"/>
    <w:rsid w:val="003D5FCA"/>
    <w:rsid w:val="00405499"/>
    <w:rsid w:val="00437216"/>
    <w:rsid w:val="00641FE3"/>
    <w:rsid w:val="00675936"/>
    <w:rsid w:val="00717D2C"/>
    <w:rsid w:val="00731D1F"/>
    <w:rsid w:val="007626F1"/>
    <w:rsid w:val="007E3E70"/>
    <w:rsid w:val="0087355F"/>
    <w:rsid w:val="00875328"/>
    <w:rsid w:val="008B6110"/>
    <w:rsid w:val="008D2799"/>
    <w:rsid w:val="00947D56"/>
    <w:rsid w:val="00985DDE"/>
    <w:rsid w:val="0098798B"/>
    <w:rsid w:val="009C4061"/>
    <w:rsid w:val="009E6E18"/>
    <w:rsid w:val="00A23AB9"/>
    <w:rsid w:val="00A74BA8"/>
    <w:rsid w:val="00A814AF"/>
    <w:rsid w:val="00A9643D"/>
    <w:rsid w:val="00AA6422"/>
    <w:rsid w:val="00AB6EB3"/>
    <w:rsid w:val="00AF1EBD"/>
    <w:rsid w:val="00B16079"/>
    <w:rsid w:val="00B22439"/>
    <w:rsid w:val="00B678DB"/>
    <w:rsid w:val="00C32F13"/>
    <w:rsid w:val="00CA0933"/>
    <w:rsid w:val="00CF7078"/>
    <w:rsid w:val="00D458B1"/>
    <w:rsid w:val="00DA79C3"/>
    <w:rsid w:val="00DF3976"/>
    <w:rsid w:val="00ED6E0F"/>
    <w:rsid w:val="00F10A86"/>
    <w:rsid w:val="00F97E8A"/>
    <w:rsid w:val="00FB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A519F"/>
  <w15:chartTrackingRefBased/>
  <w15:docId w15:val="{17F22336-4053-421A-9A4F-9FA1CBEB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00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00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00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00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00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00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00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00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00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00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800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00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00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00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00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00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00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00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00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00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00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00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00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00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00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00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00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00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00C4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0053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d48a04-3006-4329-acf4-47592fd9f014">
      <Terms xmlns="http://schemas.microsoft.com/office/infopath/2007/PartnerControls"/>
    </lcf76f155ced4ddcb4097134ff3c332f>
    <TaxCatchAll xmlns="e1f09e76-6993-4144-9687-8ef076b7258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5D6B8B997BEE42B642A64E68CA74F2" ma:contentTypeVersion="18" ma:contentTypeDescription="Create a new document." ma:contentTypeScope="" ma:versionID="73926e9d1008251b26670e2f752372c4">
  <xsd:schema xmlns:xsd="http://www.w3.org/2001/XMLSchema" xmlns:xs="http://www.w3.org/2001/XMLSchema" xmlns:p="http://schemas.microsoft.com/office/2006/metadata/properties" xmlns:ns2="d6d48a04-3006-4329-acf4-47592fd9f014" xmlns:ns3="e1f09e76-6993-4144-9687-8ef076b72589" targetNamespace="http://schemas.microsoft.com/office/2006/metadata/properties" ma:root="true" ma:fieldsID="675bbc822e96ab65e03febc7d2df9b9e" ns2:_="" ns3:_="">
    <xsd:import namespace="d6d48a04-3006-4329-acf4-47592fd9f014"/>
    <xsd:import namespace="e1f09e76-6993-4144-9687-8ef076b725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d48a04-3006-4329-acf4-47592fd9f0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49ef21d-c30e-4ec8-8226-c3b3373df3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09e76-6993-4144-9687-8ef076b7258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f82233-807b-401b-af00-b28c13cd28ef}" ma:internalName="TaxCatchAll" ma:showField="CatchAllData" ma:web="e1f09e76-6993-4144-9687-8ef076b725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75334-92B3-4819-9DC2-1E04631D1A1C}">
  <ds:schemaRefs>
    <ds:schemaRef ds:uri="http://schemas.microsoft.com/office/2006/metadata/properties"/>
    <ds:schemaRef ds:uri="http://schemas.microsoft.com/office/infopath/2007/PartnerControls"/>
    <ds:schemaRef ds:uri="d6d48a04-3006-4329-acf4-47592fd9f014"/>
    <ds:schemaRef ds:uri="e1f09e76-6993-4144-9687-8ef076b72589"/>
  </ds:schemaRefs>
</ds:datastoreItem>
</file>

<file path=customXml/itemProps2.xml><?xml version="1.0" encoding="utf-8"?>
<ds:datastoreItem xmlns:ds="http://schemas.openxmlformats.org/officeDocument/2006/customXml" ds:itemID="{803947D7-9B98-4DBA-9096-EA7171AB55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B692F6-28D0-45FE-8E4A-0437FEC9D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d48a04-3006-4329-acf4-47592fd9f014"/>
    <ds:schemaRef ds:uri="e1f09e76-6993-4144-9687-8ef076b72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McCann, Danielle</dc:creator>
  <cp:keywords/>
  <dc:description/>
  <cp:lastModifiedBy>Rodney, Erin</cp:lastModifiedBy>
  <cp:revision>4</cp:revision>
  <dcterms:created xsi:type="dcterms:W3CDTF">2025-04-22T20:28:00Z</dcterms:created>
  <dcterms:modified xsi:type="dcterms:W3CDTF">2025-04-22T20:43:00Z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0x010100455D6B8B997BEE42B642A64E68CA74F2</vt:lpwstr>
  </property>
</Properties>
</file>