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EE4A" w14:textId="134D5CE4" w:rsidR="002B09C9" w:rsidRPr="002B09C9" w:rsidRDefault="005456D9" w:rsidP="002B09C9">
      <w:pPr>
        <w:pBdr>
          <w:bottom w:val="single" w:sz="4" w:space="1" w:color="auto"/>
        </w:pBdr>
        <w:spacing w:line="256" w:lineRule="auto"/>
        <w:rPr>
          <w:rFonts w:cstheme="minorHAnsi"/>
          <w:b/>
          <w:bCs/>
        </w:rPr>
      </w:pPr>
      <w:r>
        <w:rPr>
          <w:rFonts w:cstheme="minorHAnsi"/>
          <w:b/>
          <w:bCs/>
        </w:rPr>
        <w:t xml:space="preserve">May </w:t>
      </w:r>
      <w:r w:rsidR="00536DF1">
        <w:rPr>
          <w:rFonts w:cstheme="minorHAnsi"/>
          <w:b/>
          <w:bCs/>
        </w:rPr>
        <w:t>5</w:t>
      </w:r>
      <w:r w:rsidR="002B09C9" w:rsidRPr="002B09C9">
        <w:rPr>
          <w:rFonts w:cstheme="minorHAnsi"/>
          <w:b/>
          <w:bCs/>
        </w:rPr>
        <w:t>, 202</w:t>
      </w:r>
      <w:r w:rsidR="00C33507">
        <w:rPr>
          <w:rFonts w:cstheme="minorHAnsi"/>
          <w:b/>
          <w:bCs/>
        </w:rPr>
        <w:t>5</w:t>
      </w:r>
      <w:r w:rsidR="002B09C9" w:rsidRPr="002B09C9">
        <w:rPr>
          <w:rFonts w:cstheme="minorHAnsi"/>
          <w:b/>
          <w:bCs/>
        </w:rPr>
        <w:t xml:space="preserve">| Vol. </w:t>
      </w:r>
      <w:r w:rsidR="006E1F2F">
        <w:rPr>
          <w:rFonts w:cstheme="minorHAnsi"/>
          <w:b/>
          <w:bCs/>
        </w:rPr>
        <w:t>5</w:t>
      </w:r>
      <w:r>
        <w:rPr>
          <w:rFonts w:cstheme="minorHAnsi"/>
          <w:b/>
          <w:bCs/>
        </w:rPr>
        <w:t>5</w:t>
      </w:r>
    </w:p>
    <w:p w14:paraId="011A963B" w14:textId="77777777" w:rsidR="002B09C9" w:rsidRPr="002B09C9" w:rsidRDefault="002B09C9" w:rsidP="002B09C9">
      <w:pPr>
        <w:keepNext/>
        <w:keepLines/>
        <w:spacing w:before="240" w:after="0"/>
        <w:jc w:val="center"/>
        <w:outlineLvl w:val="0"/>
        <w:rPr>
          <w:rFonts w:asciiTheme="majorHAnsi" w:eastAsiaTheme="majorEastAsia" w:hAnsiTheme="majorHAnsi" w:cstheme="majorBidi"/>
          <w:b/>
          <w:bCs/>
          <w:color w:val="1F3864" w:themeColor="accent1" w:themeShade="80"/>
          <w:sz w:val="32"/>
          <w:szCs w:val="32"/>
        </w:rPr>
      </w:pPr>
      <w:r w:rsidRPr="002B09C9">
        <w:rPr>
          <w:rFonts w:asciiTheme="majorHAnsi" w:eastAsiaTheme="majorEastAsia" w:hAnsiTheme="majorHAnsi" w:cstheme="majorBidi"/>
          <w:b/>
          <w:bCs/>
          <w:color w:val="1F3864" w:themeColor="accent1" w:themeShade="80"/>
          <w:sz w:val="32"/>
          <w:szCs w:val="32"/>
        </w:rPr>
        <w:t>DELAWARE DIVISION FOR THE VISUALLY IMPAIRED NEWSLETTER</w:t>
      </w:r>
    </w:p>
    <w:p w14:paraId="2064FA1A" w14:textId="6CED3236" w:rsidR="00AB7B9D" w:rsidRPr="001B543D" w:rsidRDefault="002B09C9" w:rsidP="001B543D">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line="240" w:lineRule="auto"/>
        <w:jc w:val="center"/>
        <w:rPr>
          <w:rFonts w:eastAsia="Times New Roman" w:cstheme="minorHAnsi"/>
          <w:b/>
          <w:bCs/>
          <w:sz w:val="24"/>
          <w:szCs w:val="24"/>
        </w:rPr>
      </w:pPr>
      <w:r w:rsidRPr="002B09C9">
        <w:rPr>
          <w:rFonts w:eastAsia="Times New Roman" w:cstheme="minorHAnsi"/>
          <w:b/>
          <w:bCs/>
          <w:sz w:val="24"/>
          <w:szCs w:val="24"/>
        </w:rPr>
        <w:t xml:space="preserve"> Providing educational, vocational, and technical support to empower and foster independence for Delawareans with visual impairments.</w:t>
      </w:r>
    </w:p>
    <w:p w14:paraId="5E3F9DE7" w14:textId="2B926005" w:rsidR="00677092" w:rsidRPr="00677092" w:rsidRDefault="00E83BDF" w:rsidP="00BB10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7A6D4B" wp14:editId="78531A92">
            <wp:extent cx="1174750" cy="1134337"/>
            <wp:effectExtent l="0" t="0" r="6350" b="8890"/>
            <wp:docPr id="1526186625" name="Picture 1" descr="Shap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86625" name="Picture 1" descr="Shape, arrow&#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316" cy="1147437"/>
                    </a:xfrm>
                    <a:prstGeom prst="rect">
                      <a:avLst/>
                    </a:prstGeom>
                  </pic:spPr>
                </pic:pic>
              </a:graphicData>
            </a:graphic>
          </wp:inline>
        </w:drawing>
      </w:r>
      <w:r w:rsidR="004A4245" w:rsidRPr="00677092">
        <w:rPr>
          <w:rFonts w:ascii="Times New Roman" w:eastAsia="Times New Roman" w:hAnsi="Times New Roman" w:cs="Times New Roman"/>
          <w:sz w:val="24"/>
          <w:szCs w:val="24"/>
        </w:rPr>
        <w:fldChar w:fldCharType="begin"/>
      </w:r>
      <w:r w:rsidR="00E72122">
        <w:rPr>
          <w:rFonts w:ascii="Times New Roman" w:eastAsia="Times New Roman" w:hAnsi="Times New Roman" w:cs="Times New Roman"/>
          <w:sz w:val="24"/>
          <w:szCs w:val="24"/>
        </w:rPr>
        <w:instrText xml:space="preserve"> INCLUDEPICTURE "https://stateofdelaware-my.sharepoint.com/Users/emersonlatshaw/Library/Group%20Containers/UBF8T346G9.ms/WebArchiveCopyPasteTempFiles/com.microsoft.Word/page1image3636048" \* MERGEFORMAT </w:instrText>
      </w:r>
      <w:r w:rsidR="00000000">
        <w:rPr>
          <w:rFonts w:ascii="Times New Roman" w:eastAsia="Times New Roman" w:hAnsi="Times New Roman" w:cs="Times New Roman"/>
          <w:sz w:val="24"/>
          <w:szCs w:val="24"/>
        </w:rPr>
        <w:fldChar w:fldCharType="separate"/>
      </w:r>
      <w:r w:rsidR="004A4245" w:rsidRPr="00677092">
        <w:rPr>
          <w:rFonts w:ascii="Times New Roman" w:eastAsia="Times New Roman" w:hAnsi="Times New Roman" w:cs="Times New Roman"/>
          <w:sz w:val="24"/>
          <w:szCs w:val="24"/>
        </w:rPr>
        <w:fldChar w:fldCharType="end"/>
      </w:r>
      <w:r w:rsidR="00677092" w:rsidRPr="00677092">
        <w:rPr>
          <w:rFonts w:ascii="Times New Roman" w:eastAsia="Times New Roman" w:hAnsi="Times New Roman" w:cs="Times New Roman"/>
          <w:sz w:val="24"/>
          <w:szCs w:val="24"/>
        </w:rPr>
        <w:fldChar w:fldCharType="begin"/>
      </w:r>
      <w:r w:rsidR="00E72122">
        <w:rPr>
          <w:rFonts w:ascii="Times New Roman" w:eastAsia="Times New Roman" w:hAnsi="Times New Roman" w:cs="Times New Roman"/>
          <w:sz w:val="24"/>
          <w:szCs w:val="24"/>
        </w:rPr>
        <w:instrText xml:space="preserve"> INCLUDEPICTURE "https://stateofdelaware-my.sharepoint.com/Users/emersonlatshaw/Library/Group%20Containers/UBF8T346G9.ms/WebArchiveCopyPasteTempFiles/com.microsoft.Word/page1image3629808" \* MERGEFORMAT </w:instrText>
      </w:r>
      <w:r w:rsidR="00000000">
        <w:rPr>
          <w:rFonts w:ascii="Times New Roman" w:eastAsia="Times New Roman" w:hAnsi="Times New Roman" w:cs="Times New Roman"/>
          <w:sz w:val="24"/>
          <w:szCs w:val="24"/>
        </w:rPr>
        <w:fldChar w:fldCharType="separate"/>
      </w:r>
      <w:r w:rsidR="00677092" w:rsidRPr="00677092">
        <w:rPr>
          <w:rFonts w:ascii="Times New Roman" w:eastAsia="Times New Roman" w:hAnsi="Times New Roman" w:cs="Times New Roman"/>
          <w:sz w:val="24"/>
          <w:szCs w:val="24"/>
        </w:rPr>
        <w:fldChar w:fldCharType="end"/>
      </w:r>
      <w:r w:rsidR="00677092" w:rsidRPr="00677092">
        <w:rPr>
          <w:rFonts w:ascii="Times New Roman" w:eastAsia="Times New Roman" w:hAnsi="Times New Roman" w:cs="Times New Roman"/>
          <w:sz w:val="24"/>
          <w:szCs w:val="24"/>
        </w:rPr>
        <w:fldChar w:fldCharType="begin"/>
      </w:r>
      <w:r w:rsidR="00E72122">
        <w:rPr>
          <w:rFonts w:ascii="Times New Roman" w:eastAsia="Times New Roman" w:hAnsi="Times New Roman" w:cs="Times New Roman"/>
          <w:sz w:val="24"/>
          <w:szCs w:val="24"/>
        </w:rPr>
        <w:instrText xml:space="preserve"> INCLUDEPICTURE "https://stateofdelaware-my.sharepoint.com/Users/emersonlatshaw/Library/Group%20Containers/UBF8T346G9.ms/WebArchiveCopyPasteTempFiles/com.microsoft.Word/page1image3632720" \* MERGEFORMAT </w:instrText>
      </w:r>
      <w:r w:rsidR="00000000">
        <w:rPr>
          <w:rFonts w:ascii="Times New Roman" w:eastAsia="Times New Roman" w:hAnsi="Times New Roman" w:cs="Times New Roman"/>
          <w:sz w:val="24"/>
          <w:szCs w:val="24"/>
        </w:rPr>
        <w:fldChar w:fldCharType="separate"/>
      </w:r>
      <w:r w:rsidR="00677092" w:rsidRPr="00677092">
        <w:rPr>
          <w:rFonts w:ascii="Times New Roman" w:eastAsia="Times New Roman" w:hAnsi="Times New Roman" w:cs="Times New Roman"/>
          <w:sz w:val="24"/>
          <w:szCs w:val="24"/>
        </w:rPr>
        <w:fldChar w:fldCharType="end"/>
      </w:r>
      <w:r w:rsidR="004A4245" w:rsidRPr="00677092">
        <w:rPr>
          <w:rFonts w:ascii="Times New Roman" w:eastAsia="Times New Roman" w:hAnsi="Times New Roman" w:cs="Times New Roman"/>
          <w:sz w:val="24"/>
          <w:szCs w:val="24"/>
        </w:rPr>
        <w:fldChar w:fldCharType="begin"/>
      </w:r>
      <w:r w:rsidR="00E72122">
        <w:rPr>
          <w:rFonts w:ascii="Times New Roman" w:eastAsia="Times New Roman" w:hAnsi="Times New Roman" w:cs="Times New Roman"/>
          <w:sz w:val="24"/>
          <w:szCs w:val="24"/>
        </w:rPr>
        <w:instrText xml:space="preserve"> INCLUDEPICTURE "https://stateofdelaware-my.sharepoint.com/Users/emersonlatshaw/Library/Group%20Containers/UBF8T346G9.ms/WebArchiveCopyPasteTempFiles/com.microsoft.Word/page1image3634592" \* MERGEFORMAT </w:instrText>
      </w:r>
      <w:r w:rsidR="00000000">
        <w:rPr>
          <w:rFonts w:ascii="Times New Roman" w:eastAsia="Times New Roman" w:hAnsi="Times New Roman" w:cs="Times New Roman"/>
          <w:sz w:val="24"/>
          <w:szCs w:val="24"/>
        </w:rPr>
        <w:fldChar w:fldCharType="separate"/>
      </w:r>
      <w:r w:rsidR="004A4245" w:rsidRPr="00677092">
        <w:rPr>
          <w:rFonts w:ascii="Times New Roman" w:eastAsia="Times New Roman" w:hAnsi="Times New Roman" w:cs="Times New Roman"/>
          <w:sz w:val="24"/>
          <w:szCs w:val="24"/>
        </w:rPr>
        <w:fldChar w:fldCharType="end"/>
      </w:r>
    </w:p>
    <w:p w14:paraId="5770BAED" w14:textId="77777777" w:rsidR="00C0738B" w:rsidRPr="002B09C9" w:rsidRDefault="00C0738B" w:rsidP="002B09C9">
      <w:pPr>
        <w:keepNext/>
        <w:keepLines/>
        <w:spacing w:before="240" w:after="0"/>
        <w:outlineLvl w:val="0"/>
        <w:rPr>
          <w:rFonts w:asciiTheme="majorHAnsi" w:eastAsiaTheme="majorEastAsia" w:hAnsiTheme="majorHAnsi" w:cstheme="majorBidi"/>
          <w:b/>
          <w:bCs/>
          <w:sz w:val="32"/>
          <w:szCs w:val="32"/>
          <w:u w:val="single"/>
        </w:rPr>
      </w:pPr>
    </w:p>
    <w:p w14:paraId="768FACB6" w14:textId="73AC6CD1" w:rsidR="001C5D9D" w:rsidRPr="009C7993" w:rsidRDefault="0071223E" w:rsidP="001C5D9D">
      <w:pPr>
        <w:pStyle w:val="NoSpacing"/>
        <w:rPr>
          <w:rFonts w:ascii="Palatino Linotype" w:eastAsiaTheme="majorEastAsia" w:hAnsi="Palatino Linotype" w:cstheme="minorHAnsi"/>
          <w:b/>
          <w:color w:val="2F5496" w:themeColor="accent1" w:themeShade="BF"/>
          <w:sz w:val="32"/>
          <w:szCs w:val="32"/>
        </w:rPr>
      </w:pPr>
      <w:bookmarkStart w:id="0" w:name="_Hlk164854662"/>
      <w:r>
        <w:rPr>
          <w:rFonts w:ascii="Palatino Linotype" w:eastAsiaTheme="majorEastAsia" w:hAnsi="Palatino Linotype" w:cstheme="minorHAnsi"/>
          <w:b/>
          <w:color w:val="2F5496" w:themeColor="accent1" w:themeShade="BF"/>
          <w:sz w:val="32"/>
          <w:szCs w:val="32"/>
        </w:rPr>
        <w:t xml:space="preserve">May is </w:t>
      </w:r>
      <w:r w:rsidR="002E4FA5">
        <w:rPr>
          <w:rFonts w:ascii="Palatino Linotype" w:eastAsiaTheme="majorEastAsia" w:hAnsi="Palatino Linotype" w:cstheme="minorHAnsi"/>
          <w:b/>
          <w:color w:val="2F5496" w:themeColor="accent1" w:themeShade="BF"/>
          <w:sz w:val="32"/>
          <w:szCs w:val="32"/>
        </w:rPr>
        <w:t>Healthy Vision Month</w:t>
      </w:r>
    </w:p>
    <w:bookmarkEnd w:id="0"/>
    <w:p w14:paraId="01BC1A22" w14:textId="77777777" w:rsidR="00A61A60" w:rsidRPr="009C7993" w:rsidRDefault="00A61A60" w:rsidP="00495E95">
      <w:pPr>
        <w:pStyle w:val="NoSpacing"/>
        <w:rPr>
          <w:rFonts w:ascii="Palatino Linotype" w:hAnsi="Palatino Linotype"/>
          <w:color w:val="333333"/>
          <w:shd w:val="clear" w:color="auto" w:fill="F4F5F9"/>
        </w:rPr>
      </w:pPr>
    </w:p>
    <w:p w14:paraId="5226DAFF" w14:textId="4A379D65" w:rsidR="00B907B3" w:rsidRDefault="002614D7" w:rsidP="000D02C8">
      <w:pPr>
        <w:pStyle w:val="NoSpacing"/>
        <w:rPr>
          <w:rFonts w:ascii="Palatino Linotype" w:hAnsi="Palatino Linotype" w:cstheme="minorHAnsi"/>
          <w:bCs/>
          <w:sz w:val="24"/>
          <w:szCs w:val="24"/>
        </w:rPr>
      </w:pPr>
      <w:r w:rsidRPr="002614D7">
        <w:rPr>
          <w:rFonts w:ascii="Palatino Linotype" w:hAnsi="Palatino Linotype" w:cstheme="minorHAnsi"/>
          <w:bCs/>
          <w:sz w:val="24"/>
          <w:szCs w:val="24"/>
        </w:rPr>
        <w:t>Around 37 million adults in the United States are affected by age-related macular degeneration, cataracts, diabetic retinopathy, or glaucoma, conditions that can lead to visual impairment or blindness. Nevertheless, recent research indicates that adopting healthy habits and undergoing regular eye examinations can significantly lower the risk of vision loss. In recognition of Healthy Vision Month in May, the American Academy of Ophthalmology is urging individuals to take proactive steps in managing their eye health and safeguarding their vision by adhering to a few straightforward recommendations.</w:t>
      </w:r>
    </w:p>
    <w:p w14:paraId="5CE6425C" w14:textId="77777777" w:rsidR="00AD63C5" w:rsidRDefault="00AD63C5" w:rsidP="000D02C8">
      <w:pPr>
        <w:pStyle w:val="NoSpacing"/>
        <w:rPr>
          <w:rFonts w:ascii="Palatino Linotype" w:hAnsi="Palatino Linotype" w:cstheme="minorHAnsi"/>
          <w:bCs/>
          <w:sz w:val="24"/>
          <w:szCs w:val="24"/>
        </w:rPr>
      </w:pPr>
    </w:p>
    <w:p w14:paraId="4CB4670B" w14:textId="05BAA910" w:rsidR="00AD63C5" w:rsidRDefault="00AD63C5" w:rsidP="000D02C8">
      <w:pPr>
        <w:pStyle w:val="NoSpacing"/>
        <w:rPr>
          <w:rFonts w:ascii="Palatino Linotype" w:hAnsi="Palatino Linotype" w:cstheme="minorHAnsi"/>
          <w:b/>
          <w:color w:val="2F5496" w:themeColor="accent1" w:themeShade="BF"/>
          <w:sz w:val="32"/>
          <w:szCs w:val="32"/>
        </w:rPr>
      </w:pPr>
      <w:r w:rsidRPr="00AD63C5">
        <w:rPr>
          <w:rFonts w:ascii="Palatino Linotype" w:hAnsi="Palatino Linotype" w:cstheme="minorHAnsi"/>
          <w:b/>
          <w:color w:val="2F5496" w:themeColor="accent1" w:themeShade="BF"/>
          <w:sz w:val="32"/>
          <w:szCs w:val="32"/>
        </w:rPr>
        <w:t>May is Inherited Retinal Disease (IRD) and Genetic Testing Month</w:t>
      </w:r>
    </w:p>
    <w:p w14:paraId="49D2F571" w14:textId="2D25B300" w:rsidR="00AD63C5" w:rsidRDefault="00AD63C5" w:rsidP="00AD63C5">
      <w:pPr>
        <w:rPr>
          <w:rFonts w:ascii="Palatino Linotype" w:hAnsi="Palatino Linotype" w:cstheme="minorHAnsi"/>
          <w:bCs/>
          <w:sz w:val="24"/>
          <w:szCs w:val="24"/>
        </w:rPr>
      </w:pPr>
      <w:r>
        <w:rPr>
          <w:rFonts w:ascii="Palatino Linotype" w:hAnsi="Palatino Linotype" w:cstheme="minorHAnsi"/>
          <w:bCs/>
          <w:sz w:val="24"/>
          <w:szCs w:val="24"/>
        </w:rPr>
        <w:t>Prevent Blindness ha</w:t>
      </w:r>
      <w:r w:rsidR="00ED1D01">
        <w:rPr>
          <w:rFonts w:ascii="Palatino Linotype" w:hAnsi="Palatino Linotype" w:cstheme="minorHAnsi"/>
          <w:bCs/>
          <w:sz w:val="24"/>
          <w:szCs w:val="24"/>
        </w:rPr>
        <w:t>s</w:t>
      </w:r>
      <w:r>
        <w:rPr>
          <w:rFonts w:ascii="Palatino Linotype" w:hAnsi="Palatino Linotype" w:cstheme="minorHAnsi"/>
          <w:bCs/>
          <w:sz w:val="24"/>
          <w:szCs w:val="24"/>
        </w:rPr>
        <w:t xml:space="preserve"> declared this month </w:t>
      </w:r>
      <w:r w:rsidRPr="00AD63C5">
        <w:rPr>
          <w:rFonts w:ascii="Palatino Linotype" w:hAnsi="Palatino Linotype" w:cstheme="minorHAnsi"/>
          <w:bCs/>
          <w:sz w:val="24"/>
          <w:szCs w:val="24"/>
        </w:rPr>
        <w:t>Retinal Disease (IRD</w:t>
      </w:r>
      <w:proofErr w:type="gramStart"/>
      <w:r w:rsidRPr="00AD63C5">
        <w:rPr>
          <w:rFonts w:ascii="Palatino Linotype" w:hAnsi="Palatino Linotype" w:cstheme="minorHAnsi"/>
          <w:bCs/>
          <w:sz w:val="24"/>
          <w:szCs w:val="24"/>
        </w:rPr>
        <w:t>)</w:t>
      </w:r>
      <w:proofErr w:type="gramEnd"/>
      <w:r w:rsidRPr="00AD63C5">
        <w:rPr>
          <w:rFonts w:ascii="Palatino Linotype" w:hAnsi="Palatino Linotype" w:cstheme="minorHAnsi"/>
          <w:bCs/>
          <w:sz w:val="24"/>
          <w:szCs w:val="24"/>
        </w:rPr>
        <w:t xml:space="preserve"> and Genetic Testing Month</w:t>
      </w:r>
      <w:r w:rsidR="00ED1D01">
        <w:rPr>
          <w:rFonts w:ascii="Palatino Linotype" w:hAnsi="Palatino Linotype" w:cstheme="minorHAnsi"/>
          <w:bCs/>
          <w:sz w:val="24"/>
          <w:szCs w:val="24"/>
        </w:rPr>
        <w:t xml:space="preserve"> </w:t>
      </w:r>
      <w:r w:rsidR="00ED1D01" w:rsidRPr="00ED1D01">
        <w:rPr>
          <w:rFonts w:ascii="Palatino Linotype" w:hAnsi="Palatino Linotype" w:cstheme="minorHAnsi"/>
          <w:bCs/>
          <w:sz w:val="24"/>
          <w:szCs w:val="24"/>
        </w:rPr>
        <w:t>aimed at raising awareness among patients about different types of Inherited Retinal Diseases (IRDs) and the significance of genetic testing.</w:t>
      </w:r>
      <w:r w:rsidR="00526E31">
        <w:rPr>
          <w:rFonts w:ascii="Palatino Linotype" w:hAnsi="Palatino Linotype" w:cstheme="minorHAnsi"/>
          <w:bCs/>
          <w:sz w:val="24"/>
          <w:szCs w:val="24"/>
        </w:rPr>
        <w:t xml:space="preserve"> </w:t>
      </w:r>
      <w:r w:rsidR="00A3097D" w:rsidRPr="00A3097D">
        <w:rPr>
          <w:rFonts w:ascii="Palatino Linotype" w:hAnsi="Palatino Linotype" w:cstheme="minorHAnsi"/>
          <w:bCs/>
          <w:sz w:val="24"/>
          <w:szCs w:val="24"/>
        </w:rPr>
        <w:t>Prevent Blindness provides an array of complimentary resources on inherited retinal diseases (IRDs), which encompass educational videos featuring healthcare professionals and individuals affected by an IRD, as well as webpages and shareable graphics and fact sheets for social media available in both English and Spanish.</w:t>
      </w:r>
    </w:p>
    <w:p w14:paraId="58C727BE" w14:textId="3484EE45" w:rsidR="00AD63C5" w:rsidRPr="00AD63C5" w:rsidRDefault="00A3097D" w:rsidP="005B1452">
      <w:pPr>
        <w:rPr>
          <w:rFonts w:ascii="Palatino Linotype" w:hAnsi="Palatino Linotype" w:cstheme="minorHAnsi"/>
          <w:bCs/>
          <w:sz w:val="24"/>
          <w:szCs w:val="24"/>
        </w:rPr>
      </w:pPr>
      <w:r>
        <w:rPr>
          <w:rFonts w:ascii="Palatino Linotype" w:hAnsi="Palatino Linotype" w:cstheme="minorHAnsi"/>
          <w:bCs/>
          <w:sz w:val="24"/>
          <w:szCs w:val="24"/>
        </w:rPr>
        <w:t xml:space="preserve">You can learn more here: </w:t>
      </w:r>
      <w:hyperlink r:id="rId12" w:history="1">
        <w:r w:rsidR="005B1452" w:rsidRPr="005B1452">
          <w:rPr>
            <w:rStyle w:val="Hyperlink"/>
            <w:rFonts w:ascii="Palatino Linotype" w:hAnsi="Palatino Linotype" w:cstheme="minorHAnsi"/>
            <w:bCs/>
            <w:sz w:val="24"/>
            <w:szCs w:val="24"/>
          </w:rPr>
          <w:t>https://preventblindness.org/2025-ird-awareness-month/</w:t>
        </w:r>
      </w:hyperlink>
    </w:p>
    <w:p w14:paraId="562AD4E8" w14:textId="77777777" w:rsidR="00C96F45" w:rsidRDefault="00C96F45" w:rsidP="000D02C8">
      <w:pPr>
        <w:pStyle w:val="NoSpacing"/>
        <w:rPr>
          <w:rFonts w:ascii="Palatino Linotype" w:hAnsi="Palatino Linotype" w:cstheme="minorHAnsi"/>
          <w:bCs/>
          <w:sz w:val="24"/>
          <w:szCs w:val="24"/>
        </w:rPr>
      </w:pPr>
    </w:p>
    <w:p w14:paraId="44983BA4" w14:textId="59A096EF" w:rsidR="002C0008" w:rsidRDefault="004A06B1" w:rsidP="000D02C8">
      <w:pPr>
        <w:pStyle w:val="NoSpacing"/>
        <w:rPr>
          <w:rFonts w:ascii="Palatino Linotype" w:hAnsi="Palatino Linotype" w:cstheme="minorHAnsi"/>
          <w:b/>
          <w:color w:val="2F5496" w:themeColor="accent1" w:themeShade="BF"/>
          <w:sz w:val="32"/>
          <w:szCs w:val="32"/>
        </w:rPr>
      </w:pPr>
      <w:r>
        <w:rPr>
          <w:rFonts w:ascii="Palatino Linotype" w:hAnsi="Palatino Linotype" w:cstheme="minorHAnsi"/>
          <w:b/>
          <w:color w:val="2F5496" w:themeColor="accent1" w:themeShade="BF"/>
          <w:sz w:val="32"/>
          <w:szCs w:val="32"/>
        </w:rPr>
        <w:t>May is Mental Health Month</w:t>
      </w:r>
    </w:p>
    <w:p w14:paraId="1D79F26A" w14:textId="77777777" w:rsidR="00D32B96" w:rsidRDefault="00D32B96" w:rsidP="00930A4F">
      <w:pPr>
        <w:rPr>
          <w:rFonts w:ascii="Palatino Linotype" w:hAnsi="Palatino Linotype" w:cstheme="minorHAnsi"/>
          <w:bCs/>
          <w:sz w:val="24"/>
          <w:szCs w:val="24"/>
        </w:rPr>
      </w:pPr>
      <w:r w:rsidRPr="00D32B96">
        <w:rPr>
          <w:rFonts w:ascii="Palatino Linotype" w:hAnsi="Palatino Linotype" w:cstheme="minorHAnsi"/>
          <w:bCs/>
          <w:sz w:val="24"/>
          <w:szCs w:val="24"/>
        </w:rPr>
        <w:t>Mental Health Awareness Month is celebrated annually in May, having been established in 1949. Its purpose is to enhance understanding of mental health issues and to advocate for the significance of mental well-being. This month features a range of initiatives, such as media campaigns, community events, and educational programs, aimed at tackling the difficulties encountered by those with mental health disorders. The green ribbon serves as the global emblem for mental health awareness.</w:t>
      </w:r>
    </w:p>
    <w:p w14:paraId="21EC9398" w14:textId="73FF0712" w:rsidR="0068066A" w:rsidRDefault="0068066A" w:rsidP="00765560">
      <w:pPr>
        <w:spacing w:after="0" w:line="240" w:lineRule="auto"/>
        <w:rPr>
          <w:rFonts w:ascii="Palatino Linotype" w:hAnsi="Palatino Linotype"/>
          <w:b/>
          <w:bCs/>
          <w:color w:val="1F3864" w:themeColor="accent1" w:themeShade="80"/>
          <w:sz w:val="24"/>
          <w:szCs w:val="24"/>
        </w:rPr>
      </w:pPr>
      <w:r w:rsidRPr="0068066A">
        <w:rPr>
          <w:rFonts w:ascii="Palatino Linotype" w:hAnsi="Palatino Linotype"/>
          <w:b/>
          <w:bCs/>
          <w:color w:val="1F3864" w:themeColor="accent1" w:themeShade="80"/>
          <w:sz w:val="24"/>
          <w:szCs w:val="24"/>
        </w:rPr>
        <w:t xml:space="preserve">May 3: Teacher Appreciation Week: </w:t>
      </w:r>
      <w:r w:rsidRPr="0068066A">
        <w:rPr>
          <w:rFonts w:ascii="Palatino Linotype" w:hAnsi="Palatino Linotype"/>
          <w:sz w:val="24"/>
          <w:szCs w:val="24"/>
        </w:rPr>
        <w:t xml:space="preserve">This week is dedicated to recognizing and celebrating all the hard work and care that teachers put into their professions. We would like to thank </w:t>
      </w:r>
      <w:r w:rsidR="00A63B34">
        <w:rPr>
          <w:rFonts w:ascii="Palatino Linotype" w:hAnsi="Palatino Linotype"/>
          <w:sz w:val="24"/>
          <w:szCs w:val="24"/>
        </w:rPr>
        <w:t>our</w:t>
      </w:r>
      <w:r w:rsidRPr="0068066A">
        <w:rPr>
          <w:rFonts w:ascii="Palatino Linotype" w:hAnsi="Palatino Linotype"/>
          <w:sz w:val="24"/>
          <w:szCs w:val="24"/>
        </w:rPr>
        <w:t xml:space="preserve"> TVI’s for all </w:t>
      </w:r>
      <w:r w:rsidR="00A63B34">
        <w:rPr>
          <w:rFonts w:ascii="Palatino Linotype" w:hAnsi="Palatino Linotype"/>
          <w:sz w:val="24"/>
          <w:szCs w:val="24"/>
        </w:rPr>
        <w:t>they</w:t>
      </w:r>
      <w:r w:rsidRPr="0068066A">
        <w:rPr>
          <w:rFonts w:ascii="Palatino Linotype" w:hAnsi="Palatino Linotype"/>
          <w:sz w:val="24"/>
          <w:szCs w:val="24"/>
        </w:rPr>
        <w:t xml:space="preserve"> do </w:t>
      </w:r>
      <w:r w:rsidR="00476D2D">
        <w:rPr>
          <w:rFonts w:ascii="Palatino Linotype" w:hAnsi="Palatino Linotype"/>
          <w:sz w:val="24"/>
          <w:szCs w:val="24"/>
        </w:rPr>
        <w:t xml:space="preserve">for their students. </w:t>
      </w:r>
      <w:r w:rsidRPr="0068066A">
        <w:rPr>
          <w:rFonts w:ascii="Palatino Linotype" w:hAnsi="Palatino Linotype"/>
          <w:b/>
          <w:bCs/>
          <w:sz w:val="24"/>
          <w:szCs w:val="24"/>
        </w:rPr>
        <w:t xml:space="preserve"> </w:t>
      </w:r>
    </w:p>
    <w:p w14:paraId="6FCFE62D" w14:textId="77777777" w:rsidR="001C3027" w:rsidRPr="000E7DB8" w:rsidRDefault="001C3027" w:rsidP="000D02C8">
      <w:pPr>
        <w:pStyle w:val="NoSpacing"/>
        <w:rPr>
          <w:rFonts w:ascii="Palatino Linotype" w:eastAsia="Times New Roman" w:hAnsi="Palatino Linotype" w:cstheme="minorHAnsi"/>
          <w:color w:val="1F3864" w:themeColor="accent1" w:themeShade="80"/>
          <w:sz w:val="28"/>
          <w:szCs w:val="28"/>
        </w:rPr>
      </w:pPr>
    </w:p>
    <w:p w14:paraId="72367EA8" w14:textId="6C8227A8" w:rsidR="00FC7DE1" w:rsidRDefault="00735252" w:rsidP="005021B7">
      <w:pPr>
        <w:pStyle w:val="NoSpacing"/>
        <w:rPr>
          <w:rFonts w:ascii="Palatino Linotype" w:eastAsia="Times New Roman" w:hAnsi="Palatino Linotype" w:cstheme="minorHAnsi"/>
          <w:color w:val="000000" w:themeColor="text1"/>
          <w:sz w:val="24"/>
          <w:szCs w:val="24"/>
        </w:rPr>
      </w:pPr>
      <w:r w:rsidRPr="00735252">
        <w:rPr>
          <w:rFonts w:ascii="Palatino Linotype" w:eastAsia="Times New Roman" w:hAnsi="Palatino Linotype" w:cstheme="minorHAnsi"/>
          <w:b/>
          <w:bCs/>
          <w:color w:val="2F5496" w:themeColor="accent1" w:themeShade="BF"/>
          <w:sz w:val="28"/>
          <w:szCs w:val="28"/>
        </w:rPr>
        <w:t>A Blind Bicyclist and His Daughter Work in Tandem</w:t>
      </w:r>
    </w:p>
    <w:p w14:paraId="05D8CC64" w14:textId="77777777" w:rsidR="00162DAA" w:rsidRDefault="00162DAA" w:rsidP="005021B7">
      <w:pPr>
        <w:pStyle w:val="NoSpacing"/>
        <w:rPr>
          <w:rFonts w:ascii="Palatino Linotype" w:eastAsia="Times New Roman" w:hAnsi="Palatino Linotype" w:cstheme="minorHAnsi"/>
          <w:color w:val="000000" w:themeColor="text1"/>
          <w:sz w:val="24"/>
          <w:szCs w:val="24"/>
        </w:rPr>
      </w:pPr>
    </w:p>
    <w:p w14:paraId="247AFA96" w14:textId="53733583" w:rsidR="00FD2273" w:rsidRDefault="008A472A" w:rsidP="005021B7">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 xml:space="preserve">By: </w:t>
      </w:r>
      <w:r w:rsidR="00735252">
        <w:rPr>
          <w:rFonts w:ascii="Palatino Linotype" w:eastAsia="Times New Roman" w:hAnsi="Palatino Linotype" w:cstheme="minorHAnsi"/>
          <w:color w:val="000000" w:themeColor="text1"/>
          <w:sz w:val="24"/>
          <w:szCs w:val="24"/>
        </w:rPr>
        <w:t>James Barron</w:t>
      </w:r>
    </w:p>
    <w:p w14:paraId="0BCCBA69" w14:textId="597E6FB2" w:rsidR="00783DA4" w:rsidRDefault="00FC7DE1" w:rsidP="005021B7">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M</w:t>
      </w:r>
      <w:r w:rsidR="00735252">
        <w:rPr>
          <w:rFonts w:ascii="Palatino Linotype" w:eastAsia="Times New Roman" w:hAnsi="Palatino Linotype" w:cstheme="minorHAnsi"/>
          <w:color w:val="000000" w:themeColor="text1"/>
          <w:sz w:val="24"/>
          <w:szCs w:val="24"/>
        </w:rPr>
        <w:t>ay 2</w:t>
      </w:r>
      <w:r w:rsidR="00783DA4">
        <w:rPr>
          <w:rFonts w:ascii="Palatino Linotype" w:eastAsia="Times New Roman" w:hAnsi="Palatino Linotype" w:cstheme="minorHAnsi"/>
          <w:color w:val="000000" w:themeColor="text1"/>
          <w:sz w:val="24"/>
          <w:szCs w:val="24"/>
        </w:rPr>
        <w:t xml:space="preserve">, </w:t>
      </w:r>
      <w:r w:rsidR="004C5B54">
        <w:rPr>
          <w:rFonts w:ascii="Palatino Linotype" w:eastAsia="Times New Roman" w:hAnsi="Palatino Linotype" w:cstheme="minorHAnsi"/>
          <w:color w:val="000000" w:themeColor="text1"/>
          <w:sz w:val="24"/>
          <w:szCs w:val="24"/>
        </w:rPr>
        <w:t>2025</w:t>
      </w:r>
    </w:p>
    <w:p w14:paraId="0A2286EA" w14:textId="77777777" w:rsidR="005252F6" w:rsidRDefault="005252F6" w:rsidP="005021B7">
      <w:pPr>
        <w:pStyle w:val="NoSpacing"/>
        <w:rPr>
          <w:rFonts w:ascii="Palatino Linotype" w:eastAsia="Times New Roman" w:hAnsi="Palatino Linotype" w:cstheme="minorHAnsi"/>
          <w:color w:val="000000" w:themeColor="text1"/>
          <w:sz w:val="24"/>
          <w:szCs w:val="24"/>
        </w:rPr>
      </w:pPr>
    </w:p>
    <w:p w14:paraId="7E4F59D5" w14:textId="68064433" w:rsidR="003E722A" w:rsidRDefault="003E722A" w:rsidP="005021B7">
      <w:pPr>
        <w:pStyle w:val="NoSpacing"/>
        <w:rPr>
          <w:rFonts w:ascii="Palatino Linotype" w:eastAsia="Times New Roman" w:hAnsi="Palatino Linotype" w:cstheme="minorHAnsi"/>
          <w:color w:val="000000" w:themeColor="text1"/>
          <w:sz w:val="24"/>
          <w:szCs w:val="24"/>
        </w:rPr>
      </w:pPr>
      <w:r w:rsidRPr="003E722A">
        <w:rPr>
          <w:rFonts w:ascii="Palatino Linotype" w:eastAsia="Times New Roman" w:hAnsi="Palatino Linotype" w:cstheme="minorHAnsi"/>
          <w:color w:val="000000" w:themeColor="text1"/>
          <w:sz w:val="24"/>
          <w:szCs w:val="24"/>
        </w:rPr>
        <w:t>Thomas Panek and his daughter, Madeleine, will be cycling in the Five Boro Bike Tour this weekend.</w:t>
      </w:r>
    </w:p>
    <w:p w14:paraId="4C3EB28D" w14:textId="3DC92380" w:rsidR="003E722A" w:rsidRDefault="00FD6D13" w:rsidP="005021B7">
      <w:pPr>
        <w:pStyle w:val="NoSpacing"/>
        <w:rPr>
          <w:rFonts w:ascii="Palatino Linotype" w:eastAsia="Times New Roman" w:hAnsi="Palatino Linotype" w:cstheme="minorHAnsi"/>
          <w:i/>
          <w:iCs/>
          <w:color w:val="000000" w:themeColor="text1"/>
          <w:sz w:val="24"/>
          <w:szCs w:val="24"/>
        </w:rPr>
      </w:pPr>
      <w:r w:rsidRPr="00FD6D13">
        <w:rPr>
          <w:rFonts w:ascii="Palatino Linotype" w:eastAsia="Times New Roman" w:hAnsi="Palatino Linotype" w:cstheme="minorHAnsi"/>
          <w:i/>
          <w:iCs/>
          <w:color w:val="000000" w:themeColor="text1"/>
          <w:sz w:val="24"/>
          <w:szCs w:val="24"/>
        </w:rPr>
        <w:t>Good morning. It’s Friday. We’ll look at a father-daughter team that is preparing to ride in the Five Boro Bike Tour this weekend. We’ll also find out what prompted a composer to write a tribute after Robert F. Kennedy was assassinated in 1968 while campaigning for president.</w:t>
      </w:r>
    </w:p>
    <w:p w14:paraId="16D01A7E" w14:textId="77777777" w:rsidR="00FD6D13" w:rsidRDefault="00FD6D13" w:rsidP="005021B7">
      <w:pPr>
        <w:pStyle w:val="NoSpacing"/>
        <w:rPr>
          <w:rFonts w:ascii="Palatino Linotype" w:eastAsia="Times New Roman" w:hAnsi="Palatino Linotype" w:cstheme="minorHAnsi"/>
          <w:i/>
          <w:iCs/>
          <w:color w:val="000000" w:themeColor="text1"/>
          <w:sz w:val="24"/>
          <w:szCs w:val="24"/>
        </w:rPr>
      </w:pPr>
    </w:p>
    <w:p w14:paraId="7677A6FF" w14:textId="77777777" w:rsidR="00097AE8" w:rsidRPr="00097AE8" w:rsidRDefault="00097AE8" w:rsidP="00097AE8">
      <w:pPr>
        <w:pStyle w:val="NoSpacing"/>
        <w:rPr>
          <w:rFonts w:ascii="Palatino Linotype" w:eastAsia="Times New Roman" w:hAnsi="Palatino Linotype" w:cstheme="minorHAnsi"/>
          <w:color w:val="000000" w:themeColor="text1"/>
          <w:sz w:val="24"/>
          <w:szCs w:val="24"/>
        </w:rPr>
      </w:pPr>
      <w:r w:rsidRPr="00097AE8">
        <w:rPr>
          <w:rFonts w:ascii="Palatino Linotype" w:eastAsia="Times New Roman" w:hAnsi="Palatino Linotype" w:cstheme="minorHAnsi"/>
          <w:color w:val="000000" w:themeColor="text1"/>
          <w:sz w:val="24"/>
          <w:szCs w:val="24"/>
        </w:rPr>
        <w:t>Thomas Panek has run more than 20 road races. His time in the New York Half Marathon last year was 2 hours 9 minutes 21 seconds.</w:t>
      </w:r>
    </w:p>
    <w:p w14:paraId="674E728E" w14:textId="77777777" w:rsidR="00097AE8" w:rsidRPr="00097AE8" w:rsidRDefault="00097AE8" w:rsidP="00097AE8">
      <w:pPr>
        <w:pStyle w:val="NoSpacing"/>
        <w:rPr>
          <w:rFonts w:ascii="Palatino Linotype" w:eastAsia="Times New Roman" w:hAnsi="Palatino Linotype" w:cstheme="minorHAnsi"/>
          <w:color w:val="000000" w:themeColor="text1"/>
          <w:sz w:val="24"/>
          <w:szCs w:val="24"/>
        </w:rPr>
      </w:pPr>
    </w:p>
    <w:p w14:paraId="1A29BE12" w14:textId="478D9D68" w:rsidR="00FD6D13" w:rsidRDefault="00097AE8" w:rsidP="00097AE8">
      <w:pPr>
        <w:pStyle w:val="NoSpacing"/>
        <w:rPr>
          <w:rFonts w:ascii="Palatino Linotype" w:eastAsia="Times New Roman" w:hAnsi="Palatino Linotype" w:cstheme="minorHAnsi"/>
          <w:color w:val="000000" w:themeColor="text1"/>
          <w:sz w:val="24"/>
          <w:szCs w:val="24"/>
        </w:rPr>
      </w:pPr>
      <w:r w:rsidRPr="00097AE8">
        <w:rPr>
          <w:rFonts w:ascii="Palatino Linotype" w:eastAsia="Times New Roman" w:hAnsi="Palatino Linotype" w:cstheme="minorHAnsi"/>
          <w:color w:val="000000" w:themeColor="text1"/>
          <w:sz w:val="24"/>
          <w:szCs w:val="24"/>
        </w:rPr>
        <w:t>On Sunday, he will cover some of the same ground in a different way, as a rider in the Five Boro Bike Tour. “I’m a little nervous,” he said. “I don’t know what to expect when you’re using a different group of muscles in your body.”</w:t>
      </w:r>
    </w:p>
    <w:p w14:paraId="10E5E640" w14:textId="77777777" w:rsidR="00097AE8" w:rsidRDefault="00097AE8" w:rsidP="00097AE8">
      <w:pPr>
        <w:pStyle w:val="NoSpacing"/>
        <w:rPr>
          <w:rFonts w:ascii="Palatino Linotype" w:eastAsia="Times New Roman" w:hAnsi="Palatino Linotype" w:cstheme="minorHAnsi"/>
          <w:color w:val="000000" w:themeColor="text1"/>
          <w:sz w:val="24"/>
          <w:szCs w:val="24"/>
        </w:rPr>
      </w:pPr>
    </w:p>
    <w:p w14:paraId="05438FF8" w14:textId="77777777" w:rsidR="00097AE8" w:rsidRPr="00097AE8" w:rsidRDefault="00097AE8" w:rsidP="00097AE8">
      <w:pPr>
        <w:pStyle w:val="NoSpacing"/>
        <w:rPr>
          <w:rFonts w:ascii="Palatino Linotype" w:eastAsia="Times New Roman" w:hAnsi="Palatino Linotype" w:cstheme="minorHAnsi"/>
          <w:color w:val="000000" w:themeColor="text1"/>
          <w:sz w:val="24"/>
          <w:szCs w:val="24"/>
        </w:rPr>
      </w:pPr>
      <w:r w:rsidRPr="00097AE8">
        <w:rPr>
          <w:rFonts w:ascii="Palatino Linotype" w:eastAsia="Times New Roman" w:hAnsi="Palatino Linotype" w:cstheme="minorHAnsi"/>
          <w:color w:val="000000" w:themeColor="text1"/>
          <w:sz w:val="24"/>
          <w:szCs w:val="24"/>
        </w:rPr>
        <w:t>That sentence skipped over two things that will set him apart from most of the 32,000 other riders. One is that he will ride on a tandem bicycle.</w:t>
      </w:r>
    </w:p>
    <w:p w14:paraId="0BF6D3DF" w14:textId="77777777" w:rsidR="00097AE8" w:rsidRPr="00097AE8" w:rsidRDefault="00097AE8" w:rsidP="00097AE8">
      <w:pPr>
        <w:pStyle w:val="NoSpacing"/>
        <w:rPr>
          <w:rFonts w:ascii="Palatino Linotype" w:eastAsia="Times New Roman" w:hAnsi="Palatino Linotype" w:cstheme="minorHAnsi"/>
          <w:color w:val="000000" w:themeColor="text1"/>
          <w:sz w:val="24"/>
          <w:szCs w:val="24"/>
        </w:rPr>
      </w:pPr>
    </w:p>
    <w:p w14:paraId="172ABD06" w14:textId="77777777" w:rsidR="00097AE8" w:rsidRPr="00097AE8" w:rsidRDefault="00097AE8" w:rsidP="00097AE8">
      <w:pPr>
        <w:pStyle w:val="NoSpacing"/>
        <w:rPr>
          <w:rFonts w:ascii="Palatino Linotype" w:eastAsia="Times New Roman" w:hAnsi="Palatino Linotype" w:cstheme="minorHAnsi"/>
          <w:color w:val="000000" w:themeColor="text1"/>
          <w:sz w:val="24"/>
          <w:szCs w:val="24"/>
        </w:rPr>
      </w:pPr>
      <w:r w:rsidRPr="00097AE8">
        <w:rPr>
          <w:rFonts w:ascii="Palatino Linotype" w:eastAsia="Times New Roman" w:hAnsi="Palatino Linotype" w:cstheme="minorHAnsi"/>
          <w:color w:val="000000" w:themeColor="text1"/>
          <w:sz w:val="24"/>
          <w:szCs w:val="24"/>
        </w:rPr>
        <w:t>The other is that he is blind.</w:t>
      </w:r>
    </w:p>
    <w:p w14:paraId="5DA24CB2" w14:textId="77777777" w:rsidR="00097AE8" w:rsidRPr="00097AE8" w:rsidRDefault="00097AE8" w:rsidP="00097AE8">
      <w:pPr>
        <w:pStyle w:val="NoSpacing"/>
        <w:rPr>
          <w:rFonts w:ascii="Palatino Linotype" w:eastAsia="Times New Roman" w:hAnsi="Palatino Linotype" w:cstheme="minorHAnsi"/>
          <w:color w:val="000000" w:themeColor="text1"/>
          <w:sz w:val="24"/>
          <w:szCs w:val="24"/>
        </w:rPr>
      </w:pPr>
    </w:p>
    <w:p w14:paraId="36652760" w14:textId="470DB552" w:rsidR="00097AE8" w:rsidRPr="00097AE8" w:rsidRDefault="00097AE8" w:rsidP="00097AE8">
      <w:pPr>
        <w:pStyle w:val="NoSpacing"/>
        <w:rPr>
          <w:rFonts w:ascii="Palatino Linotype" w:eastAsia="Times New Roman" w:hAnsi="Palatino Linotype" w:cstheme="minorHAnsi"/>
          <w:color w:val="000000" w:themeColor="text1"/>
          <w:sz w:val="24"/>
          <w:szCs w:val="24"/>
        </w:rPr>
      </w:pPr>
      <w:r w:rsidRPr="00097AE8">
        <w:rPr>
          <w:rFonts w:ascii="Palatino Linotype" w:eastAsia="Times New Roman" w:hAnsi="Palatino Linotype" w:cstheme="minorHAnsi"/>
          <w:color w:val="000000" w:themeColor="text1"/>
          <w:sz w:val="24"/>
          <w:szCs w:val="24"/>
        </w:rPr>
        <w:lastRenderedPageBreak/>
        <w:t xml:space="preserve">He has retinitis pigmentosa, a degenerative disorder that left him legally blind by the time his daughter, Madeleine, was born 22 years ago. She will be the one in the front seat of the tandem, shifting the gears and calling out when turns are </w:t>
      </w:r>
      <w:r w:rsidR="0034386E" w:rsidRPr="00097AE8">
        <w:rPr>
          <w:rFonts w:ascii="Palatino Linotype" w:eastAsia="Times New Roman" w:hAnsi="Palatino Linotype" w:cstheme="minorHAnsi"/>
          <w:color w:val="000000" w:themeColor="text1"/>
          <w:sz w:val="24"/>
          <w:szCs w:val="24"/>
        </w:rPr>
        <w:t>coming,</w:t>
      </w:r>
      <w:r w:rsidRPr="00097AE8">
        <w:rPr>
          <w:rFonts w:ascii="Palatino Linotype" w:eastAsia="Times New Roman" w:hAnsi="Palatino Linotype" w:cstheme="minorHAnsi"/>
          <w:color w:val="000000" w:themeColor="text1"/>
          <w:sz w:val="24"/>
          <w:szCs w:val="24"/>
        </w:rPr>
        <w:t xml:space="preserve"> or she needs to brake. They have practiced stopping because, as he put it, “if she were to suddenly brake, I would get thrown forward into her.”</w:t>
      </w:r>
    </w:p>
    <w:p w14:paraId="61A45821" w14:textId="77777777" w:rsidR="00097AE8" w:rsidRPr="00097AE8" w:rsidRDefault="00097AE8" w:rsidP="00097AE8">
      <w:pPr>
        <w:pStyle w:val="NoSpacing"/>
        <w:rPr>
          <w:rFonts w:ascii="Palatino Linotype" w:eastAsia="Times New Roman" w:hAnsi="Palatino Linotype" w:cstheme="minorHAnsi"/>
          <w:color w:val="000000" w:themeColor="text1"/>
          <w:sz w:val="24"/>
          <w:szCs w:val="24"/>
        </w:rPr>
      </w:pPr>
    </w:p>
    <w:p w14:paraId="78D5C40D" w14:textId="77777777" w:rsidR="00097AE8" w:rsidRPr="00097AE8" w:rsidRDefault="00097AE8" w:rsidP="00097AE8">
      <w:pPr>
        <w:pStyle w:val="NoSpacing"/>
        <w:rPr>
          <w:rFonts w:ascii="Palatino Linotype" w:eastAsia="Times New Roman" w:hAnsi="Palatino Linotype" w:cstheme="minorHAnsi"/>
          <w:color w:val="000000" w:themeColor="text1"/>
          <w:sz w:val="24"/>
          <w:szCs w:val="24"/>
        </w:rPr>
      </w:pPr>
      <w:r w:rsidRPr="00097AE8">
        <w:rPr>
          <w:rFonts w:ascii="Palatino Linotype" w:eastAsia="Times New Roman" w:hAnsi="Palatino Linotype" w:cstheme="minorHAnsi"/>
          <w:color w:val="000000" w:themeColor="text1"/>
          <w:sz w:val="24"/>
          <w:szCs w:val="24"/>
        </w:rPr>
        <w:t>Many sightless athletes talk about their collaboration with their guides. “Harmony and synchrony” was how the blind runner Jerusa Geber dos Santos of Brazil described the relationship during the Olympics in Paris last year. Madeleine Panek talked about how she and her father trust each other, an idea he echoed.</w:t>
      </w:r>
    </w:p>
    <w:p w14:paraId="3BCF0D4D" w14:textId="77777777" w:rsidR="00097AE8" w:rsidRPr="00097AE8" w:rsidRDefault="00097AE8" w:rsidP="00097AE8">
      <w:pPr>
        <w:pStyle w:val="NoSpacing"/>
        <w:rPr>
          <w:rFonts w:ascii="Palatino Linotype" w:eastAsia="Times New Roman" w:hAnsi="Palatino Linotype" w:cstheme="minorHAnsi"/>
          <w:color w:val="000000" w:themeColor="text1"/>
          <w:sz w:val="24"/>
          <w:szCs w:val="24"/>
        </w:rPr>
      </w:pPr>
    </w:p>
    <w:p w14:paraId="113E1014" w14:textId="77777777" w:rsidR="00097AE8" w:rsidRPr="00097AE8" w:rsidRDefault="00097AE8" w:rsidP="00097AE8">
      <w:pPr>
        <w:pStyle w:val="NoSpacing"/>
        <w:rPr>
          <w:rFonts w:ascii="Palatino Linotype" w:eastAsia="Times New Roman" w:hAnsi="Palatino Linotype" w:cstheme="minorHAnsi"/>
          <w:color w:val="000000" w:themeColor="text1"/>
          <w:sz w:val="24"/>
          <w:szCs w:val="24"/>
        </w:rPr>
      </w:pPr>
      <w:r w:rsidRPr="00097AE8">
        <w:rPr>
          <w:rFonts w:ascii="Palatino Linotype" w:eastAsia="Times New Roman" w:hAnsi="Palatino Linotype" w:cstheme="minorHAnsi"/>
          <w:color w:val="000000" w:themeColor="text1"/>
          <w:sz w:val="24"/>
          <w:szCs w:val="24"/>
        </w:rPr>
        <w:t>“Holding my hand when she was 2 years old, helping me cross the street, it’s second nature for her to guide me,” he said. “It takes some coordination to trust the captain if you’re blind and you don’t know the person. We already have that relationship. That is going to be the easy part. The hard part is getting it done.”</w:t>
      </w:r>
    </w:p>
    <w:p w14:paraId="14FB7F39" w14:textId="77777777" w:rsidR="00097AE8" w:rsidRPr="00097AE8" w:rsidRDefault="00097AE8" w:rsidP="00097AE8">
      <w:pPr>
        <w:pStyle w:val="NoSpacing"/>
        <w:rPr>
          <w:rFonts w:ascii="Palatino Linotype" w:eastAsia="Times New Roman" w:hAnsi="Palatino Linotype" w:cstheme="minorHAnsi"/>
          <w:color w:val="000000" w:themeColor="text1"/>
          <w:sz w:val="24"/>
          <w:szCs w:val="24"/>
        </w:rPr>
      </w:pPr>
    </w:p>
    <w:p w14:paraId="51448D6A" w14:textId="64AF9C80" w:rsidR="00B25937" w:rsidRPr="00B25937" w:rsidRDefault="00097AE8" w:rsidP="00B25937">
      <w:pPr>
        <w:pStyle w:val="NoSpacing"/>
        <w:rPr>
          <w:rFonts w:ascii="Palatino Linotype" w:eastAsia="Times New Roman" w:hAnsi="Palatino Linotype" w:cstheme="minorHAnsi"/>
          <w:color w:val="000000" w:themeColor="text1"/>
          <w:sz w:val="24"/>
          <w:szCs w:val="24"/>
        </w:rPr>
      </w:pPr>
      <w:r w:rsidRPr="00097AE8">
        <w:rPr>
          <w:rFonts w:ascii="Palatino Linotype" w:eastAsia="Times New Roman" w:hAnsi="Palatino Linotype" w:cstheme="minorHAnsi"/>
          <w:color w:val="000000" w:themeColor="text1"/>
          <w:sz w:val="24"/>
          <w:szCs w:val="24"/>
        </w:rPr>
        <w:t>He knows the route from running — it is similar to the course of the New York City Marathon. The two races start and end in different places, but both cover the 2.6-mile-long Verrazzano-Narrows Bridge and highways like the Brooklyn-Queens Expressway and the Franklin D. Roosevelt Drive. Some of the hazards are similar, too, like potholes that can seem as large as craters on the moon.</w:t>
      </w:r>
    </w:p>
    <w:p w14:paraId="76586EF3" w14:textId="6D8D8F00" w:rsidR="00B25937" w:rsidRDefault="00A501E9" w:rsidP="00097AE8">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 xml:space="preserve">Full </w:t>
      </w:r>
      <w:r w:rsidR="00162DAA">
        <w:rPr>
          <w:rFonts w:ascii="Palatino Linotype" w:eastAsia="Times New Roman" w:hAnsi="Palatino Linotype" w:cstheme="minorHAnsi"/>
          <w:color w:val="000000" w:themeColor="text1"/>
          <w:sz w:val="24"/>
          <w:szCs w:val="24"/>
        </w:rPr>
        <w:t xml:space="preserve">Article link: </w:t>
      </w:r>
      <w:hyperlink r:id="rId13" w:history="1">
        <w:r w:rsidR="00162DAA" w:rsidRPr="00162DAA">
          <w:rPr>
            <w:rStyle w:val="Hyperlink"/>
            <w:rFonts w:ascii="Palatino Linotype" w:eastAsia="Times New Roman" w:hAnsi="Palatino Linotype" w:cstheme="minorHAnsi"/>
            <w:sz w:val="24"/>
            <w:szCs w:val="24"/>
          </w:rPr>
          <w:t>https://www.nytimes.com/2025/05/02/nyregion/blind-bicylist-daughter-race.html</w:t>
        </w:r>
      </w:hyperlink>
    </w:p>
    <w:p w14:paraId="0E6E9C61" w14:textId="77777777" w:rsidR="00BE7FA0" w:rsidRDefault="00BE7FA0" w:rsidP="00850172">
      <w:pPr>
        <w:pStyle w:val="NoSpacing"/>
        <w:rPr>
          <w:rFonts w:ascii="Palatino Linotype" w:eastAsia="Times New Roman" w:hAnsi="Palatino Linotype" w:cstheme="minorHAnsi"/>
          <w:sz w:val="24"/>
          <w:szCs w:val="24"/>
        </w:rPr>
      </w:pPr>
    </w:p>
    <w:p w14:paraId="5F2D9AD8" w14:textId="39927C20" w:rsidR="00BE7FA0" w:rsidRDefault="004655F1" w:rsidP="004655F1">
      <w:pPr>
        <w:pStyle w:val="NoSpacing"/>
        <w:rPr>
          <w:rFonts w:ascii="Palatino Linotype" w:eastAsia="Times New Roman" w:hAnsi="Palatino Linotype" w:cstheme="minorHAnsi"/>
          <w:b/>
          <w:bCs/>
          <w:color w:val="2F5496" w:themeColor="accent1" w:themeShade="BF"/>
          <w:sz w:val="28"/>
          <w:szCs w:val="28"/>
        </w:rPr>
      </w:pPr>
      <w:r w:rsidRPr="004655F1">
        <w:rPr>
          <w:rFonts w:ascii="Palatino Linotype" w:eastAsia="Times New Roman" w:hAnsi="Palatino Linotype" w:cstheme="minorHAnsi"/>
          <w:b/>
          <w:bCs/>
          <w:color w:val="2F5496" w:themeColor="accent1" w:themeShade="BF"/>
          <w:sz w:val="28"/>
          <w:szCs w:val="28"/>
        </w:rPr>
        <w:t>New experiences at their fingertips: Course on tactile reading shows students ‘Why Braille Matters’</w:t>
      </w:r>
    </w:p>
    <w:p w14:paraId="75BB28B6" w14:textId="0266B6DD" w:rsidR="000B5916" w:rsidRPr="000B5916" w:rsidRDefault="000B5916" w:rsidP="000B5916">
      <w:pPr>
        <w:rPr>
          <w:rFonts w:ascii="Palatino Linotype" w:eastAsia="Times New Roman" w:hAnsi="Palatino Linotype" w:cstheme="minorHAnsi"/>
          <w:sz w:val="24"/>
          <w:szCs w:val="24"/>
        </w:rPr>
      </w:pPr>
      <w:r w:rsidRPr="000B5916">
        <w:rPr>
          <w:rFonts w:ascii="Palatino Linotype" w:eastAsia="Times New Roman" w:hAnsi="Palatino Linotype" w:cstheme="minorHAnsi"/>
          <w:sz w:val="24"/>
          <w:szCs w:val="24"/>
        </w:rPr>
        <w:t xml:space="preserve">By: </w:t>
      </w:r>
      <w:r>
        <w:rPr>
          <w:rFonts w:ascii="Palatino Linotype" w:eastAsia="Times New Roman" w:hAnsi="Palatino Linotype" w:cstheme="minorHAnsi"/>
          <w:sz w:val="24"/>
          <w:szCs w:val="24"/>
        </w:rPr>
        <w:t>Nikki Rojas</w:t>
      </w:r>
    </w:p>
    <w:p w14:paraId="25989161" w14:textId="1A1C492F" w:rsidR="000B5916" w:rsidRDefault="000B5916" w:rsidP="000B5916">
      <w:pPr>
        <w:rPr>
          <w:rFonts w:ascii="Palatino Linotype" w:eastAsia="Times New Roman" w:hAnsi="Palatino Linotype" w:cstheme="minorHAnsi"/>
          <w:sz w:val="24"/>
          <w:szCs w:val="24"/>
        </w:rPr>
      </w:pPr>
      <w:r>
        <w:rPr>
          <w:rFonts w:ascii="Palatino Linotype" w:eastAsia="Times New Roman" w:hAnsi="Palatino Linotype" w:cstheme="minorHAnsi"/>
          <w:sz w:val="24"/>
          <w:szCs w:val="24"/>
        </w:rPr>
        <w:t>April 15</w:t>
      </w:r>
      <w:r w:rsidRPr="000B5916">
        <w:rPr>
          <w:rFonts w:ascii="Palatino Linotype" w:eastAsia="Times New Roman" w:hAnsi="Palatino Linotype" w:cstheme="minorHAnsi"/>
          <w:sz w:val="24"/>
          <w:szCs w:val="24"/>
        </w:rPr>
        <w:t>, 2025</w:t>
      </w:r>
    </w:p>
    <w:p w14:paraId="4008C851" w14:textId="59D670A0" w:rsidR="00DC1196" w:rsidRPr="00DC1196" w:rsidRDefault="00DC1196" w:rsidP="00DC1196">
      <w:pPr>
        <w:rPr>
          <w:rFonts w:ascii="Palatino Linotype" w:eastAsia="Times New Roman" w:hAnsi="Palatino Linotype" w:cstheme="minorHAnsi"/>
          <w:sz w:val="24"/>
          <w:szCs w:val="24"/>
        </w:rPr>
      </w:pPr>
      <w:r w:rsidRPr="00DC1196">
        <w:rPr>
          <w:rFonts w:ascii="Palatino Linotype" w:eastAsia="Times New Roman" w:hAnsi="Palatino Linotype" w:cstheme="minorHAnsi"/>
          <w:sz w:val="24"/>
          <w:szCs w:val="24"/>
        </w:rPr>
        <w:t xml:space="preserve">In his “Literature and Disability” course taught last spring, Professor Marc Shell noticed Katie Sevier ’25 taking notes on her HIMS </w:t>
      </w:r>
      <w:proofErr w:type="spellStart"/>
      <w:r w:rsidRPr="00DC1196">
        <w:rPr>
          <w:rFonts w:ascii="Palatino Linotype" w:eastAsia="Times New Roman" w:hAnsi="Palatino Linotype" w:cstheme="minorHAnsi"/>
          <w:sz w:val="24"/>
          <w:szCs w:val="24"/>
        </w:rPr>
        <w:t>QBraille</w:t>
      </w:r>
      <w:proofErr w:type="spellEnd"/>
      <w:r w:rsidRPr="00DC1196">
        <w:rPr>
          <w:rFonts w:ascii="Palatino Linotype" w:eastAsia="Times New Roman" w:hAnsi="Palatino Linotype" w:cstheme="minorHAnsi"/>
          <w:sz w:val="24"/>
          <w:szCs w:val="24"/>
        </w:rPr>
        <w:t xml:space="preserve"> XL display, a device that connects to her laptop and allows her to type in braille.</w:t>
      </w:r>
    </w:p>
    <w:p w14:paraId="1FED59EB" w14:textId="2A2EF803" w:rsidR="00DC1196" w:rsidRPr="00DC1196" w:rsidRDefault="00DC1196" w:rsidP="00DC1196">
      <w:pPr>
        <w:rPr>
          <w:rFonts w:ascii="Palatino Linotype" w:eastAsia="Times New Roman" w:hAnsi="Palatino Linotype" w:cstheme="minorHAnsi"/>
          <w:sz w:val="24"/>
          <w:szCs w:val="24"/>
        </w:rPr>
      </w:pPr>
      <w:r w:rsidRPr="00DC1196">
        <w:rPr>
          <w:rFonts w:ascii="Palatino Linotype" w:eastAsia="Times New Roman" w:hAnsi="Palatino Linotype" w:cstheme="minorHAnsi"/>
          <w:sz w:val="24"/>
          <w:szCs w:val="24"/>
        </w:rPr>
        <w:t>A discussion between Shell and Sevier on the importance of the history, theory, and practice of tactile writing systems used by the visually impaired led the pair to create a course not seen at peer institutions. Now the professor and the student are both the teachers. Their class is called “Why Braille Matters.”</w:t>
      </w:r>
    </w:p>
    <w:p w14:paraId="4B613981" w14:textId="2B42CA57" w:rsidR="00DC1196" w:rsidRPr="00DC1196" w:rsidRDefault="00DC1196" w:rsidP="00DC1196">
      <w:pPr>
        <w:rPr>
          <w:rFonts w:ascii="Palatino Linotype" w:eastAsia="Times New Roman" w:hAnsi="Palatino Linotype" w:cstheme="minorHAnsi"/>
          <w:sz w:val="24"/>
          <w:szCs w:val="24"/>
        </w:rPr>
      </w:pPr>
      <w:r w:rsidRPr="00DC1196">
        <w:rPr>
          <w:rFonts w:ascii="Palatino Linotype" w:eastAsia="Times New Roman" w:hAnsi="Palatino Linotype" w:cstheme="minorHAnsi"/>
          <w:sz w:val="24"/>
          <w:szCs w:val="24"/>
        </w:rPr>
        <w:lastRenderedPageBreak/>
        <w:t>“For me, braille is a sign of access, of freedom, of independence,” Sevier said. “Having this course come to life means so much. It is a course affirming a component of the blind experience — braille — which is so integral to many blind people’s experiences.”</w:t>
      </w:r>
    </w:p>
    <w:p w14:paraId="3A0BC295" w14:textId="72826852" w:rsidR="00DC1196" w:rsidRPr="00DC1196" w:rsidRDefault="00DC1196" w:rsidP="00DC1196">
      <w:pPr>
        <w:rPr>
          <w:rFonts w:ascii="Palatino Linotype" w:eastAsia="Times New Roman" w:hAnsi="Palatino Linotype" w:cstheme="minorHAnsi"/>
          <w:sz w:val="24"/>
          <w:szCs w:val="24"/>
        </w:rPr>
      </w:pPr>
      <w:r w:rsidRPr="00DC1196">
        <w:rPr>
          <w:rFonts w:ascii="Palatino Linotype" w:eastAsia="Times New Roman" w:hAnsi="Palatino Linotype" w:cstheme="minorHAnsi"/>
          <w:sz w:val="24"/>
          <w:szCs w:val="24"/>
        </w:rPr>
        <w:t xml:space="preserve">On Thursday afternoons, Sevier can be found preparing for a class as fellow students and two trained guide dogs fill a small room at Dana Palmer House on Harvard’s campus. Throughout the semester, Sevier and Shell have prioritized highlighting different experiences by inviting guest speakers from the blind community or those who work with the blind community.  </w:t>
      </w:r>
    </w:p>
    <w:p w14:paraId="3D42545B" w14:textId="703491C9" w:rsidR="000B5916" w:rsidRDefault="00DC1196" w:rsidP="00DC1196">
      <w:pPr>
        <w:rPr>
          <w:rFonts w:ascii="Palatino Linotype" w:eastAsia="Times New Roman" w:hAnsi="Palatino Linotype" w:cstheme="minorHAnsi"/>
          <w:sz w:val="24"/>
          <w:szCs w:val="24"/>
        </w:rPr>
      </w:pPr>
      <w:r w:rsidRPr="00DC1196">
        <w:rPr>
          <w:rFonts w:ascii="Palatino Linotype" w:eastAsia="Times New Roman" w:hAnsi="Palatino Linotype" w:cstheme="minorHAnsi"/>
          <w:sz w:val="24"/>
          <w:szCs w:val="24"/>
        </w:rPr>
        <w:t>“This is and is not a course about disability,” Shell said. “It is really a course about reading and writing systems, and that is the main linkage with Comparative Literature.</w:t>
      </w:r>
    </w:p>
    <w:p w14:paraId="4A5DA385" w14:textId="2453811E" w:rsidR="00083CED" w:rsidRPr="00083CED" w:rsidRDefault="00083CED" w:rsidP="00083CED">
      <w:pPr>
        <w:rPr>
          <w:rFonts w:ascii="Palatino Linotype" w:eastAsia="Times New Roman" w:hAnsi="Palatino Linotype" w:cstheme="minorHAnsi"/>
          <w:sz w:val="24"/>
          <w:szCs w:val="24"/>
        </w:rPr>
      </w:pPr>
      <w:r w:rsidRPr="00083CED">
        <w:rPr>
          <w:rFonts w:ascii="Palatino Linotype" w:eastAsia="Times New Roman" w:hAnsi="Palatino Linotype" w:cstheme="minorHAnsi"/>
          <w:sz w:val="24"/>
          <w:szCs w:val="24"/>
        </w:rPr>
        <w:t>“The history of reading and writing goes back thousands of years to tactile forms. These forms might be called ‘pre-braille.’ As our research is now revealing, blind people had many methods of reading and writing,” he added.</w:t>
      </w:r>
    </w:p>
    <w:p w14:paraId="1C85694D" w14:textId="32DFD967" w:rsidR="000B5916" w:rsidRPr="009B1CB3" w:rsidRDefault="00083CED" w:rsidP="000B5916">
      <w:pPr>
        <w:rPr>
          <w:rFonts w:ascii="Palatino Linotype" w:eastAsia="Times New Roman" w:hAnsi="Palatino Linotype" w:cstheme="minorHAnsi"/>
          <w:sz w:val="24"/>
          <w:szCs w:val="24"/>
        </w:rPr>
      </w:pPr>
      <w:r>
        <w:rPr>
          <w:rFonts w:ascii="Palatino Linotype" w:eastAsia="Times New Roman" w:hAnsi="Palatino Linotype" w:cstheme="minorHAnsi"/>
          <w:sz w:val="24"/>
          <w:szCs w:val="24"/>
        </w:rPr>
        <w:t xml:space="preserve">Full Article: </w:t>
      </w:r>
      <w:hyperlink r:id="rId14" w:history="1">
        <w:r w:rsidR="00054E12" w:rsidRPr="00054E12">
          <w:rPr>
            <w:rStyle w:val="Hyperlink"/>
            <w:rFonts w:ascii="Palatino Linotype" w:eastAsia="Times New Roman" w:hAnsi="Palatino Linotype" w:cstheme="minorHAnsi"/>
            <w:sz w:val="24"/>
            <w:szCs w:val="24"/>
          </w:rPr>
          <w:t>https://news.harvard.edu/gazette/story/2025/04/new-</w:t>
        </w:r>
      </w:hyperlink>
    </w:p>
    <w:p w14:paraId="090471F3" w14:textId="211DE6BC" w:rsidR="00971BE4" w:rsidRPr="008E027B" w:rsidRDefault="001658AF" w:rsidP="00B7212E">
      <w:pPr>
        <w:pStyle w:val="NoSpacing"/>
        <w:pBdr>
          <w:top w:val="single" w:sz="4" w:space="1" w:color="auto" w:shadow="1"/>
          <w:left w:val="single" w:sz="4" w:space="4" w:color="auto" w:shadow="1"/>
          <w:bottom w:val="single" w:sz="4" w:space="1" w:color="auto" w:shadow="1"/>
          <w:right w:val="single" w:sz="4" w:space="4" w:color="auto" w:shadow="1"/>
        </w:pBdr>
        <w:rPr>
          <w:rFonts w:ascii="Palatino Linotype" w:eastAsia="Times New Roman" w:hAnsi="Palatino Linotype" w:cstheme="minorHAnsi"/>
          <w:b/>
          <w:bCs/>
          <w:color w:val="1F4E79" w:themeColor="accent5" w:themeShade="80"/>
          <w:sz w:val="28"/>
          <w:szCs w:val="28"/>
        </w:rPr>
      </w:pPr>
      <w:r w:rsidRPr="008E027B">
        <w:rPr>
          <w:rFonts w:ascii="Palatino Linotype" w:eastAsia="Times New Roman" w:hAnsi="Palatino Linotype" w:cstheme="minorHAnsi"/>
          <w:b/>
          <w:bCs/>
          <w:color w:val="1F4E79" w:themeColor="accent5" w:themeShade="80"/>
          <w:sz w:val="28"/>
          <w:szCs w:val="28"/>
        </w:rPr>
        <w:t xml:space="preserve"> </w:t>
      </w:r>
      <w:r w:rsidR="00F65C5F">
        <w:rPr>
          <w:rFonts w:ascii="Palatino Linotype" w:eastAsia="Times New Roman" w:hAnsi="Palatino Linotype" w:cstheme="minorHAnsi"/>
          <w:b/>
          <w:bCs/>
          <w:color w:val="1F4E79" w:themeColor="accent5" w:themeShade="80"/>
          <w:sz w:val="28"/>
          <w:szCs w:val="28"/>
        </w:rPr>
        <w:t>What to Check Out</w:t>
      </w:r>
    </w:p>
    <w:p w14:paraId="726C91F2" w14:textId="77777777" w:rsidR="00971BE4" w:rsidRDefault="00971BE4" w:rsidP="005021B7">
      <w:pPr>
        <w:pStyle w:val="NoSpacing"/>
        <w:rPr>
          <w:rFonts w:ascii="Palatino Linotype" w:eastAsia="Times New Roman" w:hAnsi="Palatino Linotype" w:cstheme="minorHAnsi"/>
          <w:color w:val="000000" w:themeColor="text1"/>
          <w:sz w:val="24"/>
          <w:szCs w:val="24"/>
        </w:rPr>
      </w:pPr>
    </w:p>
    <w:p w14:paraId="08E4DEE3" w14:textId="2D34BA46" w:rsidR="00307F69" w:rsidRDefault="000E29BA" w:rsidP="000E29BA">
      <w:pPr>
        <w:pStyle w:val="NoSpacing"/>
        <w:rPr>
          <w:rFonts w:ascii="Palatino Linotype" w:eastAsia="Times New Roman" w:hAnsi="Palatino Linotype" w:cstheme="minorHAnsi"/>
          <w:color w:val="000000" w:themeColor="text1"/>
          <w:sz w:val="24"/>
          <w:szCs w:val="24"/>
        </w:rPr>
      </w:pPr>
      <w:r w:rsidRPr="000E29BA">
        <w:rPr>
          <w:rFonts w:ascii="Palatino Linotype" w:eastAsia="Times New Roman" w:hAnsi="Palatino Linotype" w:cstheme="minorHAnsi"/>
          <w:b/>
          <w:bCs/>
          <w:color w:val="000000" w:themeColor="text1"/>
          <w:sz w:val="24"/>
          <w:szCs w:val="24"/>
        </w:rPr>
        <w:t>The Active Project</w:t>
      </w:r>
      <w:r w:rsidR="00B7212E" w:rsidRPr="00307F69">
        <w:rPr>
          <w:rFonts w:ascii="Palatino Linotype" w:eastAsia="Times New Roman" w:hAnsi="Palatino Linotype" w:cstheme="minorHAnsi"/>
          <w:b/>
          <w:bCs/>
          <w:color w:val="000000" w:themeColor="text1"/>
          <w:sz w:val="24"/>
          <w:szCs w:val="24"/>
        </w:rPr>
        <w:t>:</w:t>
      </w:r>
      <w:r w:rsidR="00B7212E">
        <w:rPr>
          <w:rFonts w:ascii="Palatino Linotype" w:eastAsia="Times New Roman" w:hAnsi="Palatino Linotype" w:cstheme="minorHAnsi"/>
          <w:color w:val="000000" w:themeColor="text1"/>
          <w:sz w:val="24"/>
          <w:szCs w:val="24"/>
        </w:rPr>
        <w:t xml:space="preserve"> </w:t>
      </w:r>
      <w:r w:rsidR="00C760A0" w:rsidRPr="00C760A0">
        <w:rPr>
          <w:rFonts w:ascii="Palatino Linotype" w:eastAsia="Times New Roman" w:hAnsi="Palatino Linotype" w:cstheme="minorHAnsi"/>
          <w:color w:val="000000" w:themeColor="text1"/>
          <w:sz w:val="24"/>
          <w:szCs w:val="24"/>
        </w:rPr>
        <w:t>Athletes with disabilities across the country are using a new, Vermont-based digital platform to find adaptive sports events, fellow athletes, tutorial videos and equipment grants.</w:t>
      </w:r>
    </w:p>
    <w:p w14:paraId="1D6AF859" w14:textId="77777777" w:rsidR="00C82119" w:rsidRDefault="00C82119" w:rsidP="005021B7">
      <w:pPr>
        <w:pStyle w:val="NoSpacing"/>
        <w:rPr>
          <w:rFonts w:ascii="Palatino Linotype" w:eastAsia="Times New Roman" w:hAnsi="Palatino Linotype" w:cstheme="minorHAnsi"/>
          <w:color w:val="000000" w:themeColor="text1"/>
          <w:sz w:val="24"/>
          <w:szCs w:val="24"/>
        </w:rPr>
      </w:pPr>
    </w:p>
    <w:p w14:paraId="6B9E6D46" w14:textId="4BCAF049" w:rsidR="00C82119" w:rsidRDefault="00C82119" w:rsidP="005021B7">
      <w:pPr>
        <w:pStyle w:val="NoSpacing"/>
        <w:rPr>
          <w:rFonts w:ascii="Palatino Linotype" w:eastAsia="Times New Roman" w:hAnsi="Palatino Linotype" w:cstheme="minorHAnsi"/>
          <w:color w:val="000000" w:themeColor="text1"/>
          <w:sz w:val="24"/>
          <w:szCs w:val="24"/>
        </w:rPr>
      </w:pPr>
      <w:r w:rsidRPr="00C82119">
        <w:rPr>
          <w:rFonts w:ascii="Palatino Linotype" w:eastAsia="Times New Roman" w:hAnsi="Palatino Linotype" w:cstheme="minorHAnsi"/>
          <w:b/>
          <w:bCs/>
          <w:color w:val="000000" w:themeColor="text1"/>
          <w:sz w:val="24"/>
          <w:szCs w:val="24"/>
        </w:rPr>
        <w:t>Website:</w:t>
      </w:r>
      <w:r w:rsidRPr="00C760A0">
        <w:rPr>
          <w:rFonts w:ascii="Palatino Linotype" w:eastAsia="Times New Roman" w:hAnsi="Palatino Linotype" w:cstheme="minorHAnsi"/>
          <w:color w:val="000000" w:themeColor="text1"/>
          <w:sz w:val="24"/>
          <w:szCs w:val="24"/>
        </w:rPr>
        <w:t xml:space="preserve"> </w:t>
      </w:r>
      <w:hyperlink r:id="rId15" w:history="1">
        <w:r w:rsidR="00C760A0" w:rsidRPr="00C760A0">
          <w:rPr>
            <w:rStyle w:val="Hyperlink"/>
            <w:rFonts w:ascii="Palatino Linotype" w:eastAsia="Times New Roman" w:hAnsi="Palatino Linotype" w:cstheme="minorHAnsi"/>
            <w:sz w:val="24"/>
            <w:szCs w:val="24"/>
          </w:rPr>
          <w:t>https://activeproject.kellybrushfoundation.org/</w:t>
        </w:r>
      </w:hyperlink>
    </w:p>
    <w:p w14:paraId="55B876D0" w14:textId="77777777" w:rsidR="00614B32" w:rsidRDefault="00614B32" w:rsidP="005021B7">
      <w:pPr>
        <w:pStyle w:val="NoSpacing"/>
        <w:rPr>
          <w:rFonts w:ascii="Palatino Linotype" w:eastAsia="Times New Roman" w:hAnsi="Palatino Linotype" w:cstheme="minorHAnsi"/>
          <w:color w:val="000000" w:themeColor="text1"/>
          <w:sz w:val="24"/>
          <w:szCs w:val="24"/>
        </w:rPr>
      </w:pPr>
    </w:p>
    <w:p w14:paraId="76E638A9" w14:textId="77777777" w:rsidR="00971BE4" w:rsidRDefault="00971BE4" w:rsidP="005021B7">
      <w:pPr>
        <w:pStyle w:val="NoSpacing"/>
        <w:rPr>
          <w:rFonts w:ascii="Palatino Linotype" w:eastAsia="Times New Roman" w:hAnsi="Palatino Linotype" w:cstheme="minorHAnsi"/>
          <w:color w:val="000000" w:themeColor="text1"/>
          <w:sz w:val="24"/>
          <w:szCs w:val="24"/>
        </w:rPr>
      </w:pPr>
    </w:p>
    <w:p w14:paraId="453AF84B" w14:textId="34BA793A" w:rsidR="001B0130" w:rsidRPr="001807BF" w:rsidRDefault="00580E17" w:rsidP="00406B41">
      <w:pPr>
        <w:pStyle w:val="NoSpacing"/>
        <w:rPr>
          <w:b/>
          <w:bCs/>
          <w:u w:val="single"/>
        </w:rPr>
      </w:pPr>
      <w:r w:rsidRPr="00406B41">
        <w:rPr>
          <w:b/>
          <w:sz w:val="36"/>
          <w:szCs w:val="36"/>
          <w:u w:val="single"/>
        </w:rPr>
        <w:t>EVENTS</w:t>
      </w:r>
    </w:p>
    <w:p w14:paraId="1FE08824" w14:textId="69FD8987" w:rsidR="00356B5F" w:rsidRDefault="002D2448" w:rsidP="00DC5CF5">
      <w:pPr>
        <w:spacing w:after="0"/>
        <w:rPr>
          <w:rFonts w:ascii="Palatino Linotype" w:eastAsia="Calibri" w:hAnsi="Palatino Linotype" w:cs="Arial"/>
          <w:b/>
          <w:bCs/>
          <w:noProof/>
          <w:color w:val="1F3864" w:themeColor="accent1" w:themeShade="80"/>
          <w:sz w:val="28"/>
          <w:szCs w:val="28"/>
        </w:rPr>
      </w:pPr>
      <w:r>
        <w:rPr>
          <w:rFonts w:ascii="Palatino Linotype" w:eastAsia="Calibri" w:hAnsi="Palatino Linotype" w:cs="Arial"/>
          <w:b/>
          <w:bCs/>
          <w:noProof/>
          <w:color w:val="1F3864" w:themeColor="accent1" w:themeShade="80"/>
          <w:sz w:val="28"/>
          <w:szCs w:val="28"/>
        </w:rPr>
        <w:t xml:space="preserve">NFBDE </w:t>
      </w:r>
      <w:r w:rsidR="003E68CB">
        <w:rPr>
          <w:rFonts w:ascii="Palatino Linotype" w:eastAsia="Calibri" w:hAnsi="Palatino Linotype" w:cs="Arial"/>
          <w:b/>
          <w:bCs/>
          <w:noProof/>
          <w:color w:val="1F3864" w:themeColor="accent1" w:themeShade="80"/>
          <w:sz w:val="28"/>
          <w:szCs w:val="28"/>
        </w:rPr>
        <w:t>Braille Family Fun Day</w:t>
      </w:r>
    </w:p>
    <w:p w14:paraId="708336E7" w14:textId="64A360A8" w:rsidR="005A2A1E" w:rsidRDefault="003E68CB" w:rsidP="00DC5CF5">
      <w:pPr>
        <w:spacing w:after="0"/>
        <w:rPr>
          <w:rFonts w:ascii="Palatino Linotype" w:eastAsia="Calibri" w:hAnsi="Palatino Linotype" w:cs="Arial"/>
          <w:noProof/>
          <w:color w:val="000000" w:themeColor="text1"/>
          <w:sz w:val="24"/>
          <w:szCs w:val="24"/>
        </w:rPr>
      </w:pPr>
      <w:r>
        <w:rPr>
          <w:rFonts w:ascii="Palatino Linotype" w:eastAsia="Calibri" w:hAnsi="Palatino Linotype" w:cs="Arial"/>
          <w:noProof/>
          <w:color w:val="000000" w:themeColor="text1"/>
          <w:sz w:val="24"/>
          <w:szCs w:val="24"/>
        </w:rPr>
        <w:t xml:space="preserve">All are welcome to join NFBDE’s Braille  Family Fun Day for a day full of games, </w:t>
      </w:r>
      <w:r w:rsidR="007977EE">
        <w:rPr>
          <w:rFonts w:ascii="Palatino Linotype" w:eastAsia="Calibri" w:hAnsi="Palatino Linotype" w:cs="Arial"/>
          <w:noProof/>
          <w:color w:val="000000" w:themeColor="text1"/>
          <w:sz w:val="24"/>
          <w:szCs w:val="24"/>
        </w:rPr>
        <w:t xml:space="preserve">food, and fun for people with and without visual impairments. </w:t>
      </w:r>
    </w:p>
    <w:p w14:paraId="779FAAB3" w14:textId="74EFBE8D" w:rsidR="00495779" w:rsidRDefault="00453A48" w:rsidP="00495779">
      <w:pPr>
        <w:spacing w:after="0"/>
        <w:rPr>
          <w:rFonts w:ascii="Palatino Linotype" w:eastAsia="Calibri" w:hAnsi="Palatino Linotype" w:cs="Arial"/>
          <w:noProof/>
          <w:color w:val="000000" w:themeColor="text1"/>
          <w:sz w:val="24"/>
          <w:szCs w:val="24"/>
        </w:rPr>
      </w:pPr>
      <w:r w:rsidRPr="00F21462">
        <w:rPr>
          <w:rFonts w:ascii="Palatino Linotype" w:eastAsia="Calibri" w:hAnsi="Palatino Linotype" w:cs="Arial"/>
          <w:b/>
          <w:bCs/>
          <w:noProof/>
          <w:color w:val="000000" w:themeColor="text1"/>
          <w:sz w:val="24"/>
          <w:szCs w:val="24"/>
        </w:rPr>
        <w:t>Date</w:t>
      </w:r>
      <w:r w:rsidR="007977EE">
        <w:rPr>
          <w:rFonts w:ascii="Palatino Linotype" w:eastAsia="Calibri" w:hAnsi="Palatino Linotype" w:cs="Arial"/>
          <w:noProof/>
          <w:color w:val="000000" w:themeColor="text1"/>
          <w:sz w:val="24"/>
          <w:szCs w:val="24"/>
        </w:rPr>
        <w:t xml:space="preserve">: </w:t>
      </w:r>
      <w:r w:rsidR="00495779" w:rsidRPr="00495779">
        <w:rPr>
          <w:rFonts w:ascii="Palatino Linotype" w:eastAsia="Calibri" w:hAnsi="Palatino Linotype" w:cs="Arial"/>
          <w:noProof/>
          <w:sz w:val="24"/>
          <w:szCs w:val="24"/>
        </w:rPr>
        <w:t>Saturday, May 10th from 12</w:t>
      </w:r>
      <w:r w:rsidR="00D63975">
        <w:rPr>
          <w:rFonts w:ascii="Palatino Linotype" w:eastAsia="Calibri" w:hAnsi="Palatino Linotype" w:cs="Arial"/>
          <w:noProof/>
          <w:sz w:val="24"/>
          <w:szCs w:val="24"/>
        </w:rPr>
        <w:t>pm</w:t>
      </w:r>
      <w:r w:rsidR="00495779" w:rsidRPr="00495779">
        <w:rPr>
          <w:rFonts w:ascii="Palatino Linotype" w:eastAsia="Calibri" w:hAnsi="Palatino Linotype" w:cs="Arial"/>
          <w:noProof/>
          <w:sz w:val="24"/>
          <w:szCs w:val="24"/>
        </w:rPr>
        <w:t xml:space="preserve"> to 3</w:t>
      </w:r>
      <w:r w:rsidR="00D63975">
        <w:rPr>
          <w:rFonts w:ascii="Palatino Linotype" w:eastAsia="Calibri" w:hAnsi="Palatino Linotype" w:cs="Arial"/>
          <w:noProof/>
          <w:sz w:val="24"/>
          <w:szCs w:val="24"/>
        </w:rPr>
        <w:t>pm</w:t>
      </w:r>
    </w:p>
    <w:p w14:paraId="09C39BE6" w14:textId="1668A7CB" w:rsidR="00971BE4" w:rsidRDefault="00495779" w:rsidP="00495779">
      <w:pPr>
        <w:spacing w:after="0"/>
        <w:rPr>
          <w:rFonts w:ascii="Palatino Linotype" w:eastAsia="Calibri" w:hAnsi="Palatino Linotype" w:cs="Arial"/>
          <w:noProof/>
          <w:color w:val="000000" w:themeColor="text1"/>
          <w:sz w:val="24"/>
          <w:szCs w:val="24"/>
        </w:rPr>
      </w:pPr>
      <w:r w:rsidRPr="00495779">
        <w:rPr>
          <w:rFonts w:ascii="Palatino Linotype" w:eastAsia="Calibri" w:hAnsi="Palatino Linotype" w:cs="Arial"/>
          <w:noProof/>
          <w:color w:val="000000" w:themeColor="text1"/>
          <w:sz w:val="24"/>
          <w:szCs w:val="24"/>
        </w:rPr>
        <w:t xml:space="preserve">If you have any questions, please contact </w:t>
      </w:r>
      <w:hyperlink r:id="rId16" w:history="1">
        <w:r w:rsidRPr="00495779">
          <w:rPr>
            <w:rStyle w:val="Hyperlink"/>
            <w:rFonts w:ascii="Palatino Linotype" w:eastAsia="Calibri" w:hAnsi="Palatino Linotype" w:cs="Arial"/>
            <w:noProof/>
            <w:sz w:val="24"/>
            <w:szCs w:val="24"/>
          </w:rPr>
          <w:t>northerndenfb@gmail.com</w:t>
        </w:r>
      </w:hyperlink>
    </w:p>
    <w:p w14:paraId="47AD7CEB" w14:textId="1C141D08" w:rsidR="003F16C6" w:rsidRDefault="003F16C6" w:rsidP="00495779">
      <w:pPr>
        <w:spacing w:after="0"/>
        <w:rPr>
          <w:rFonts w:ascii="Palatino Linotype" w:eastAsia="Calibri" w:hAnsi="Palatino Linotype" w:cs="Arial"/>
          <w:noProof/>
          <w:color w:val="000000" w:themeColor="text1"/>
          <w:sz w:val="24"/>
          <w:szCs w:val="24"/>
        </w:rPr>
      </w:pPr>
      <w:r>
        <w:rPr>
          <w:rFonts w:ascii="Palatino Linotype" w:eastAsia="Calibri" w:hAnsi="Palatino Linotype" w:cs="Arial"/>
          <w:noProof/>
          <w:color w:val="000000" w:themeColor="text1"/>
          <w:sz w:val="24"/>
          <w:szCs w:val="24"/>
        </w:rPr>
        <w:lastRenderedPageBreak/>
        <w:t xml:space="preserve">Full flyer with all details below. </w:t>
      </w:r>
    </w:p>
    <w:bookmarkStart w:id="1" w:name="_MON_1807885175"/>
    <w:bookmarkEnd w:id="1"/>
    <w:p w14:paraId="5CEBC091" w14:textId="1935BE32" w:rsidR="007E28B4" w:rsidRDefault="006D77CC" w:rsidP="00D85FD9">
      <w:pPr>
        <w:spacing w:after="0"/>
        <w:rPr>
          <w:rFonts w:ascii="Palatino Linotype" w:eastAsia="Calibri" w:hAnsi="Palatino Linotype" w:cs="Arial"/>
          <w:noProof/>
          <w:color w:val="000000" w:themeColor="text1"/>
          <w:sz w:val="24"/>
          <w:szCs w:val="24"/>
        </w:rPr>
      </w:pPr>
      <w:r>
        <w:rPr>
          <w:rFonts w:ascii="Palatino Linotype" w:eastAsia="Calibri" w:hAnsi="Palatino Linotype" w:cs="Arial"/>
          <w:noProof/>
          <w:color w:val="000000" w:themeColor="text1"/>
          <w:sz w:val="24"/>
          <w:szCs w:val="24"/>
        </w:rPr>
        <w:object w:dxaOrig="1508" w:dyaOrig="984" w14:anchorId="7046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7" o:title=""/>
          </v:shape>
          <o:OLEObject Type="Embed" ProgID="Word.Document.12" ShapeID="_x0000_i1025" DrawAspect="Icon" ObjectID="_1807943747" r:id="rId18">
            <o:FieldCodes>\s</o:FieldCodes>
          </o:OLEObject>
        </w:object>
      </w:r>
    </w:p>
    <w:p w14:paraId="2D0DEB2C" w14:textId="00FF3925" w:rsidR="00B534EE" w:rsidRDefault="00B534EE" w:rsidP="00D85FD9">
      <w:pPr>
        <w:spacing w:after="0"/>
        <w:rPr>
          <w:rFonts w:ascii="Palatino Linotype" w:eastAsia="Calibri" w:hAnsi="Palatino Linotype" w:cs="Arial"/>
          <w:b/>
          <w:bCs/>
          <w:noProof/>
          <w:color w:val="1F4E79" w:themeColor="accent5" w:themeShade="80"/>
          <w:sz w:val="28"/>
          <w:szCs w:val="28"/>
        </w:rPr>
      </w:pPr>
      <w:r w:rsidRPr="004B16AF">
        <w:rPr>
          <w:rFonts w:ascii="Palatino Linotype" w:eastAsia="Calibri" w:hAnsi="Palatino Linotype" w:cs="Arial"/>
          <w:b/>
          <w:bCs/>
          <w:noProof/>
          <w:color w:val="1F4E79" w:themeColor="accent5" w:themeShade="80"/>
          <w:sz w:val="28"/>
          <w:szCs w:val="28"/>
        </w:rPr>
        <w:t>Walk-</w:t>
      </w:r>
      <w:r w:rsidR="004B16AF" w:rsidRPr="004B16AF">
        <w:rPr>
          <w:rFonts w:ascii="Palatino Linotype" w:eastAsia="Calibri" w:hAnsi="Palatino Linotype" w:cs="Arial"/>
          <w:b/>
          <w:bCs/>
          <w:noProof/>
          <w:color w:val="1F4E79" w:themeColor="accent5" w:themeShade="80"/>
          <w:sz w:val="28"/>
          <w:szCs w:val="28"/>
        </w:rPr>
        <w:t>In Wednesday</w:t>
      </w:r>
    </w:p>
    <w:p w14:paraId="2F0794CD" w14:textId="390A8D0A" w:rsidR="00F52906" w:rsidRDefault="005415A1"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 xml:space="preserve">The next “Walk-In Wednesday” to have all your </w:t>
      </w:r>
      <w:r w:rsidR="00766EB8">
        <w:rPr>
          <w:rFonts w:ascii="Palatino Linotype" w:eastAsia="Calibri" w:hAnsi="Palatino Linotype" w:cs="Arial"/>
          <w:noProof/>
          <w:sz w:val="24"/>
          <w:szCs w:val="24"/>
        </w:rPr>
        <w:t>assistive technology question</w:t>
      </w:r>
      <w:r w:rsidR="008C0DA5">
        <w:rPr>
          <w:rFonts w:ascii="Palatino Linotype" w:eastAsia="Calibri" w:hAnsi="Palatino Linotype" w:cs="Arial"/>
          <w:noProof/>
          <w:sz w:val="24"/>
          <w:szCs w:val="24"/>
        </w:rPr>
        <w:t xml:space="preserve">s </w:t>
      </w:r>
      <w:r w:rsidR="00766EB8">
        <w:rPr>
          <w:rFonts w:ascii="Palatino Linotype" w:eastAsia="Calibri" w:hAnsi="Palatino Linotype" w:cs="Arial"/>
          <w:noProof/>
          <w:sz w:val="24"/>
          <w:szCs w:val="24"/>
        </w:rPr>
        <w:t xml:space="preserve">answered will be </w:t>
      </w:r>
      <w:r w:rsidR="008C0DA5">
        <w:rPr>
          <w:rFonts w:ascii="Palatino Linotype" w:eastAsia="Calibri" w:hAnsi="Palatino Linotype" w:cs="Arial"/>
          <w:noProof/>
          <w:sz w:val="24"/>
          <w:szCs w:val="24"/>
        </w:rPr>
        <w:t>May 28</w:t>
      </w:r>
      <w:r w:rsidR="008C0DA5" w:rsidRPr="008C0DA5">
        <w:rPr>
          <w:rFonts w:ascii="Palatino Linotype" w:eastAsia="Calibri" w:hAnsi="Palatino Linotype" w:cs="Arial"/>
          <w:noProof/>
          <w:sz w:val="24"/>
          <w:szCs w:val="24"/>
          <w:vertAlign w:val="superscript"/>
        </w:rPr>
        <w:t>th</w:t>
      </w:r>
      <w:r w:rsidR="008C0DA5">
        <w:rPr>
          <w:rFonts w:ascii="Palatino Linotype" w:eastAsia="Calibri" w:hAnsi="Palatino Linotype" w:cs="Arial"/>
          <w:noProof/>
          <w:sz w:val="24"/>
          <w:szCs w:val="24"/>
        </w:rPr>
        <w:t xml:space="preserve">. </w:t>
      </w:r>
    </w:p>
    <w:p w14:paraId="5609E7D8" w14:textId="41B255C1" w:rsidR="008C0DA5" w:rsidRDefault="008C0DA5"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Date: Wednesday, May 28</w:t>
      </w:r>
      <w:r w:rsidRPr="008C0DA5">
        <w:rPr>
          <w:rFonts w:ascii="Palatino Linotype" w:eastAsia="Calibri" w:hAnsi="Palatino Linotype" w:cs="Arial"/>
          <w:noProof/>
          <w:sz w:val="24"/>
          <w:szCs w:val="24"/>
          <w:vertAlign w:val="superscript"/>
        </w:rPr>
        <w:t>th</w:t>
      </w:r>
      <w:r>
        <w:rPr>
          <w:rFonts w:ascii="Palatino Linotype" w:eastAsia="Calibri" w:hAnsi="Palatino Linotype" w:cs="Arial"/>
          <w:noProof/>
          <w:sz w:val="24"/>
          <w:szCs w:val="24"/>
        </w:rPr>
        <w:t xml:space="preserve"> from </w:t>
      </w:r>
      <w:r w:rsidR="00EE4079">
        <w:rPr>
          <w:rFonts w:ascii="Palatino Linotype" w:eastAsia="Calibri" w:hAnsi="Palatino Linotype" w:cs="Arial"/>
          <w:noProof/>
          <w:sz w:val="24"/>
          <w:szCs w:val="24"/>
        </w:rPr>
        <w:t>10am to 1pm</w:t>
      </w:r>
    </w:p>
    <w:p w14:paraId="5675A3E5" w14:textId="7876BE86" w:rsidR="00EE4079" w:rsidRDefault="00EE4079"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 xml:space="preserve">Location: </w:t>
      </w:r>
      <w:r w:rsidRPr="00EE4079">
        <w:rPr>
          <w:rFonts w:ascii="Palatino Linotype" w:eastAsia="Calibri" w:hAnsi="Palatino Linotype" w:cs="Arial"/>
          <w:noProof/>
          <w:sz w:val="24"/>
          <w:szCs w:val="24"/>
        </w:rPr>
        <w:t>The DVI Training Center 1901 North Dupont Highway. Biggs Building. Door #3 New Castle Delaware 19720</w:t>
      </w:r>
    </w:p>
    <w:bookmarkStart w:id="2" w:name="_MON_1807888510"/>
    <w:bookmarkEnd w:id="2"/>
    <w:p w14:paraId="67FE4266" w14:textId="7D8EFC1C" w:rsidR="008C0DA5" w:rsidRPr="00F52906" w:rsidRDefault="008C0DA5"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object w:dxaOrig="1508" w:dyaOrig="984" w14:anchorId="716ABD8C">
          <v:shape id="_x0000_i1026" type="#_x0000_t75" style="width:75.5pt;height:49pt" o:ole="">
            <v:imagedata r:id="rId19" o:title=""/>
          </v:shape>
          <o:OLEObject Type="Embed" ProgID="Word.Document.12" ShapeID="_x0000_i1026" DrawAspect="Icon" ObjectID="_1807943748" r:id="rId20">
            <o:FieldCodes>\s</o:FieldCodes>
          </o:OLEObject>
        </w:object>
      </w:r>
    </w:p>
    <w:p w14:paraId="38BB68FE" w14:textId="5C01FFF9" w:rsidR="007E28B4" w:rsidRDefault="00A74736" w:rsidP="00D85FD9">
      <w:pPr>
        <w:spacing w:after="0"/>
        <w:rPr>
          <w:rFonts w:ascii="Palatino Linotype" w:eastAsia="Calibri" w:hAnsi="Palatino Linotype" w:cs="Arial"/>
          <w:b/>
          <w:bCs/>
          <w:noProof/>
          <w:color w:val="1F3864" w:themeColor="accent1" w:themeShade="80"/>
          <w:sz w:val="28"/>
          <w:szCs w:val="28"/>
        </w:rPr>
      </w:pPr>
      <w:r>
        <w:rPr>
          <w:rFonts w:ascii="Palatino Linotype" w:eastAsia="Calibri" w:hAnsi="Palatino Linotype" w:cs="Arial"/>
          <w:b/>
          <w:bCs/>
          <w:noProof/>
          <w:color w:val="1F3864" w:themeColor="accent1" w:themeShade="80"/>
          <w:sz w:val="28"/>
          <w:szCs w:val="28"/>
        </w:rPr>
        <w:t>BlindSight Delaware May Events</w:t>
      </w:r>
    </w:p>
    <w:bookmarkStart w:id="3" w:name="_MON_1807888671"/>
    <w:bookmarkEnd w:id="3"/>
    <w:p w14:paraId="11E04BFA" w14:textId="5AABF7BC" w:rsidR="00CF0D97" w:rsidRDefault="00CF0D97" w:rsidP="00D85FD9">
      <w:pPr>
        <w:spacing w:after="0"/>
        <w:rPr>
          <w:rFonts w:ascii="Palatino Linotype" w:eastAsia="Calibri" w:hAnsi="Palatino Linotype" w:cs="Arial"/>
          <w:b/>
          <w:bCs/>
          <w:noProof/>
          <w:color w:val="1F3864" w:themeColor="accent1" w:themeShade="80"/>
          <w:sz w:val="28"/>
          <w:szCs w:val="28"/>
        </w:rPr>
      </w:pPr>
      <w:r>
        <w:rPr>
          <w:rFonts w:ascii="Palatino Linotype" w:eastAsia="Calibri" w:hAnsi="Palatino Linotype" w:cs="Arial"/>
          <w:b/>
          <w:bCs/>
          <w:noProof/>
          <w:color w:val="1F3864" w:themeColor="accent1" w:themeShade="80"/>
          <w:sz w:val="28"/>
          <w:szCs w:val="28"/>
        </w:rPr>
        <w:object w:dxaOrig="1508" w:dyaOrig="984" w14:anchorId="124BC602">
          <v:shape id="_x0000_i1027" type="#_x0000_t75" style="width:75.5pt;height:49pt" o:ole="">
            <v:imagedata r:id="rId21" o:title=""/>
          </v:shape>
          <o:OLEObject Type="Embed" ProgID="Word.Document.12" ShapeID="_x0000_i1027" DrawAspect="Icon" ObjectID="_1807943749" r:id="rId22">
            <o:FieldCodes>\s</o:FieldCodes>
          </o:OLEObject>
        </w:object>
      </w:r>
    </w:p>
    <w:p w14:paraId="2E07C585" w14:textId="62FF9080" w:rsidR="00FC206B" w:rsidRDefault="00FC206B" w:rsidP="00D85FD9">
      <w:pPr>
        <w:spacing w:after="0"/>
        <w:rPr>
          <w:rFonts w:ascii="Palatino Linotype" w:eastAsia="Calibri" w:hAnsi="Palatino Linotype" w:cs="Arial"/>
          <w:b/>
          <w:bCs/>
          <w:noProof/>
          <w:color w:val="1F3864" w:themeColor="accent1" w:themeShade="80"/>
          <w:sz w:val="28"/>
          <w:szCs w:val="28"/>
        </w:rPr>
      </w:pPr>
      <w:r>
        <w:rPr>
          <w:rFonts w:ascii="Palatino Linotype" w:eastAsia="Calibri" w:hAnsi="Palatino Linotype" w:cs="Arial"/>
          <w:b/>
          <w:bCs/>
          <w:noProof/>
          <w:color w:val="1F3864" w:themeColor="accent1" w:themeShade="80"/>
          <w:sz w:val="28"/>
          <w:szCs w:val="28"/>
        </w:rPr>
        <w:t>May DABA Events</w:t>
      </w:r>
    </w:p>
    <w:p w14:paraId="30D442EF" w14:textId="0E7A578D" w:rsidR="004A2954" w:rsidRPr="004A2954" w:rsidRDefault="00C546EF" w:rsidP="004A2954">
      <w:pPr>
        <w:spacing w:after="0"/>
        <w:rPr>
          <w:rFonts w:ascii="Palatino Linotype" w:eastAsia="Calibri" w:hAnsi="Palatino Linotype" w:cs="Arial"/>
          <w:noProof/>
          <w:color w:val="1F3864" w:themeColor="accent1" w:themeShade="80"/>
          <w:sz w:val="24"/>
          <w:szCs w:val="24"/>
        </w:rPr>
      </w:pPr>
      <w:r>
        <w:rPr>
          <w:rFonts w:ascii="Palatino Linotype" w:eastAsia="Calibri" w:hAnsi="Palatino Linotype" w:cs="Arial"/>
          <w:noProof/>
          <w:sz w:val="24"/>
          <w:szCs w:val="24"/>
        </w:rPr>
        <w:t>*</w:t>
      </w:r>
      <w:r w:rsidR="004A2954" w:rsidRPr="004A2954">
        <w:rPr>
          <w:rFonts w:ascii="Palatino Linotype" w:eastAsia="Calibri" w:hAnsi="Palatino Linotype" w:cs="Arial"/>
          <w:noProof/>
          <w:sz w:val="24"/>
          <w:szCs w:val="24"/>
        </w:rPr>
        <w:t>No Yoga or strength classes  in the month of May.</w:t>
      </w:r>
    </w:p>
    <w:p w14:paraId="4428AEAA" w14:textId="43ADB260" w:rsidR="004A2954" w:rsidRPr="004A2954" w:rsidRDefault="004A2954" w:rsidP="004A2954">
      <w:pPr>
        <w:spacing w:after="0"/>
        <w:rPr>
          <w:rFonts w:ascii="Palatino Linotype" w:eastAsia="Calibri" w:hAnsi="Palatino Linotype" w:cs="Arial"/>
          <w:noProof/>
          <w:sz w:val="24"/>
          <w:szCs w:val="24"/>
        </w:rPr>
      </w:pPr>
      <w:r w:rsidRPr="004A2954">
        <w:rPr>
          <w:rFonts w:ascii="Palatino Linotype" w:eastAsia="Calibri" w:hAnsi="Palatino Linotype" w:cs="Arial"/>
          <w:noProof/>
          <w:sz w:val="24"/>
          <w:szCs w:val="24"/>
        </w:rPr>
        <w:t>Taking a rest from yoga and strength for the month of May, but don’t worry, we will be back in June at a new time! Starting in June, Yoga and strength classes will be starting at 10am instead of 10:30am. Mark your calendars and be ready to begin June 7th with Yoga.</w:t>
      </w:r>
    </w:p>
    <w:p w14:paraId="0441C15B" w14:textId="4D8B5A7C" w:rsidR="004A2954" w:rsidRPr="004A2954" w:rsidRDefault="004A2954" w:rsidP="004A2954">
      <w:pPr>
        <w:spacing w:after="0"/>
        <w:rPr>
          <w:rFonts w:ascii="Palatino Linotype" w:eastAsia="Calibri" w:hAnsi="Palatino Linotype" w:cs="Arial"/>
          <w:b/>
          <w:bCs/>
          <w:noProof/>
          <w:sz w:val="24"/>
          <w:szCs w:val="24"/>
        </w:rPr>
      </w:pPr>
      <w:r w:rsidRPr="004A2954">
        <w:rPr>
          <w:rFonts w:ascii="Palatino Linotype" w:eastAsia="Calibri" w:hAnsi="Palatino Linotype" w:cs="Arial"/>
          <w:b/>
          <w:bCs/>
          <w:noProof/>
          <w:sz w:val="24"/>
          <w:szCs w:val="24"/>
        </w:rPr>
        <w:t>Bowling in Milford</w:t>
      </w:r>
    </w:p>
    <w:p w14:paraId="6AFFB242" w14:textId="3DF676F0" w:rsidR="004A2954" w:rsidRPr="004A2954" w:rsidRDefault="004A2954" w:rsidP="004A2954">
      <w:pPr>
        <w:spacing w:after="0"/>
        <w:rPr>
          <w:rFonts w:ascii="Palatino Linotype" w:eastAsia="Calibri" w:hAnsi="Palatino Linotype" w:cs="Arial"/>
          <w:noProof/>
          <w:sz w:val="24"/>
          <w:szCs w:val="24"/>
        </w:rPr>
      </w:pPr>
      <w:r w:rsidRPr="004A2954">
        <w:rPr>
          <w:rFonts w:ascii="Palatino Linotype" w:eastAsia="Calibri" w:hAnsi="Palatino Linotype" w:cs="Arial"/>
          <w:noProof/>
          <w:sz w:val="24"/>
          <w:szCs w:val="24"/>
        </w:rPr>
        <w:t>When: Saturday May 17</w:t>
      </w:r>
      <w:r w:rsidRPr="00C6018F">
        <w:rPr>
          <w:rFonts w:ascii="Palatino Linotype" w:eastAsia="Calibri" w:hAnsi="Palatino Linotype" w:cs="Arial"/>
          <w:noProof/>
          <w:sz w:val="24"/>
          <w:szCs w:val="24"/>
          <w:vertAlign w:val="superscript"/>
        </w:rPr>
        <w:t>th</w:t>
      </w:r>
      <w:r w:rsidR="00C6018F">
        <w:rPr>
          <w:rFonts w:ascii="Palatino Linotype" w:eastAsia="Calibri" w:hAnsi="Palatino Linotype" w:cs="Arial"/>
          <w:noProof/>
          <w:sz w:val="24"/>
          <w:szCs w:val="24"/>
        </w:rPr>
        <w:t xml:space="preserve"> from 12:30 to 2:30pm</w:t>
      </w:r>
    </w:p>
    <w:p w14:paraId="0C601ACB" w14:textId="50D75394" w:rsidR="004A2954" w:rsidRPr="004A2954" w:rsidRDefault="004A2954" w:rsidP="004A2954">
      <w:pPr>
        <w:spacing w:after="0"/>
        <w:rPr>
          <w:rFonts w:ascii="Palatino Linotype" w:eastAsia="Calibri" w:hAnsi="Palatino Linotype" w:cs="Arial"/>
          <w:noProof/>
          <w:sz w:val="24"/>
          <w:szCs w:val="24"/>
        </w:rPr>
      </w:pPr>
      <w:r w:rsidRPr="004A2954">
        <w:rPr>
          <w:rFonts w:ascii="Palatino Linotype" w:eastAsia="Calibri" w:hAnsi="Palatino Linotype" w:cs="Arial"/>
          <w:noProof/>
          <w:sz w:val="24"/>
          <w:szCs w:val="24"/>
        </w:rPr>
        <w:t>Where: Milford Bowling Lanes</w:t>
      </w:r>
      <w:r w:rsidR="003D07D4">
        <w:rPr>
          <w:rFonts w:ascii="Palatino Linotype" w:eastAsia="Calibri" w:hAnsi="Palatino Linotype" w:cs="Arial"/>
          <w:noProof/>
          <w:sz w:val="24"/>
          <w:szCs w:val="24"/>
        </w:rPr>
        <w:t xml:space="preserve">, </w:t>
      </w:r>
      <w:r w:rsidRPr="004A2954">
        <w:rPr>
          <w:rFonts w:ascii="Palatino Linotype" w:eastAsia="Calibri" w:hAnsi="Palatino Linotype" w:cs="Arial"/>
          <w:noProof/>
          <w:sz w:val="24"/>
          <w:szCs w:val="24"/>
        </w:rPr>
        <w:t>809 N. DuPont Blvd</w:t>
      </w:r>
      <w:r>
        <w:rPr>
          <w:rFonts w:ascii="Palatino Linotype" w:eastAsia="Calibri" w:hAnsi="Palatino Linotype" w:cs="Arial"/>
          <w:noProof/>
          <w:sz w:val="24"/>
          <w:szCs w:val="24"/>
        </w:rPr>
        <w:t xml:space="preserve">, </w:t>
      </w:r>
      <w:r w:rsidRPr="004A2954">
        <w:rPr>
          <w:rFonts w:ascii="Palatino Linotype" w:eastAsia="Calibri" w:hAnsi="Palatino Linotype" w:cs="Arial"/>
          <w:noProof/>
          <w:sz w:val="24"/>
          <w:szCs w:val="24"/>
        </w:rPr>
        <w:t>Milford, DE 19963</w:t>
      </w:r>
    </w:p>
    <w:p w14:paraId="73C8E94E" w14:textId="05E52131" w:rsidR="004A2954" w:rsidRPr="004A2954" w:rsidRDefault="004A2954" w:rsidP="004A2954">
      <w:pPr>
        <w:spacing w:after="0"/>
        <w:rPr>
          <w:rFonts w:ascii="Palatino Linotype" w:eastAsia="Calibri" w:hAnsi="Palatino Linotype" w:cs="Arial"/>
          <w:noProof/>
          <w:sz w:val="24"/>
          <w:szCs w:val="24"/>
        </w:rPr>
      </w:pPr>
      <w:r w:rsidRPr="004A2954">
        <w:rPr>
          <w:rFonts w:ascii="Palatino Linotype" w:eastAsia="Calibri" w:hAnsi="Palatino Linotype" w:cs="Arial"/>
          <w:noProof/>
          <w:sz w:val="24"/>
          <w:szCs w:val="24"/>
        </w:rPr>
        <w:lastRenderedPageBreak/>
        <w:t>(302) 422-9456</w:t>
      </w:r>
    </w:p>
    <w:p w14:paraId="3ED05D55" w14:textId="5C1F3B8C" w:rsidR="004A2954" w:rsidRPr="004A2954" w:rsidRDefault="004A2954" w:rsidP="004A2954">
      <w:pPr>
        <w:spacing w:after="0"/>
        <w:rPr>
          <w:rFonts w:ascii="Palatino Linotype" w:eastAsia="Calibri" w:hAnsi="Palatino Linotype" w:cs="Arial"/>
          <w:noProof/>
          <w:sz w:val="24"/>
          <w:szCs w:val="24"/>
        </w:rPr>
      </w:pPr>
      <w:r w:rsidRPr="004A2954">
        <w:rPr>
          <w:rFonts w:ascii="Palatino Linotype" w:eastAsia="Calibri" w:hAnsi="Palatino Linotype" w:cs="Arial"/>
          <w:noProof/>
          <w:sz w:val="24"/>
          <w:szCs w:val="24"/>
        </w:rPr>
        <w:t>Cost: $5 for members, $10 for non-members</w:t>
      </w:r>
    </w:p>
    <w:p w14:paraId="4A195A95" w14:textId="308088D7" w:rsidR="004A2954" w:rsidRPr="004A2954" w:rsidRDefault="004A2954" w:rsidP="004A2954">
      <w:pPr>
        <w:spacing w:after="0"/>
        <w:rPr>
          <w:rFonts w:ascii="Palatino Linotype" w:eastAsia="Calibri" w:hAnsi="Palatino Linotype" w:cs="Arial"/>
          <w:noProof/>
          <w:sz w:val="24"/>
          <w:szCs w:val="24"/>
        </w:rPr>
      </w:pPr>
      <w:r w:rsidRPr="004A2954">
        <w:rPr>
          <w:rFonts w:ascii="Palatino Linotype" w:eastAsia="Calibri" w:hAnsi="Palatino Linotype" w:cs="Arial"/>
          <w:noProof/>
          <w:sz w:val="24"/>
          <w:szCs w:val="24"/>
        </w:rPr>
        <w:t>What’s Included: Bowling, Shoes, Pizza and Soda</w:t>
      </w:r>
    </w:p>
    <w:p w14:paraId="3C6B2E79" w14:textId="3420EEEA" w:rsidR="004A2954" w:rsidRPr="004A2954" w:rsidRDefault="004A2954" w:rsidP="004A2954">
      <w:pPr>
        <w:spacing w:after="0"/>
        <w:rPr>
          <w:rFonts w:ascii="Palatino Linotype" w:eastAsia="Calibri" w:hAnsi="Palatino Linotype" w:cs="Arial"/>
          <w:noProof/>
          <w:sz w:val="24"/>
          <w:szCs w:val="24"/>
        </w:rPr>
      </w:pPr>
      <w:r w:rsidRPr="004A2954">
        <w:rPr>
          <w:rFonts w:ascii="Palatino Linotype" w:eastAsia="Calibri" w:hAnsi="Palatino Linotype" w:cs="Arial"/>
          <w:noProof/>
          <w:sz w:val="24"/>
          <w:szCs w:val="24"/>
        </w:rPr>
        <w:t>RSVP: Amy Forrest (302) 359-2194 or Patti Addison (302) 463-8700 by Thursday May 15th.</w:t>
      </w:r>
    </w:p>
    <w:p w14:paraId="13965D39" w14:textId="76E29CD0" w:rsidR="00FC206B" w:rsidRDefault="004A2954" w:rsidP="004A2954">
      <w:pPr>
        <w:spacing w:after="0"/>
        <w:rPr>
          <w:rFonts w:ascii="Palatino Linotype" w:eastAsia="Calibri" w:hAnsi="Palatino Linotype" w:cs="Arial"/>
          <w:noProof/>
          <w:sz w:val="24"/>
          <w:szCs w:val="24"/>
        </w:rPr>
      </w:pPr>
      <w:r w:rsidRPr="004A2954">
        <w:rPr>
          <w:rFonts w:ascii="Palatino Linotype" w:eastAsia="Calibri" w:hAnsi="Palatino Linotype" w:cs="Arial"/>
          <w:noProof/>
          <w:sz w:val="24"/>
          <w:szCs w:val="24"/>
        </w:rPr>
        <w:t>NO WALK INS PLEASE!! Space is limited! PEASE RSVP ASAP!!!</w:t>
      </w:r>
    </w:p>
    <w:p w14:paraId="186632D8" w14:textId="3DAE6CBB" w:rsidR="00C546EF" w:rsidRPr="00C546EF" w:rsidRDefault="00C546EF" w:rsidP="004A2954">
      <w:pPr>
        <w:spacing w:after="0"/>
        <w:rPr>
          <w:rFonts w:ascii="Palatino Linotype" w:eastAsia="Calibri" w:hAnsi="Palatino Linotype" w:cs="Arial"/>
          <w:b/>
          <w:bCs/>
          <w:noProof/>
          <w:sz w:val="28"/>
          <w:szCs w:val="28"/>
        </w:rPr>
      </w:pPr>
      <w:r w:rsidRPr="00C546EF">
        <w:rPr>
          <w:rFonts w:ascii="Palatino Linotype" w:eastAsia="Calibri" w:hAnsi="Palatino Linotype" w:cs="Arial"/>
          <w:b/>
          <w:bCs/>
          <w:noProof/>
          <w:sz w:val="28"/>
          <w:szCs w:val="28"/>
        </w:rPr>
        <w:t>Outreach Events</w:t>
      </w:r>
    </w:p>
    <w:p w14:paraId="3E2E8605" w14:textId="77777777" w:rsidR="00F20849" w:rsidRPr="00F20849" w:rsidRDefault="00F20849" w:rsidP="00F20849">
      <w:pPr>
        <w:spacing w:after="0"/>
        <w:rPr>
          <w:rFonts w:ascii="Palatino Linotype" w:eastAsia="Calibri" w:hAnsi="Palatino Linotype" w:cs="Arial"/>
          <w:noProof/>
          <w:sz w:val="24"/>
          <w:szCs w:val="24"/>
          <w:u w:val="single"/>
        </w:rPr>
      </w:pPr>
      <w:r w:rsidRPr="00F20849">
        <w:rPr>
          <w:rFonts w:ascii="Palatino Linotype" w:eastAsia="Calibri" w:hAnsi="Palatino Linotype" w:cs="Arial"/>
          <w:noProof/>
          <w:sz w:val="24"/>
          <w:szCs w:val="24"/>
          <w:u w:val="single"/>
        </w:rPr>
        <w:t xml:space="preserve">Empowering Community Wellness Symposium </w:t>
      </w:r>
    </w:p>
    <w:p w14:paraId="19D842F0" w14:textId="77777777" w:rsidR="00F20849" w:rsidRPr="00F20849" w:rsidRDefault="00F20849" w:rsidP="00F20849">
      <w:pPr>
        <w:spacing w:after="0"/>
        <w:rPr>
          <w:rFonts w:ascii="Palatino Linotype" w:eastAsia="Calibri" w:hAnsi="Palatino Linotype" w:cs="Arial"/>
          <w:noProof/>
          <w:sz w:val="24"/>
          <w:szCs w:val="24"/>
        </w:rPr>
      </w:pPr>
      <w:r w:rsidRPr="00F20849">
        <w:rPr>
          <w:rFonts w:ascii="Palatino Linotype" w:eastAsia="Calibri" w:hAnsi="Palatino Linotype" w:cs="Arial"/>
          <w:noProof/>
          <w:sz w:val="24"/>
          <w:szCs w:val="24"/>
        </w:rPr>
        <w:t>Date: Wednesday, May 7th from 8am to 3:30pm</w:t>
      </w:r>
    </w:p>
    <w:p w14:paraId="688FC8AB" w14:textId="0E641E72" w:rsidR="00F20849" w:rsidRDefault="00F20849" w:rsidP="00F20849">
      <w:pPr>
        <w:spacing w:after="0"/>
        <w:rPr>
          <w:rFonts w:ascii="Palatino Linotype" w:eastAsia="Calibri" w:hAnsi="Palatino Linotype" w:cs="Arial"/>
          <w:noProof/>
          <w:sz w:val="24"/>
          <w:szCs w:val="24"/>
        </w:rPr>
      </w:pPr>
      <w:r w:rsidRPr="00F20849">
        <w:rPr>
          <w:rFonts w:ascii="Palatino Linotype" w:eastAsia="Calibri" w:hAnsi="Palatino Linotype" w:cs="Arial"/>
          <w:noProof/>
          <w:sz w:val="24"/>
          <w:szCs w:val="24"/>
        </w:rPr>
        <w:t>Location: Bally's Dover, 1131 N Dupont Hwy, Dover, DE 19901</w:t>
      </w:r>
    </w:p>
    <w:p w14:paraId="782D611C" w14:textId="77777777" w:rsidR="00F20849" w:rsidRPr="00F20849" w:rsidRDefault="00F20849" w:rsidP="00F20849">
      <w:pPr>
        <w:spacing w:after="0"/>
        <w:rPr>
          <w:rFonts w:ascii="Palatino Linotype" w:eastAsia="Calibri" w:hAnsi="Palatino Linotype" w:cs="Arial"/>
          <w:noProof/>
          <w:sz w:val="24"/>
          <w:szCs w:val="24"/>
        </w:rPr>
      </w:pPr>
    </w:p>
    <w:p w14:paraId="6F12251B" w14:textId="77777777" w:rsidR="00F20849" w:rsidRPr="00F20849" w:rsidRDefault="00F20849" w:rsidP="00F20849">
      <w:pPr>
        <w:spacing w:after="0"/>
        <w:rPr>
          <w:rFonts w:ascii="Palatino Linotype" w:eastAsia="Calibri" w:hAnsi="Palatino Linotype" w:cs="Arial"/>
          <w:noProof/>
          <w:sz w:val="24"/>
          <w:szCs w:val="24"/>
          <w:u w:val="single"/>
        </w:rPr>
      </w:pPr>
      <w:r w:rsidRPr="00F20849">
        <w:rPr>
          <w:rFonts w:ascii="Palatino Linotype" w:eastAsia="Calibri" w:hAnsi="Palatino Linotype" w:cs="Arial"/>
          <w:noProof/>
          <w:sz w:val="24"/>
          <w:szCs w:val="24"/>
          <w:u w:val="single"/>
        </w:rPr>
        <w:t>Food Bank of Delaware Community &amp; Resource Fair</w:t>
      </w:r>
    </w:p>
    <w:p w14:paraId="2626669C" w14:textId="77777777" w:rsidR="00F20849" w:rsidRPr="00F20849" w:rsidRDefault="00F20849" w:rsidP="00F20849">
      <w:pPr>
        <w:spacing w:after="0"/>
        <w:rPr>
          <w:rFonts w:ascii="Palatino Linotype" w:eastAsia="Calibri" w:hAnsi="Palatino Linotype" w:cs="Arial"/>
          <w:noProof/>
          <w:sz w:val="24"/>
          <w:szCs w:val="24"/>
        </w:rPr>
      </w:pPr>
      <w:r w:rsidRPr="00F20849">
        <w:rPr>
          <w:rFonts w:ascii="Palatino Linotype" w:eastAsia="Calibri" w:hAnsi="Palatino Linotype" w:cs="Arial"/>
          <w:noProof/>
          <w:sz w:val="24"/>
          <w:szCs w:val="24"/>
        </w:rPr>
        <w:t>Date: Wednesday, May 7th from 10am to 2pm</w:t>
      </w:r>
    </w:p>
    <w:p w14:paraId="3C573DEC" w14:textId="618A96CB" w:rsidR="00F20849" w:rsidRDefault="00F20849" w:rsidP="00F20849">
      <w:pPr>
        <w:spacing w:after="0"/>
        <w:rPr>
          <w:rFonts w:ascii="Palatino Linotype" w:eastAsia="Calibri" w:hAnsi="Palatino Linotype" w:cs="Arial"/>
          <w:noProof/>
          <w:sz w:val="24"/>
          <w:szCs w:val="24"/>
        </w:rPr>
      </w:pPr>
      <w:r w:rsidRPr="00F20849">
        <w:rPr>
          <w:rFonts w:ascii="Palatino Linotype" w:eastAsia="Calibri" w:hAnsi="Palatino Linotype" w:cs="Arial"/>
          <w:noProof/>
          <w:sz w:val="24"/>
          <w:szCs w:val="24"/>
        </w:rPr>
        <w:t>Location: 222 Lake Drive, Newark, DE 19702</w:t>
      </w:r>
    </w:p>
    <w:p w14:paraId="3802F384" w14:textId="77777777" w:rsidR="00A52A19" w:rsidRPr="00F20849" w:rsidRDefault="00A52A19" w:rsidP="00F20849">
      <w:pPr>
        <w:spacing w:after="0"/>
        <w:rPr>
          <w:rFonts w:ascii="Palatino Linotype" w:eastAsia="Calibri" w:hAnsi="Palatino Linotype" w:cs="Arial"/>
          <w:noProof/>
          <w:sz w:val="24"/>
          <w:szCs w:val="24"/>
        </w:rPr>
      </w:pPr>
    </w:p>
    <w:p w14:paraId="79EF5807" w14:textId="77777777" w:rsidR="00F20849" w:rsidRPr="00436855" w:rsidRDefault="00F20849" w:rsidP="00F20849">
      <w:pPr>
        <w:spacing w:after="0"/>
        <w:rPr>
          <w:rFonts w:ascii="Palatino Linotype" w:eastAsia="Calibri" w:hAnsi="Palatino Linotype" w:cs="Arial"/>
          <w:noProof/>
          <w:sz w:val="24"/>
          <w:szCs w:val="24"/>
          <w:u w:val="single"/>
        </w:rPr>
      </w:pPr>
      <w:r w:rsidRPr="00436855">
        <w:rPr>
          <w:rFonts w:ascii="Palatino Linotype" w:eastAsia="Calibri" w:hAnsi="Palatino Linotype" w:cs="Arial"/>
          <w:noProof/>
          <w:sz w:val="24"/>
          <w:szCs w:val="24"/>
          <w:u w:val="single"/>
        </w:rPr>
        <w:t>Wilmington Police Department Resource Fair</w:t>
      </w:r>
    </w:p>
    <w:p w14:paraId="6E1107D1" w14:textId="77777777" w:rsidR="00F20849" w:rsidRPr="00F20849" w:rsidRDefault="00F20849" w:rsidP="00F20849">
      <w:pPr>
        <w:spacing w:after="0"/>
        <w:rPr>
          <w:rFonts w:ascii="Palatino Linotype" w:eastAsia="Calibri" w:hAnsi="Palatino Linotype" w:cs="Arial"/>
          <w:noProof/>
          <w:sz w:val="24"/>
          <w:szCs w:val="24"/>
        </w:rPr>
      </w:pPr>
      <w:r w:rsidRPr="00F20849">
        <w:rPr>
          <w:rFonts w:ascii="Palatino Linotype" w:eastAsia="Calibri" w:hAnsi="Palatino Linotype" w:cs="Arial"/>
          <w:noProof/>
          <w:sz w:val="24"/>
          <w:szCs w:val="24"/>
        </w:rPr>
        <w:t>Date: Thursday, May 8th from 4pm to 6pm</w:t>
      </w:r>
    </w:p>
    <w:p w14:paraId="7170A111" w14:textId="12BA7835" w:rsidR="00B647EB" w:rsidRDefault="00F20849" w:rsidP="00D85FD9">
      <w:pPr>
        <w:spacing w:after="0"/>
        <w:rPr>
          <w:rFonts w:ascii="Palatino Linotype" w:eastAsia="Calibri" w:hAnsi="Palatino Linotype" w:cs="Arial"/>
          <w:noProof/>
          <w:sz w:val="24"/>
          <w:szCs w:val="24"/>
        </w:rPr>
      </w:pPr>
      <w:r w:rsidRPr="00F20849">
        <w:rPr>
          <w:rFonts w:ascii="Palatino Linotype" w:eastAsia="Calibri" w:hAnsi="Palatino Linotype" w:cs="Arial"/>
          <w:noProof/>
          <w:sz w:val="24"/>
          <w:szCs w:val="24"/>
        </w:rPr>
        <w:t>Location: Helen Chambers Park (700 block of West 6th Street)</w:t>
      </w:r>
    </w:p>
    <w:p w14:paraId="6B6D87AB" w14:textId="77777777" w:rsidR="00EF733A" w:rsidRPr="00EF733A" w:rsidRDefault="00EF733A" w:rsidP="00D85FD9">
      <w:pPr>
        <w:spacing w:after="0"/>
        <w:rPr>
          <w:rFonts w:ascii="Palatino Linotype" w:eastAsia="Calibri" w:hAnsi="Palatino Linotype" w:cs="Arial"/>
          <w:noProof/>
          <w:sz w:val="24"/>
          <w:szCs w:val="24"/>
        </w:rPr>
      </w:pPr>
    </w:p>
    <w:p w14:paraId="51924167" w14:textId="75F74507" w:rsidR="007B2599" w:rsidRDefault="006A57D6" w:rsidP="00D85FD9">
      <w:pPr>
        <w:spacing w:after="0"/>
        <w:rPr>
          <w:rFonts w:ascii="Palatino Linotype" w:eastAsia="Calibri" w:hAnsi="Palatino Linotype" w:cs="Arial"/>
          <w:b/>
          <w:bCs/>
          <w:noProof/>
          <w:color w:val="1F3864" w:themeColor="accent1" w:themeShade="80"/>
          <w:sz w:val="28"/>
          <w:szCs w:val="28"/>
        </w:rPr>
      </w:pPr>
      <w:r>
        <w:rPr>
          <w:rFonts w:ascii="Palatino Linotype" w:eastAsia="Calibri" w:hAnsi="Palatino Linotype" w:cs="Arial"/>
          <w:b/>
          <w:bCs/>
          <w:noProof/>
          <w:color w:val="1F3864" w:themeColor="accent1" w:themeShade="80"/>
          <w:sz w:val="28"/>
          <w:szCs w:val="28"/>
        </w:rPr>
        <w:t xml:space="preserve">Peer Support </w:t>
      </w:r>
    </w:p>
    <w:p w14:paraId="07F935AB" w14:textId="7EDD6C4E" w:rsidR="00A9061C" w:rsidRPr="00A56150" w:rsidRDefault="00A56150" w:rsidP="00D85FD9">
      <w:pPr>
        <w:spacing w:after="0"/>
        <w:rPr>
          <w:rFonts w:ascii="Palatino Linotype" w:eastAsia="Calibri" w:hAnsi="Palatino Linotype" w:cs="Arial"/>
          <w:noProof/>
          <w:color w:val="1F3864" w:themeColor="accent1" w:themeShade="80"/>
          <w:sz w:val="24"/>
          <w:szCs w:val="24"/>
        </w:rPr>
      </w:pPr>
      <w:r w:rsidRPr="00A56150">
        <w:rPr>
          <w:rFonts w:ascii="Palatino Linotype" w:eastAsia="Calibri" w:hAnsi="Palatino Linotype" w:cs="Arial"/>
          <w:noProof/>
          <w:sz w:val="24"/>
          <w:szCs w:val="24"/>
        </w:rPr>
        <w:t>Peer Support Program:</w:t>
      </w:r>
      <w:r>
        <w:rPr>
          <w:rFonts w:ascii="Palatino Linotype" w:eastAsia="Calibri" w:hAnsi="Palatino Linotype" w:cs="Arial"/>
          <w:noProof/>
          <w:sz w:val="24"/>
          <w:szCs w:val="24"/>
        </w:rPr>
        <w:t xml:space="preserve"> </w:t>
      </w:r>
      <w:r w:rsidR="00C6018F" w:rsidRPr="00C6018F">
        <w:rPr>
          <w:rFonts w:ascii="Palatino Linotype" w:eastAsia="Calibri" w:hAnsi="Palatino Linotype" w:cs="Arial"/>
          <w:noProof/>
          <w:sz w:val="24"/>
          <w:szCs w:val="24"/>
        </w:rPr>
        <w:t xml:space="preserve">Trained visually impaired volunteers assist other adults in adjusting to their vision loss on a one-to-one basis, primarily through telephone </w:t>
      </w:r>
      <w:r w:rsidR="00C6018F" w:rsidRPr="00C6018F">
        <w:rPr>
          <w:rFonts w:ascii="Palatino Linotype" w:eastAsia="Calibri" w:hAnsi="Palatino Linotype" w:cs="Arial"/>
          <w:noProof/>
          <w:sz w:val="24"/>
          <w:szCs w:val="24"/>
        </w:rPr>
        <w:lastRenderedPageBreak/>
        <w:t>contacts. This program is available statewide and is provided through community partners, such as the BlindSight Delaware and Blind Ambition Groups.</w:t>
      </w:r>
    </w:p>
    <w:p w14:paraId="470FA81A" w14:textId="77777777" w:rsidR="005163EC" w:rsidRPr="009B383A" w:rsidRDefault="005163EC" w:rsidP="005163EC">
      <w:pPr>
        <w:spacing w:after="0"/>
        <w:rPr>
          <w:rFonts w:ascii="Palatino Linotype" w:eastAsia="Calibri" w:hAnsi="Palatino Linotype" w:cs="Arial"/>
          <w:noProof/>
          <w:sz w:val="24"/>
          <w:szCs w:val="24"/>
          <w:u w:val="single"/>
        </w:rPr>
      </w:pPr>
      <w:r w:rsidRPr="009B383A">
        <w:rPr>
          <w:rFonts w:ascii="Palatino Linotype" w:eastAsia="Calibri" w:hAnsi="Palatino Linotype" w:cs="Arial"/>
          <w:noProof/>
          <w:sz w:val="24"/>
          <w:szCs w:val="24"/>
          <w:u w:val="single"/>
        </w:rPr>
        <w:t>Blind Sight Delaware:</w:t>
      </w:r>
    </w:p>
    <w:p w14:paraId="1E2AB515" w14:textId="77777777" w:rsidR="005163EC" w:rsidRPr="005163EC" w:rsidRDefault="005163EC" w:rsidP="005163EC">
      <w:pPr>
        <w:spacing w:after="0"/>
        <w:rPr>
          <w:rFonts w:ascii="Palatino Linotype" w:eastAsia="Calibri" w:hAnsi="Palatino Linotype" w:cs="Arial"/>
          <w:noProof/>
          <w:sz w:val="24"/>
          <w:szCs w:val="24"/>
        </w:rPr>
      </w:pPr>
      <w:r w:rsidRPr="005163EC">
        <w:rPr>
          <w:rFonts w:ascii="Palatino Linotype" w:eastAsia="Calibri" w:hAnsi="Palatino Linotype" w:cs="Arial"/>
          <w:noProof/>
          <w:sz w:val="24"/>
          <w:szCs w:val="24"/>
        </w:rPr>
        <w:t xml:space="preserve">Life doesn’t stop when one loses sight, but the day-to-day can be challenging. BlindSight Delaware provides professionally facilitated Peer Support Group meetings around the state, and one-on-one telephone support. </w:t>
      </w:r>
    </w:p>
    <w:p w14:paraId="6771AEDC" w14:textId="77777777" w:rsidR="005163EC" w:rsidRPr="006815DC" w:rsidRDefault="005163EC" w:rsidP="005163EC">
      <w:pPr>
        <w:spacing w:after="0"/>
        <w:rPr>
          <w:rFonts w:ascii="Palatino Linotype" w:eastAsia="Calibri" w:hAnsi="Palatino Linotype" w:cs="Arial"/>
          <w:b/>
          <w:bCs/>
          <w:noProof/>
          <w:sz w:val="24"/>
          <w:szCs w:val="24"/>
        </w:rPr>
      </w:pPr>
      <w:r w:rsidRPr="006815DC">
        <w:rPr>
          <w:rFonts w:ascii="Palatino Linotype" w:eastAsia="Calibri" w:hAnsi="Palatino Linotype" w:cs="Arial"/>
          <w:b/>
          <w:bCs/>
          <w:noProof/>
          <w:sz w:val="24"/>
          <w:szCs w:val="24"/>
        </w:rPr>
        <w:t>Group Support:</w:t>
      </w:r>
    </w:p>
    <w:p w14:paraId="0F4E0BA9" w14:textId="77777777" w:rsidR="005163EC" w:rsidRPr="005163EC" w:rsidRDefault="005163EC" w:rsidP="005163EC">
      <w:pPr>
        <w:spacing w:after="0"/>
        <w:rPr>
          <w:rFonts w:ascii="Palatino Linotype" w:eastAsia="Calibri" w:hAnsi="Palatino Linotype" w:cs="Arial"/>
          <w:noProof/>
          <w:sz w:val="24"/>
          <w:szCs w:val="24"/>
        </w:rPr>
      </w:pPr>
      <w:r w:rsidRPr="005163EC">
        <w:rPr>
          <w:rFonts w:ascii="Palatino Linotype" w:eastAsia="Calibri" w:hAnsi="Palatino Linotype" w:cs="Arial"/>
          <w:noProof/>
          <w:sz w:val="24"/>
          <w:szCs w:val="24"/>
        </w:rPr>
        <w:t>In-person meetings provide an opportunity to connect with others who are experiencing similar day-to-day challenges. Sharing with others reduces feelings of isolation and loneliness which are common as one loses visual ability. Group support also points out access to community resources, products and solutions and offers tips and techniques to make day-to-day living easier.</w:t>
      </w:r>
    </w:p>
    <w:p w14:paraId="40220EC9" w14:textId="77777777" w:rsidR="005163EC" w:rsidRPr="001C418A" w:rsidRDefault="005163EC" w:rsidP="005163EC">
      <w:pPr>
        <w:spacing w:after="0"/>
        <w:rPr>
          <w:rFonts w:ascii="Palatino Linotype" w:eastAsia="Calibri" w:hAnsi="Palatino Linotype" w:cs="Arial"/>
          <w:b/>
          <w:bCs/>
          <w:noProof/>
          <w:sz w:val="24"/>
          <w:szCs w:val="24"/>
        </w:rPr>
      </w:pPr>
      <w:r w:rsidRPr="001C418A">
        <w:rPr>
          <w:rFonts w:ascii="Palatino Linotype" w:eastAsia="Calibri" w:hAnsi="Palatino Linotype" w:cs="Arial"/>
          <w:b/>
          <w:bCs/>
          <w:noProof/>
          <w:sz w:val="24"/>
          <w:szCs w:val="24"/>
        </w:rPr>
        <w:t>One on one Telephone Support:</w:t>
      </w:r>
    </w:p>
    <w:p w14:paraId="5CFC436A" w14:textId="449B55E5" w:rsidR="007B2599" w:rsidRDefault="005163EC" w:rsidP="00D85FD9">
      <w:pPr>
        <w:spacing w:after="0"/>
        <w:rPr>
          <w:rFonts w:ascii="Palatino Linotype" w:eastAsia="Calibri" w:hAnsi="Palatino Linotype" w:cs="Arial"/>
          <w:noProof/>
          <w:sz w:val="24"/>
          <w:szCs w:val="24"/>
        </w:rPr>
      </w:pPr>
      <w:r w:rsidRPr="005163EC">
        <w:rPr>
          <w:rFonts w:ascii="Palatino Linotype" w:eastAsia="Calibri" w:hAnsi="Palatino Linotype" w:cs="Arial"/>
          <w:noProof/>
          <w:sz w:val="24"/>
          <w:szCs w:val="24"/>
        </w:rPr>
        <w:t>Sometimes all that is needed is a private talk with someone. BlindSight Delaware volunteers, who not only are compassionate listeners but also visually impaired themselves, offer telephone support based on their own wealth of knowledge and experience in adapting to everyday issues.</w:t>
      </w:r>
    </w:p>
    <w:p w14:paraId="1C37FA82" w14:textId="4A397DA9" w:rsidR="00B47EAF" w:rsidRPr="005163EC" w:rsidRDefault="00D80779"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 xml:space="preserve">BlindSight DE Website: </w:t>
      </w:r>
      <w:hyperlink r:id="rId23" w:history="1">
        <w:r w:rsidR="000464FA" w:rsidRPr="000464FA">
          <w:rPr>
            <w:rStyle w:val="Hyperlink"/>
            <w:rFonts w:ascii="Palatino Linotype" w:eastAsia="Calibri" w:hAnsi="Palatino Linotype" w:cs="Arial"/>
            <w:noProof/>
            <w:sz w:val="24"/>
            <w:szCs w:val="24"/>
          </w:rPr>
          <w:t>https://bsdelaware.org/services/</w:t>
        </w:r>
      </w:hyperlink>
    </w:p>
    <w:p w14:paraId="2DCBCAE0" w14:textId="5FA7CBEE" w:rsidR="009D26FB" w:rsidRPr="009D26FB" w:rsidRDefault="009D26FB" w:rsidP="009D26FB">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 xml:space="preserve">Contact </w:t>
      </w:r>
      <w:r w:rsidRPr="009D26FB">
        <w:rPr>
          <w:rFonts w:ascii="Palatino Linotype" w:eastAsia="Calibri" w:hAnsi="Palatino Linotype" w:cs="Arial"/>
          <w:noProof/>
          <w:sz w:val="24"/>
          <w:szCs w:val="24"/>
        </w:rPr>
        <w:t>302-998-5913 Ext. 102 or 103</w:t>
      </w:r>
      <w:r>
        <w:rPr>
          <w:rFonts w:ascii="Palatino Linotype" w:eastAsia="Calibri" w:hAnsi="Palatino Linotype" w:cs="Arial"/>
          <w:noProof/>
          <w:sz w:val="24"/>
          <w:szCs w:val="24"/>
        </w:rPr>
        <w:t xml:space="preserve"> if you would like to receive services. </w:t>
      </w:r>
    </w:p>
    <w:p w14:paraId="6A9D025E" w14:textId="77777777" w:rsidR="005163EC" w:rsidRDefault="005163EC" w:rsidP="00D85FD9">
      <w:pPr>
        <w:spacing w:after="0"/>
        <w:rPr>
          <w:rFonts w:ascii="Palatino Linotype" w:eastAsia="Calibri" w:hAnsi="Palatino Linotype" w:cs="Arial"/>
          <w:b/>
          <w:bCs/>
          <w:noProof/>
          <w:color w:val="1F3864" w:themeColor="accent1" w:themeShade="80"/>
          <w:sz w:val="28"/>
          <w:szCs w:val="28"/>
        </w:rPr>
      </w:pPr>
    </w:p>
    <w:p w14:paraId="1402305D" w14:textId="77777777" w:rsidR="001C418A" w:rsidRDefault="001C418A" w:rsidP="00D85FD9">
      <w:pPr>
        <w:spacing w:after="0"/>
        <w:rPr>
          <w:rFonts w:ascii="Palatino Linotype" w:eastAsia="Calibri" w:hAnsi="Palatino Linotype" w:cs="Arial"/>
          <w:b/>
          <w:bCs/>
          <w:noProof/>
          <w:color w:val="1F3864" w:themeColor="accent1" w:themeShade="80"/>
          <w:sz w:val="28"/>
          <w:szCs w:val="28"/>
        </w:rPr>
      </w:pPr>
    </w:p>
    <w:p w14:paraId="467114E5" w14:textId="74B841B2" w:rsidR="002B09C9" w:rsidRPr="002B09C9" w:rsidRDefault="002B09C9" w:rsidP="002B09C9">
      <w:pPr>
        <w:spacing w:after="0"/>
        <w:jc w:val="center"/>
        <w:rPr>
          <w:rFonts w:ascii="AvenirNext LT Pro Light" w:eastAsia="Calibri" w:hAnsi="Calibri" w:cs="Arial"/>
          <w:noProof/>
        </w:rPr>
      </w:pPr>
      <w:r w:rsidRPr="002B09C9">
        <w:rPr>
          <w:rFonts w:ascii="Calibri" w:eastAsia="Calibri" w:hAnsi="Calibri" w:cs="Arial"/>
          <w:noProof/>
        </w:rPr>
        <w:drawing>
          <wp:inline distT="0" distB="0" distL="0" distR="0" wp14:anchorId="0AD1E231" wp14:editId="6CC1BA3F">
            <wp:extent cx="2171700" cy="6477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p w14:paraId="155A108F" w14:textId="491DA649" w:rsidR="002B09C9" w:rsidRPr="002B09C9" w:rsidRDefault="002B09C9" w:rsidP="00781EAE">
      <w:pPr>
        <w:spacing w:after="0"/>
        <w:jc w:val="center"/>
        <w:rPr>
          <w:rFonts w:ascii="AvenirNext LT Pro Light" w:eastAsia="Calibri" w:hAnsi="Calibri" w:cs="Arial"/>
          <w:noProof/>
        </w:rPr>
      </w:pPr>
      <w:r w:rsidRPr="002B09C9">
        <w:rPr>
          <w:rFonts w:ascii="AvenirNext LT Pro Light" w:eastAsia="Calibri" w:hAnsi="Calibri" w:cs="Arial"/>
          <w:noProof/>
        </w:rPr>
        <w:t>1901 N. Dupont Hwy,  New Castle, DE  19720</w:t>
      </w:r>
    </w:p>
    <w:p w14:paraId="710B6125" w14:textId="742948F6" w:rsidR="00AE3AEE" w:rsidRPr="00D716BE" w:rsidRDefault="002B09C9" w:rsidP="00D716BE">
      <w:pPr>
        <w:spacing w:after="0" w:line="240" w:lineRule="auto"/>
        <w:jc w:val="center"/>
        <w:rPr>
          <w:rFonts w:ascii="Calibri" w:eastAsia="Calibri" w:hAnsi="Calibri" w:cs="Arial"/>
          <w:sz w:val="24"/>
          <w:szCs w:val="24"/>
        </w:rPr>
      </w:pPr>
      <w:r w:rsidRPr="002B09C9">
        <w:rPr>
          <w:rFonts w:ascii="Calibri" w:eastAsia="Calibri" w:hAnsi="Calibri" w:cs="Arial"/>
          <w:noProof/>
          <w:color w:val="333333"/>
          <w:lang w:val="en"/>
        </w:rPr>
        <w:t>(302) 255-9800; FAX (302) 255-9388</w:t>
      </w:r>
    </w:p>
    <w:sectPr w:rsidR="00AE3AEE" w:rsidRPr="00D716BE">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B446" w14:textId="77777777" w:rsidR="0015638E" w:rsidRDefault="0015638E" w:rsidP="00E15421">
      <w:pPr>
        <w:spacing w:after="0" w:line="240" w:lineRule="auto"/>
      </w:pPr>
      <w:r>
        <w:separator/>
      </w:r>
    </w:p>
  </w:endnote>
  <w:endnote w:type="continuationSeparator" w:id="0">
    <w:p w14:paraId="7168AF04" w14:textId="77777777" w:rsidR="0015638E" w:rsidRDefault="0015638E" w:rsidP="00E15421">
      <w:pPr>
        <w:spacing w:after="0" w:line="240" w:lineRule="auto"/>
      </w:pPr>
      <w:r>
        <w:continuationSeparator/>
      </w:r>
    </w:p>
  </w:endnote>
  <w:endnote w:type="continuationNotice" w:id="1">
    <w:p w14:paraId="554E6786" w14:textId="77777777" w:rsidR="0015638E" w:rsidRDefault="00156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Next LT Pro Light">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497409"/>
      <w:docPartObj>
        <w:docPartGallery w:val="Page Numbers (Bottom of Page)"/>
        <w:docPartUnique/>
      </w:docPartObj>
    </w:sdtPr>
    <w:sdtEndPr>
      <w:rPr>
        <w:noProof/>
      </w:rPr>
    </w:sdtEndPr>
    <w:sdtContent>
      <w:p w14:paraId="33DAF89C" w14:textId="49A15949" w:rsidR="00E15421" w:rsidRDefault="00E154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953A6" w14:textId="77777777" w:rsidR="00E15421" w:rsidRDefault="00E1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EBD1" w14:textId="77777777" w:rsidR="0015638E" w:rsidRDefault="0015638E" w:rsidP="00E15421">
      <w:pPr>
        <w:spacing w:after="0" w:line="240" w:lineRule="auto"/>
      </w:pPr>
      <w:r>
        <w:separator/>
      </w:r>
    </w:p>
  </w:footnote>
  <w:footnote w:type="continuationSeparator" w:id="0">
    <w:p w14:paraId="57077C6D" w14:textId="77777777" w:rsidR="0015638E" w:rsidRDefault="0015638E" w:rsidP="00E15421">
      <w:pPr>
        <w:spacing w:after="0" w:line="240" w:lineRule="auto"/>
      </w:pPr>
      <w:r>
        <w:continuationSeparator/>
      </w:r>
    </w:p>
  </w:footnote>
  <w:footnote w:type="continuationNotice" w:id="1">
    <w:p w14:paraId="2D84D6AA" w14:textId="77777777" w:rsidR="0015638E" w:rsidRDefault="001563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43E"/>
    <w:multiLevelType w:val="hybridMultilevel"/>
    <w:tmpl w:val="D1AEB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76E7"/>
    <w:multiLevelType w:val="hybridMultilevel"/>
    <w:tmpl w:val="E738D04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17633"/>
    <w:multiLevelType w:val="hybridMultilevel"/>
    <w:tmpl w:val="D1B81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24192"/>
    <w:multiLevelType w:val="hybridMultilevel"/>
    <w:tmpl w:val="719E1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93685"/>
    <w:multiLevelType w:val="hybridMultilevel"/>
    <w:tmpl w:val="EA62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95793"/>
    <w:multiLevelType w:val="hybridMultilevel"/>
    <w:tmpl w:val="D67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013C3"/>
    <w:multiLevelType w:val="multilevel"/>
    <w:tmpl w:val="CD8E7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ACC21E1"/>
    <w:multiLevelType w:val="hybridMultilevel"/>
    <w:tmpl w:val="0E94B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535"/>
    <w:multiLevelType w:val="hybridMultilevel"/>
    <w:tmpl w:val="4844D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55E40"/>
    <w:multiLevelType w:val="multilevel"/>
    <w:tmpl w:val="FC4819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7C452E"/>
    <w:multiLevelType w:val="multilevel"/>
    <w:tmpl w:val="6B7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B37BA7"/>
    <w:multiLevelType w:val="hybridMultilevel"/>
    <w:tmpl w:val="159A3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F48C8"/>
    <w:multiLevelType w:val="hybridMultilevel"/>
    <w:tmpl w:val="AB62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F4FDD"/>
    <w:multiLevelType w:val="hybridMultilevel"/>
    <w:tmpl w:val="26747A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A0147"/>
    <w:multiLevelType w:val="hybridMultilevel"/>
    <w:tmpl w:val="5C50D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F2BAB"/>
    <w:multiLevelType w:val="hybridMultilevel"/>
    <w:tmpl w:val="AADA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26FEC"/>
    <w:multiLevelType w:val="hybridMultilevel"/>
    <w:tmpl w:val="FBA232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E2C8D"/>
    <w:multiLevelType w:val="hybridMultilevel"/>
    <w:tmpl w:val="D5D62D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852D5"/>
    <w:multiLevelType w:val="multilevel"/>
    <w:tmpl w:val="0CCA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6E6755"/>
    <w:multiLevelType w:val="hybridMultilevel"/>
    <w:tmpl w:val="D5801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B693D"/>
    <w:multiLevelType w:val="hybridMultilevel"/>
    <w:tmpl w:val="3EB40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33755"/>
    <w:multiLevelType w:val="multilevel"/>
    <w:tmpl w:val="FB34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01364"/>
    <w:multiLevelType w:val="multilevel"/>
    <w:tmpl w:val="38E2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639916">
    <w:abstractNumId w:val="22"/>
  </w:num>
  <w:num w:numId="2" w16cid:durableId="502672574">
    <w:abstractNumId w:val="12"/>
  </w:num>
  <w:num w:numId="3" w16cid:durableId="991758221">
    <w:abstractNumId w:val="18"/>
  </w:num>
  <w:num w:numId="4" w16cid:durableId="1422607797">
    <w:abstractNumId w:val="21"/>
  </w:num>
  <w:num w:numId="5" w16cid:durableId="620111061">
    <w:abstractNumId w:val="5"/>
  </w:num>
  <w:num w:numId="6" w16cid:durableId="159319534">
    <w:abstractNumId w:val="20"/>
  </w:num>
  <w:num w:numId="7" w16cid:durableId="195433208">
    <w:abstractNumId w:val="1"/>
  </w:num>
  <w:num w:numId="8" w16cid:durableId="1892568759">
    <w:abstractNumId w:val="4"/>
  </w:num>
  <w:num w:numId="9" w16cid:durableId="1688750126">
    <w:abstractNumId w:val="15"/>
  </w:num>
  <w:num w:numId="10" w16cid:durableId="2067995009">
    <w:abstractNumId w:val="10"/>
  </w:num>
  <w:num w:numId="11" w16cid:durableId="488253382">
    <w:abstractNumId w:val="9"/>
  </w:num>
  <w:num w:numId="12" w16cid:durableId="620301718">
    <w:abstractNumId w:val="6"/>
  </w:num>
  <w:num w:numId="13" w16cid:durableId="994869149">
    <w:abstractNumId w:val="2"/>
  </w:num>
  <w:num w:numId="14" w16cid:durableId="1271937733">
    <w:abstractNumId w:val="17"/>
  </w:num>
  <w:num w:numId="15" w16cid:durableId="968168823">
    <w:abstractNumId w:val="3"/>
  </w:num>
  <w:num w:numId="16" w16cid:durableId="1607228197">
    <w:abstractNumId w:val="19"/>
  </w:num>
  <w:num w:numId="17" w16cid:durableId="254049510">
    <w:abstractNumId w:val="16"/>
  </w:num>
  <w:num w:numId="18" w16cid:durableId="104158648">
    <w:abstractNumId w:val="7"/>
  </w:num>
  <w:num w:numId="19" w16cid:durableId="872814614">
    <w:abstractNumId w:val="8"/>
  </w:num>
  <w:num w:numId="20" w16cid:durableId="1189686754">
    <w:abstractNumId w:val="0"/>
  </w:num>
  <w:num w:numId="21" w16cid:durableId="1150832519">
    <w:abstractNumId w:val="13"/>
  </w:num>
  <w:num w:numId="22" w16cid:durableId="1849833213">
    <w:abstractNumId w:val="14"/>
  </w:num>
  <w:num w:numId="23" w16cid:durableId="1872108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D5"/>
    <w:rsid w:val="00000217"/>
    <w:rsid w:val="0000087B"/>
    <w:rsid w:val="0000121E"/>
    <w:rsid w:val="00001F9D"/>
    <w:rsid w:val="00003502"/>
    <w:rsid w:val="0000458C"/>
    <w:rsid w:val="000058A2"/>
    <w:rsid w:val="000062A1"/>
    <w:rsid w:val="00006A63"/>
    <w:rsid w:val="00007DF6"/>
    <w:rsid w:val="0001173D"/>
    <w:rsid w:val="00012E64"/>
    <w:rsid w:val="00013509"/>
    <w:rsid w:val="000212D9"/>
    <w:rsid w:val="000219C0"/>
    <w:rsid w:val="000220C6"/>
    <w:rsid w:val="0002211C"/>
    <w:rsid w:val="0002320C"/>
    <w:rsid w:val="00023539"/>
    <w:rsid w:val="000239B8"/>
    <w:rsid w:val="00025E9D"/>
    <w:rsid w:val="00025F5F"/>
    <w:rsid w:val="00027DF8"/>
    <w:rsid w:val="00031517"/>
    <w:rsid w:val="000329EA"/>
    <w:rsid w:val="00033BD1"/>
    <w:rsid w:val="00035225"/>
    <w:rsid w:val="00035CD7"/>
    <w:rsid w:val="00035E73"/>
    <w:rsid w:val="00036793"/>
    <w:rsid w:val="00036C5E"/>
    <w:rsid w:val="00037E43"/>
    <w:rsid w:val="00040447"/>
    <w:rsid w:val="00040E9C"/>
    <w:rsid w:val="000427B2"/>
    <w:rsid w:val="00043320"/>
    <w:rsid w:val="00046050"/>
    <w:rsid w:val="000464FA"/>
    <w:rsid w:val="000472EB"/>
    <w:rsid w:val="00051585"/>
    <w:rsid w:val="00052E5D"/>
    <w:rsid w:val="000535F8"/>
    <w:rsid w:val="0005371F"/>
    <w:rsid w:val="000539EC"/>
    <w:rsid w:val="00053C45"/>
    <w:rsid w:val="0005403A"/>
    <w:rsid w:val="00054497"/>
    <w:rsid w:val="00054B5B"/>
    <w:rsid w:val="00054C83"/>
    <w:rsid w:val="00054E12"/>
    <w:rsid w:val="000552AA"/>
    <w:rsid w:val="000560C7"/>
    <w:rsid w:val="00056EE8"/>
    <w:rsid w:val="000570B4"/>
    <w:rsid w:val="000571FC"/>
    <w:rsid w:val="0006074D"/>
    <w:rsid w:val="00061CC0"/>
    <w:rsid w:val="000621F0"/>
    <w:rsid w:val="000640F2"/>
    <w:rsid w:val="00064BDC"/>
    <w:rsid w:val="0006549E"/>
    <w:rsid w:val="000660D7"/>
    <w:rsid w:val="000664DC"/>
    <w:rsid w:val="0006657C"/>
    <w:rsid w:val="000718D2"/>
    <w:rsid w:val="00071BAC"/>
    <w:rsid w:val="00072B03"/>
    <w:rsid w:val="00072B12"/>
    <w:rsid w:val="00073FAD"/>
    <w:rsid w:val="0007488B"/>
    <w:rsid w:val="000767FC"/>
    <w:rsid w:val="00076FE4"/>
    <w:rsid w:val="000802A8"/>
    <w:rsid w:val="00081656"/>
    <w:rsid w:val="0008384F"/>
    <w:rsid w:val="00083CED"/>
    <w:rsid w:val="0008686E"/>
    <w:rsid w:val="00086EB7"/>
    <w:rsid w:val="0009059F"/>
    <w:rsid w:val="00090661"/>
    <w:rsid w:val="0009094C"/>
    <w:rsid w:val="000921CB"/>
    <w:rsid w:val="000927EA"/>
    <w:rsid w:val="00094B83"/>
    <w:rsid w:val="0009619E"/>
    <w:rsid w:val="000962B4"/>
    <w:rsid w:val="00097AE8"/>
    <w:rsid w:val="000A0309"/>
    <w:rsid w:val="000A1AFA"/>
    <w:rsid w:val="000A2943"/>
    <w:rsid w:val="000A3489"/>
    <w:rsid w:val="000A45DC"/>
    <w:rsid w:val="000A53AF"/>
    <w:rsid w:val="000A684A"/>
    <w:rsid w:val="000A7A8C"/>
    <w:rsid w:val="000B2669"/>
    <w:rsid w:val="000B33C5"/>
    <w:rsid w:val="000B5098"/>
    <w:rsid w:val="000B5916"/>
    <w:rsid w:val="000B6274"/>
    <w:rsid w:val="000C3712"/>
    <w:rsid w:val="000C46EA"/>
    <w:rsid w:val="000C4ED1"/>
    <w:rsid w:val="000C6C8C"/>
    <w:rsid w:val="000D02C8"/>
    <w:rsid w:val="000D13C9"/>
    <w:rsid w:val="000D332F"/>
    <w:rsid w:val="000D38FE"/>
    <w:rsid w:val="000D5CA7"/>
    <w:rsid w:val="000D5F12"/>
    <w:rsid w:val="000D60E4"/>
    <w:rsid w:val="000D739E"/>
    <w:rsid w:val="000E1B0C"/>
    <w:rsid w:val="000E25D0"/>
    <w:rsid w:val="000E29BA"/>
    <w:rsid w:val="000E2C2C"/>
    <w:rsid w:val="000E340D"/>
    <w:rsid w:val="000E3E9A"/>
    <w:rsid w:val="000E3EDA"/>
    <w:rsid w:val="000E4465"/>
    <w:rsid w:val="000E4812"/>
    <w:rsid w:val="000E5661"/>
    <w:rsid w:val="000E5E38"/>
    <w:rsid w:val="000E7DB8"/>
    <w:rsid w:val="000F1D95"/>
    <w:rsid w:val="000F1DDE"/>
    <w:rsid w:val="000F29EB"/>
    <w:rsid w:val="00102B1B"/>
    <w:rsid w:val="00104D54"/>
    <w:rsid w:val="0010529B"/>
    <w:rsid w:val="00107008"/>
    <w:rsid w:val="00107645"/>
    <w:rsid w:val="00110842"/>
    <w:rsid w:val="00112F27"/>
    <w:rsid w:val="001133C8"/>
    <w:rsid w:val="001156DE"/>
    <w:rsid w:val="00116007"/>
    <w:rsid w:val="00116B28"/>
    <w:rsid w:val="0012059F"/>
    <w:rsid w:val="0012622A"/>
    <w:rsid w:val="00126B0A"/>
    <w:rsid w:val="00130309"/>
    <w:rsid w:val="001329A0"/>
    <w:rsid w:val="00132B43"/>
    <w:rsid w:val="00133FE2"/>
    <w:rsid w:val="0013503A"/>
    <w:rsid w:val="00135257"/>
    <w:rsid w:val="00137A5A"/>
    <w:rsid w:val="00140EA4"/>
    <w:rsid w:val="00141656"/>
    <w:rsid w:val="00141A76"/>
    <w:rsid w:val="00142189"/>
    <w:rsid w:val="001426D8"/>
    <w:rsid w:val="001438E0"/>
    <w:rsid w:val="00143A68"/>
    <w:rsid w:val="001454BD"/>
    <w:rsid w:val="001456A1"/>
    <w:rsid w:val="001456D0"/>
    <w:rsid w:val="00145D35"/>
    <w:rsid w:val="001476E4"/>
    <w:rsid w:val="00147B0A"/>
    <w:rsid w:val="00147B27"/>
    <w:rsid w:val="00150D70"/>
    <w:rsid w:val="00151D8D"/>
    <w:rsid w:val="00152F1D"/>
    <w:rsid w:val="001540F5"/>
    <w:rsid w:val="00154CA3"/>
    <w:rsid w:val="0015521A"/>
    <w:rsid w:val="0015638E"/>
    <w:rsid w:val="00156666"/>
    <w:rsid w:val="001566E2"/>
    <w:rsid w:val="00156F73"/>
    <w:rsid w:val="001576B3"/>
    <w:rsid w:val="00162024"/>
    <w:rsid w:val="00162DAA"/>
    <w:rsid w:val="00162DD5"/>
    <w:rsid w:val="0016312A"/>
    <w:rsid w:val="00163F3F"/>
    <w:rsid w:val="001655A3"/>
    <w:rsid w:val="00165669"/>
    <w:rsid w:val="001658AF"/>
    <w:rsid w:val="00170B8A"/>
    <w:rsid w:val="00173034"/>
    <w:rsid w:val="0017588B"/>
    <w:rsid w:val="001761DA"/>
    <w:rsid w:val="001763E4"/>
    <w:rsid w:val="00176422"/>
    <w:rsid w:val="001802F1"/>
    <w:rsid w:val="001807BF"/>
    <w:rsid w:val="00181CC0"/>
    <w:rsid w:val="001853CF"/>
    <w:rsid w:val="0018623F"/>
    <w:rsid w:val="001866A8"/>
    <w:rsid w:val="001876A6"/>
    <w:rsid w:val="001879CB"/>
    <w:rsid w:val="00187A6C"/>
    <w:rsid w:val="00191FFB"/>
    <w:rsid w:val="00193358"/>
    <w:rsid w:val="00193C02"/>
    <w:rsid w:val="00193E7D"/>
    <w:rsid w:val="0019404F"/>
    <w:rsid w:val="001960CA"/>
    <w:rsid w:val="001A1B42"/>
    <w:rsid w:val="001A2E6A"/>
    <w:rsid w:val="001A37B0"/>
    <w:rsid w:val="001A3CB9"/>
    <w:rsid w:val="001A3D55"/>
    <w:rsid w:val="001A6775"/>
    <w:rsid w:val="001A6BD3"/>
    <w:rsid w:val="001A72D3"/>
    <w:rsid w:val="001B0130"/>
    <w:rsid w:val="001B12A3"/>
    <w:rsid w:val="001B175E"/>
    <w:rsid w:val="001B20D2"/>
    <w:rsid w:val="001B3276"/>
    <w:rsid w:val="001B355E"/>
    <w:rsid w:val="001B42A8"/>
    <w:rsid w:val="001B50DB"/>
    <w:rsid w:val="001B543D"/>
    <w:rsid w:val="001B57BB"/>
    <w:rsid w:val="001B6775"/>
    <w:rsid w:val="001B6B70"/>
    <w:rsid w:val="001C26C5"/>
    <w:rsid w:val="001C3027"/>
    <w:rsid w:val="001C328A"/>
    <w:rsid w:val="001C3747"/>
    <w:rsid w:val="001C418A"/>
    <w:rsid w:val="001C460C"/>
    <w:rsid w:val="001C5D9D"/>
    <w:rsid w:val="001C73BC"/>
    <w:rsid w:val="001C778C"/>
    <w:rsid w:val="001D04CF"/>
    <w:rsid w:val="001D1895"/>
    <w:rsid w:val="001D5C9F"/>
    <w:rsid w:val="001D7288"/>
    <w:rsid w:val="001E1701"/>
    <w:rsid w:val="001E78E6"/>
    <w:rsid w:val="001E7BCB"/>
    <w:rsid w:val="001F0F47"/>
    <w:rsid w:val="001F0F59"/>
    <w:rsid w:val="001F2887"/>
    <w:rsid w:val="001F2AE6"/>
    <w:rsid w:val="001F2EBF"/>
    <w:rsid w:val="001F3714"/>
    <w:rsid w:val="001F3E36"/>
    <w:rsid w:val="001F4680"/>
    <w:rsid w:val="001F4B71"/>
    <w:rsid w:val="001F572F"/>
    <w:rsid w:val="001F6657"/>
    <w:rsid w:val="001F6B9B"/>
    <w:rsid w:val="001F7023"/>
    <w:rsid w:val="001F7210"/>
    <w:rsid w:val="001F726D"/>
    <w:rsid w:val="00200E87"/>
    <w:rsid w:val="0020305F"/>
    <w:rsid w:val="00204670"/>
    <w:rsid w:val="00204D38"/>
    <w:rsid w:val="002061F2"/>
    <w:rsid w:val="00206238"/>
    <w:rsid w:val="00207666"/>
    <w:rsid w:val="00207F45"/>
    <w:rsid w:val="00211722"/>
    <w:rsid w:val="00212139"/>
    <w:rsid w:val="00213ED9"/>
    <w:rsid w:val="0021412D"/>
    <w:rsid w:val="00216C2B"/>
    <w:rsid w:val="00216CC1"/>
    <w:rsid w:val="00217BC6"/>
    <w:rsid w:val="00221CEB"/>
    <w:rsid w:val="0022211F"/>
    <w:rsid w:val="0022222A"/>
    <w:rsid w:val="00223179"/>
    <w:rsid w:val="002231E4"/>
    <w:rsid w:val="002235CC"/>
    <w:rsid w:val="00225385"/>
    <w:rsid w:val="0022638B"/>
    <w:rsid w:val="002270F5"/>
    <w:rsid w:val="002309D4"/>
    <w:rsid w:val="00232491"/>
    <w:rsid w:val="00232AD2"/>
    <w:rsid w:val="00232DE9"/>
    <w:rsid w:val="0023307F"/>
    <w:rsid w:val="002344D7"/>
    <w:rsid w:val="00235A85"/>
    <w:rsid w:val="00236601"/>
    <w:rsid w:val="002371DB"/>
    <w:rsid w:val="00240141"/>
    <w:rsid w:val="00242B31"/>
    <w:rsid w:val="002446E9"/>
    <w:rsid w:val="00245D6B"/>
    <w:rsid w:val="0024700E"/>
    <w:rsid w:val="00250345"/>
    <w:rsid w:val="002515DB"/>
    <w:rsid w:val="002522E4"/>
    <w:rsid w:val="0025264E"/>
    <w:rsid w:val="00253109"/>
    <w:rsid w:val="00255692"/>
    <w:rsid w:val="0025673E"/>
    <w:rsid w:val="00260CDB"/>
    <w:rsid w:val="002614D7"/>
    <w:rsid w:val="002647D5"/>
    <w:rsid w:val="00264B5F"/>
    <w:rsid w:val="00270D16"/>
    <w:rsid w:val="002714C4"/>
    <w:rsid w:val="0027182D"/>
    <w:rsid w:val="00272D58"/>
    <w:rsid w:val="0027415A"/>
    <w:rsid w:val="00274610"/>
    <w:rsid w:val="002750C6"/>
    <w:rsid w:val="00275F87"/>
    <w:rsid w:val="00276420"/>
    <w:rsid w:val="0027762C"/>
    <w:rsid w:val="00281710"/>
    <w:rsid w:val="00281DE3"/>
    <w:rsid w:val="00283B5F"/>
    <w:rsid w:val="00284016"/>
    <w:rsid w:val="00285211"/>
    <w:rsid w:val="002937FD"/>
    <w:rsid w:val="00293D94"/>
    <w:rsid w:val="00293E38"/>
    <w:rsid w:val="002A0080"/>
    <w:rsid w:val="002A01C6"/>
    <w:rsid w:val="002A0EF0"/>
    <w:rsid w:val="002A1852"/>
    <w:rsid w:val="002A197D"/>
    <w:rsid w:val="002A2A47"/>
    <w:rsid w:val="002A368F"/>
    <w:rsid w:val="002A3C3B"/>
    <w:rsid w:val="002A3EAC"/>
    <w:rsid w:val="002A4F05"/>
    <w:rsid w:val="002A57D2"/>
    <w:rsid w:val="002A5DD4"/>
    <w:rsid w:val="002A5EB6"/>
    <w:rsid w:val="002B05B8"/>
    <w:rsid w:val="002B09C9"/>
    <w:rsid w:val="002B1565"/>
    <w:rsid w:val="002B1CF3"/>
    <w:rsid w:val="002B21BD"/>
    <w:rsid w:val="002B4515"/>
    <w:rsid w:val="002B5085"/>
    <w:rsid w:val="002B6C08"/>
    <w:rsid w:val="002B73DB"/>
    <w:rsid w:val="002C0008"/>
    <w:rsid w:val="002C08FB"/>
    <w:rsid w:val="002C0E68"/>
    <w:rsid w:val="002C1452"/>
    <w:rsid w:val="002C2194"/>
    <w:rsid w:val="002C2F83"/>
    <w:rsid w:val="002C3B5D"/>
    <w:rsid w:val="002C5E37"/>
    <w:rsid w:val="002C5FEA"/>
    <w:rsid w:val="002C643C"/>
    <w:rsid w:val="002D1A05"/>
    <w:rsid w:val="002D2448"/>
    <w:rsid w:val="002D281F"/>
    <w:rsid w:val="002D2C78"/>
    <w:rsid w:val="002D3954"/>
    <w:rsid w:val="002D471F"/>
    <w:rsid w:val="002D7D13"/>
    <w:rsid w:val="002E0444"/>
    <w:rsid w:val="002E15BE"/>
    <w:rsid w:val="002E2173"/>
    <w:rsid w:val="002E2487"/>
    <w:rsid w:val="002E30D5"/>
    <w:rsid w:val="002E479C"/>
    <w:rsid w:val="002E4FA5"/>
    <w:rsid w:val="002E503B"/>
    <w:rsid w:val="002E5A31"/>
    <w:rsid w:val="002E5FEC"/>
    <w:rsid w:val="002E6044"/>
    <w:rsid w:val="002F05C5"/>
    <w:rsid w:val="002F137A"/>
    <w:rsid w:val="002F1F97"/>
    <w:rsid w:val="002F2589"/>
    <w:rsid w:val="002F2908"/>
    <w:rsid w:val="002F3B21"/>
    <w:rsid w:val="002F5D56"/>
    <w:rsid w:val="002F5E20"/>
    <w:rsid w:val="002F7CE9"/>
    <w:rsid w:val="002F7DF7"/>
    <w:rsid w:val="003002CF"/>
    <w:rsid w:val="00300561"/>
    <w:rsid w:val="00300CB9"/>
    <w:rsid w:val="00301869"/>
    <w:rsid w:val="00301980"/>
    <w:rsid w:val="00303240"/>
    <w:rsid w:val="00303965"/>
    <w:rsid w:val="00303C4C"/>
    <w:rsid w:val="00304ECA"/>
    <w:rsid w:val="00306F99"/>
    <w:rsid w:val="00307547"/>
    <w:rsid w:val="003077C4"/>
    <w:rsid w:val="00307CD8"/>
    <w:rsid w:val="00307F69"/>
    <w:rsid w:val="00310A49"/>
    <w:rsid w:val="00311011"/>
    <w:rsid w:val="00311132"/>
    <w:rsid w:val="00315914"/>
    <w:rsid w:val="0031687B"/>
    <w:rsid w:val="00316E71"/>
    <w:rsid w:val="00320468"/>
    <w:rsid w:val="00320C3C"/>
    <w:rsid w:val="0032250B"/>
    <w:rsid w:val="00324083"/>
    <w:rsid w:val="003246A3"/>
    <w:rsid w:val="00325B53"/>
    <w:rsid w:val="00326A41"/>
    <w:rsid w:val="00326E58"/>
    <w:rsid w:val="00327674"/>
    <w:rsid w:val="00332B6C"/>
    <w:rsid w:val="00333F13"/>
    <w:rsid w:val="00334177"/>
    <w:rsid w:val="00334A1C"/>
    <w:rsid w:val="00334A4A"/>
    <w:rsid w:val="003357D5"/>
    <w:rsid w:val="003357EA"/>
    <w:rsid w:val="00341CA0"/>
    <w:rsid w:val="0034386E"/>
    <w:rsid w:val="003441D1"/>
    <w:rsid w:val="0034430B"/>
    <w:rsid w:val="0034736D"/>
    <w:rsid w:val="0035099D"/>
    <w:rsid w:val="00350E6C"/>
    <w:rsid w:val="003511A3"/>
    <w:rsid w:val="00351437"/>
    <w:rsid w:val="003518E1"/>
    <w:rsid w:val="00352A78"/>
    <w:rsid w:val="00352FA7"/>
    <w:rsid w:val="00353440"/>
    <w:rsid w:val="003545C6"/>
    <w:rsid w:val="00356B5F"/>
    <w:rsid w:val="003573CB"/>
    <w:rsid w:val="0036032C"/>
    <w:rsid w:val="00361257"/>
    <w:rsid w:val="003617A2"/>
    <w:rsid w:val="003652E7"/>
    <w:rsid w:val="00366937"/>
    <w:rsid w:val="00366AB9"/>
    <w:rsid w:val="0036729A"/>
    <w:rsid w:val="0036755C"/>
    <w:rsid w:val="00367BFD"/>
    <w:rsid w:val="003723FE"/>
    <w:rsid w:val="00372B95"/>
    <w:rsid w:val="003737AC"/>
    <w:rsid w:val="00374802"/>
    <w:rsid w:val="00374AA0"/>
    <w:rsid w:val="00377FAB"/>
    <w:rsid w:val="003810E6"/>
    <w:rsid w:val="00381741"/>
    <w:rsid w:val="003822F2"/>
    <w:rsid w:val="003834C1"/>
    <w:rsid w:val="00385CFD"/>
    <w:rsid w:val="00386B3A"/>
    <w:rsid w:val="00387331"/>
    <w:rsid w:val="00387B89"/>
    <w:rsid w:val="003905FE"/>
    <w:rsid w:val="00391B6C"/>
    <w:rsid w:val="003940A1"/>
    <w:rsid w:val="0039498B"/>
    <w:rsid w:val="00395576"/>
    <w:rsid w:val="0039588A"/>
    <w:rsid w:val="00396E0E"/>
    <w:rsid w:val="00397D92"/>
    <w:rsid w:val="003A3090"/>
    <w:rsid w:val="003A4346"/>
    <w:rsid w:val="003A4449"/>
    <w:rsid w:val="003A5606"/>
    <w:rsid w:val="003A58EB"/>
    <w:rsid w:val="003A7004"/>
    <w:rsid w:val="003B04EA"/>
    <w:rsid w:val="003B1470"/>
    <w:rsid w:val="003B21A3"/>
    <w:rsid w:val="003B3776"/>
    <w:rsid w:val="003B5151"/>
    <w:rsid w:val="003C0A7A"/>
    <w:rsid w:val="003C12F6"/>
    <w:rsid w:val="003C1398"/>
    <w:rsid w:val="003C13C2"/>
    <w:rsid w:val="003C717F"/>
    <w:rsid w:val="003C7DBB"/>
    <w:rsid w:val="003D07D4"/>
    <w:rsid w:val="003D3A00"/>
    <w:rsid w:val="003D4603"/>
    <w:rsid w:val="003D4B98"/>
    <w:rsid w:val="003D60FF"/>
    <w:rsid w:val="003D6265"/>
    <w:rsid w:val="003D6BB2"/>
    <w:rsid w:val="003D6FEB"/>
    <w:rsid w:val="003E028C"/>
    <w:rsid w:val="003E1AA4"/>
    <w:rsid w:val="003E2970"/>
    <w:rsid w:val="003E3D14"/>
    <w:rsid w:val="003E4A98"/>
    <w:rsid w:val="003E4E05"/>
    <w:rsid w:val="003E5593"/>
    <w:rsid w:val="003E59AB"/>
    <w:rsid w:val="003E66BB"/>
    <w:rsid w:val="003E68CB"/>
    <w:rsid w:val="003E722A"/>
    <w:rsid w:val="003E724A"/>
    <w:rsid w:val="003F16C6"/>
    <w:rsid w:val="003F1937"/>
    <w:rsid w:val="003F1BBD"/>
    <w:rsid w:val="003F5DAC"/>
    <w:rsid w:val="003F7F6C"/>
    <w:rsid w:val="0040003B"/>
    <w:rsid w:val="004002CC"/>
    <w:rsid w:val="004049BB"/>
    <w:rsid w:val="0040540C"/>
    <w:rsid w:val="00406B41"/>
    <w:rsid w:val="00406FEC"/>
    <w:rsid w:val="004076DA"/>
    <w:rsid w:val="00407939"/>
    <w:rsid w:val="004103A7"/>
    <w:rsid w:val="00410C3C"/>
    <w:rsid w:val="004114DE"/>
    <w:rsid w:val="00414574"/>
    <w:rsid w:val="00417DF8"/>
    <w:rsid w:val="004202E5"/>
    <w:rsid w:val="004223E9"/>
    <w:rsid w:val="0042527B"/>
    <w:rsid w:val="00426C8B"/>
    <w:rsid w:val="0042799A"/>
    <w:rsid w:val="00427C79"/>
    <w:rsid w:val="00430D69"/>
    <w:rsid w:val="00431B07"/>
    <w:rsid w:val="0043391D"/>
    <w:rsid w:val="00434F89"/>
    <w:rsid w:val="0043627E"/>
    <w:rsid w:val="00436715"/>
    <w:rsid w:val="00436855"/>
    <w:rsid w:val="00437D7C"/>
    <w:rsid w:val="00440551"/>
    <w:rsid w:val="004406C6"/>
    <w:rsid w:val="00440BC2"/>
    <w:rsid w:val="0044138B"/>
    <w:rsid w:val="00442385"/>
    <w:rsid w:val="00444268"/>
    <w:rsid w:val="00444B8C"/>
    <w:rsid w:val="00445647"/>
    <w:rsid w:val="00445DEB"/>
    <w:rsid w:val="00446084"/>
    <w:rsid w:val="00446F79"/>
    <w:rsid w:val="0044710E"/>
    <w:rsid w:val="00447AF4"/>
    <w:rsid w:val="00450886"/>
    <w:rsid w:val="0045207A"/>
    <w:rsid w:val="00453A48"/>
    <w:rsid w:val="00453C27"/>
    <w:rsid w:val="004566D5"/>
    <w:rsid w:val="0045750C"/>
    <w:rsid w:val="00460AC7"/>
    <w:rsid w:val="00461720"/>
    <w:rsid w:val="00461BE7"/>
    <w:rsid w:val="00463B89"/>
    <w:rsid w:val="004655F1"/>
    <w:rsid w:val="00466390"/>
    <w:rsid w:val="00466EB8"/>
    <w:rsid w:val="00470C81"/>
    <w:rsid w:val="00470D73"/>
    <w:rsid w:val="00471277"/>
    <w:rsid w:val="004719C2"/>
    <w:rsid w:val="00476D2D"/>
    <w:rsid w:val="00477AC2"/>
    <w:rsid w:val="0048245F"/>
    <w:rsid w:val="00484D01"/>
    <w:rsid w:val="0048549A"/>
    <w:rsid w:val="0048649F"/>
    <w:rsid w:val="00486B8D"/>
    <w:rsid w:val="00490268"/>
    <w:rsid w:val="004914CD"/>
    <w:rsid w:val="00492EB1"/>
    <w:rsid w:val="00493C7E"/>
    <w:rsid w:val="00495779"/>
    <w:rsid w:val="00495E95"/>
    <w:rsid w:val="004A0645"/>
    <w:rsid w:val="004A06B1"/>
    <w:rsid w:val="004A144A"/>
    <w:rsid w:val="004A1C77"/>
    <w:rsid w:val="004A2954"/>
    <w:rsid w:val="004A3410"/>
    <w:rsid w:val="004A4245"/>
    <w:rsid w:val="004A4463"/>
    <w:rsid w:val="004A53F6"/>
    <w:rsid w:val="004A7D2A"/>
    <w:rsid w:val="004B16AF"/>
    <w:rsid w:val="004B3311"/>
    <w:rsid w:val="004B6D22"/>
    <w:rsid w:val="004B738E"/>
    <w:rsid w:val="004C0D0D"/>
    <w:rsid w:val="004C283E"/>
    <w:rsid w:val="004C42B0"/>
    <w:rsid w:val="004C4549"/>
    <w:rsid w:val="004C5B54"/>
    <w:rsid w:val="004C5DC0"/>
    <w:rsid w:val="004C5E62"/>
    <w:rsid w:val="004C5E9C"/>
    <w:rsid w:val="004C65C2"/>
    <w:rsid w:val="004C72B4"/>
    <w:rsid w:val="004D0C76"/>
    <w:rsid w:val="004D2259"/>
    <w:rsid w:val="004D71B7"/>
    <w:rsid w:val="004E0CE7"/>
    <w:rsid w:val="004E1F6D"/>
    <w:rsid w:val="004E25FF"/>
    <w:rsid w:val="004E47FA"/>
    <w:rsid w:val="004E5926"/>
    <w:rsid w:val="004E5C34"/>
    <w:rsid w:val="004E6F59"/>
    <w:rsid w:val="004F04DD"/>
    <w:rsid w:val="004F31C2"/>
    <w:rsid w:val="004F6533"/>
    <w:rsid w:val="00501408"/>
    <w:rsid w:val="0050185E"/>
    <w:rsid w:val="005021B7"/>
    <w:rsid w:val="00503BBF"/>
    <w:rsid w:val="00505AB7"/>
    <w:rsid w:val="00506BA4"/>
    <w:rsid w:val="005103A2"/>
    <w:rsid w:val="00510498"/>
    <w:rsid w:val="00511FEC"/>
    <w:rsid w:val="005124E2"/>
    <w:rsid w:val="00512DB2"/>
    <w:rsid w:val="005145D5"/>
    <w:rsid w:val="005156E9"/>
    <w:rsid w:val="005158A7"/>
    <w:rsid w:val="0051612E"/>
    <w:rsid w:val="005163EC"/>
    <w:rsid w:val="005252F6"/>
    <w:rsid w:val="00525672"/>
    <w:rsid w:val="00526E22"/>
    <w:rsid w:val="00526E31"/>
    <w:rsid w:val="00527003"/>
    <w:rsid w:val="005279D5"/>
    <w:rsid w:val="00527D42"/>
    <w:rsid w:val="00530BA4"/>
    <w:rsid w:val="005313AB"/>
    <w:rsid w:val="00534EE4"/>
    <w:rsid w:val="0053516F"/>
    <w:rsid w:val="00535B2C"/>
    <w:rsid w:val="0053629A"/>
    <w:rsid w:val="00536DF1"/>
    <w:rsid w:val="005415A1"/>
    <w:rsid w:val="00541EAA"/>
    <w:rsid w:val="0054232D"/>
    <w:rsid w:val="00542C3F"/>
    <w:rsid w:val="00544BF0"/>
    <w:rsid w:val="00544F58"/>
    <w:rsid w:val="005456D9"/>
    <w:rsid w:val="00545CFA"/>
    <w:rsid w:val="00545F90"/>
    <w:rsid w:val="0054733E"/>
    <w:rsid w:val="00550002"/>
    <w:rsid w:val="00550EC1"/>
    <w:rsid w:val="00550F83"/>
    <w:rsid w:val="0055287C"/>
    <w:rsid w:val="00552AC4"/>
    <w:rsid w:val="0055415E"/>
    <w:rsid w:val="00554513"/>
    <w:rsid w:val="00555654"/>
    <w:rsid w:val="0056111E"/>
    <w:rsid w:val="00562BD5"/>
    <w:rsid w:val="00562F67"/>
    <w:rsid w:val="0056313B"/>
    <w:rsid w:val="00564121"/>
    <w:rsid w:val="00566034"/>
    <w:rsid w:val="00566699"/>
    <w:rsid w:val="00566DD9"/>
    <w:rsid w:val="0056756D"/>
    <w:rsid w:val="00570A24"/>
    <w:rsid w:val="00572A28"/>
    <w:rsid w:val="00573556"/>
    <w:rsid w:val="005735A6"/>
    <w:rsid w:val="00573B9E"/>
    <w:rsid w:val="00574123"/>
    <w:rsid w:val="00575B3D"/>
    <w:rsid w:val="00576303"/>
    <w:rsid w:val="005805D2"/>
    <w:rsid w:val="0058092E"/>
    <w:rsid w:val="00580E17"/>
    <w:rsid w:val="00581106"/>
    <w:rsid w:val="005816A2"/>
    <w:rsid w:val="00581D9A"/>
    <w:rsid w:val="005835E7"/>
    <w:rsid w:val="005863C4"/>
    <w:rsid w:val="00586ABF"/>
    <w:rsid w:val="00586CBF"/>
    <w:rsid w:val="0058723C"/>
    <w:rsid w:val="005901AC"/>
    <w:rsid w:val="00591499"/>
    <w:rsid w:val="00592863"/>
    <w:rsid w:val="005928FC"/>
    <w:rsid w:val="005942DC"/>
    <w:rsid w:val="005978E2"/>
    <w:rsid w:val="00597D56"/>
    <w:rsid w:val="005A0DD8"/>
    <w:rsid w:val="005A2A1E"/>
    <w:rsid w:val="005A2C1D"/>
    <w:rsid w:val="005A43A3"/>
    <w:rsid w:val="005A4FAC"/>
    <w:rsid w:val="005A5603"/>
    <w:rsid w:val="005A5CEF"/>
    <w:rsid w:val="005A7616"/>
    <w:rsid w:val="005B1452"/>
    <w:rsid w:val="005B1B0E"/>
    <w:rsid w:val="005B2425"/>
    <w:rsid w:val="005B257C"/>
    <w:rsid w:val="005B266E"/>
    <w:rsid w:val="005B3DE4"/>
    <w:rsid w:val="005B7479"/>
    <w:rsid w:val="005C0C78"/>
    <w:rsid w:val="005C104E"/>
    <w:rsid w:val="005C1C6F"/>
    <w:rsid w:val="005C340D"/>
    <w:rsid w:val="005C4074"/>
    <w:rsid w:val="005C5A61"/>
    <w:rsid w:val="005C68B8"/>
    <w:rsid w:val="005C6D99"/>
    <w:rsid w:val="005C7D51"/>
    <w:rsid w:val="005D0219"/>
    <w:rsid w:val="005D037A"/>
    <w:rsid w:val="005D106F"/>
    <w:rsid w:val="005D1404"/>
    <w:rsid w:val="005D3209"/>
    <w:rsid w:val="005D37F8"/>
    <w:rsid w:val="005D41E1"/>
    <w:rsid w:val="005D5288"/>
    <w:rsid w:val="005D53D9"/>
    <w:rsid w:val="005D62B9"/>
    <w:rsid w:val="005E053E"/>
    <w:rsid w:val="005E06EE"/>
    <w:rsid w:val="005E3B73"/>
    <w:rsid w:val="005E4082"/>
    <w:rsid w:val="005E462C"/>
    <w:rsid w:val="005E6060"/>
    <w:rsid w:val="005F1512"/>
    <w:rsid w:val="005F1746"/>
    <w:rsid w:val="005F1D34"/>
    <w:rsid w:val="005F2CB8"/>
    <w:rsid w:val="005F4BE1"/>
    <w:rsid w:val="005F6CD1"/>
    <w:rsid w:val="006018C3"/>
    <w:rsid w:val="006018E8"/>
    <w:rsid w:val="006021C7"/>
    <w:rsid w:val="00603612"/>
    <w:rsid w:val="00605FBE"/>
    <w:rsid w:val="00610C20"/>
    <w:rsid w:val="00612092"/>
    <w:rsid w:val="00613B26"/>
    <w:rsid w:val="0061402A"/>
    <w:rsid w:val="00614B32"/>
    <w:rsid w:val="00615763"/>
    <w:rsid w:val="00616D16"/>
    <w:rsid w:val="00617DD9"/>
    <w:rsid w:val="00624B35"/>
    <w:rsid w:val="00624B95"/>
    <w:rsid w:val="00625128"/>
    <w:rsid w:val="006252B3"/>
    <w:rsid w:val="00625D52"/>
    <w:rsid w:val="00626BBF"/>
    <w:rsid w:val="00626D68"/>
    <w:rsid w:val="00626EBD"/>
    <w:rsid w:val="006302F8"/>
    <w:rsid w:val="006313D7"/>
    <w:rsid w:val="006317E5"/>
    <w:rsid w:val="0063180A"/>
    <w:rsid w:val="006339E6"/>
    <w:rsid w:val="006359B2"/>
    <w:rsid w:val="00635BAF"/>
    <w:rsid w:val="00635CB0"/>
    <w:rsid w:val="0063639B"/>
    <w:rsid w:val="00636702"/>
    <w:rsid w:val="00636F9D"/>
    <w:rsid w:val="00641FBA"/>
    <w:rsid w:val="00642F2B"/>
    <w:rsid w:val="006431D0"/>
    <w:rsid w:val="00643A92"/>
    <w:rsid w:val="00643FF8"/>
    <w:rsid w:val="00644E59"/>
    <w:rsid w:val="00646676"/>
    <w:rsid w:val="006466D8"/>
    <w:rsid w:val="00646B54"/>
    <w:rsid w:val="00652752"/>
    <w:rsid w:val="00654DC6"/>
    <w:rsid w:val="006561F6"/>
    <w:rsid w:val="00657734"/>
    <w:rsid w:val="00660D21"/>
    <w:rsid w:val="00661052"/>
    <w:rsid w:val="00661AFC"/>
    <w:rsid w:val="0066230B"/>
    <w:rsid w:val="00662574"/>
    <w:rsid w:val="006633D7"/>
    <w:rsid w:val="00663F6C"/>
    <w:rsid w:val="0066605A"/>
    <w:rsid w:val="00666DD7"/>
    <w:rsid w:val="006676C5"/>
    <w:rsid w:val="00671F40"/>
    <w:rsid w:val="00672A8C"/>
    <w:rsid w:val="00675240"/>
    <w:rsid w:val="0067547A"/>
    <w:rsid w:val="006754B7"/>
    <w:rsid w:val="00676185"/>
    <w:rsid w:val="00676733"/>
    <w:rsid w:val="00677092"/>
    <w:rsid w:val="00677284"/>
    <w:rsid w:val="0068004C"/>
    <w:rsid w:val="0068066A"/>
    <w:rsid w:val="006815DC"/>
    <w:rsid w:val="006826E3"/>
    <w:rsid w:val="006829DD"/>
    <w:rsid w:val="00683CB2"/>
    <w:rsid w:val="00683CCA"/>
    <w:rsid w:val="0068421A"/>
    <w:rsid w:val="006847FD"/>
    <w:rsid w:val="00686793"/>
    <w:rsid w:val="006902F5"/>
    <w:rsid w:val="0069069C"/>
    <w:rsid w:val="00691000"/>
    <w:rsid w:val="006911FE"/>
    <w:rsid w:val="00692864"/>
    <w:rsid w:val="006942C5"/>
    <w:rsid w:val="00694CEB"/>
    <w:rsid w:val="00695364"/>
    <w:rsid w:val="00696043"/>
    <w:rsid w:val="006A1D50"/>
    <w:rsid w:val="006A2A36"/>
    <w:rsid w:val="006A3A0F"/>
    <w:rsid w:val="006A57D6"/>
    <w:rsid w:val="006A5AE2"/>
    <w:rsid w:val="006A7D23"/>
    <w:rsid w:val="006B01FF"/>
    <w:rsid w:val="006B0F6D"/>
    <w:rsid w:val="006B5314"/>
    <w:rsid w:val="006B5887"/>
    <w:rsid w:val="006B668F"/>
    <w:rsid w:val="006B7A90"/>
    <w:rsid w:val="006C025D"/>
    <w:rsid w:val="006C2AC7"/>
    <w:rsid w:val="006C5999"/>
    <w:rsid w:val="006C6DB7"/>
    <w:rsid w:val="006D0B2F"/>
    <w:rsid w:val="006D12DB"/>
    <w:rsid w:val="006D2C7E"/>
    <w:rsid w:val="006D3140"/>
    <w:rsid w:val="006D373E"/>
    <w:rsid w:val="006D48BB"/>
    <w:rsid w:val="006D5A67"/>
    <w:rsid w:val="006D6E56"/>
    <w:rsid w:val="006D70BE"/>
    <w:rsid w:val="006D77CC"/>
    <w:rsid w:val="006E1F2F"/>
    <w:rsid w:val="006E1F94"/>
    <w:rsid w:val="006E3F00"/>
    <w:rsid w:val="006E494B"/>
    <w:rsid w:val="006E544E"/>
    <w:rsid w:val="006E5F5E"/>
    <w:rsid w:val="006E6993"/>
    <w:rsid w:val="006F3FF6"/>
    <w:rsid w:val="006F4222"/>
    <w:rsid w:val="006F49E7"/>
    <w:rsid w:val="006F529A"/>
    <w:rsid w:val="006F5AC8"/>
    <w:rsid w:val="006F6B44"/>
    <w:rsid w:val="006F7371"/>
    <w:rsid w:val="00700C8E"/>
    <w:rsid w:val="0070213D"/>
    <w:rsid w:val="007028D0"/>
    <w:rsid w:val="00702E9C"/>
    <w:rsid w:val="0070338A"/>
    <w:rsid w:val="007036B9"/>
    <w:rsid w:val="00704F53"/>
    <w:rsid w:val="0070755F"/>
    <w:rsid w:val="00711E0C"/>
    <w:rsid w:val="0071223E"/>
    <w:rsid w:val="0071301D"/>
    <w:rsid w:val="007130C0"/>
    <w:rsid w:val="00716587"/>
    <w:rsid w:val="00716708"/>
    <w:rsid w:val="00717839"/>
    <w:rsid w:val="00717BDF"/>
    <w:rsid w:val="0072057F"/>
    <w:rsid w:val="00723582"/>
    <w:rsid w:val="00723EDB"/>
    <w:rsid w:val="00724845"/>
    <w:rsid w:val="00724EDE"/>
    <w:rsid w:val="007250DC"/>
    <w:rsid w:val="00725C4D"/>
    <w:rsid w:val="00725F52"/>
    <w:rsid w:val="0072631F"/>
    <w:rsid w:val="007267BB"/>
    <w:rsid w:val="007276B4"/>
    <w:rsid w:val="00730C3A"/>
    <w:rsid w:val="00731057"/>
    <w:rsid w:val="00733784"/>
    <w:rsid w:val="00733F89"/>
    <w:rsid w:val="00735252"/>
    <w:rsid w:val="007367A3"/>
    <w:rsid w:val="00736CE1"/>
    <w:rsid w:val="007420B6"/>
    <w:rsid w:val="00745D41"/>
    <w:rsid w:val="007464CA"/>
    <w:rsid w:val="00746A13"/>
    <w:rsid w:val="00747054"/>
    <w:rsid w:val="007513FD"/>
    <w:rsid w:val="0075383B"/>
    <w:rsid w:val="00755835"/>
    <w:rsid w:val="007572D7"/>
    <w:rsid w:val="0075737F"/>
    <w:rsid w:val="00757CFA"/>
    <w:rsid w:val="00760951"/>
    <w:rsid w:val="00760BB7"/>
    <w:rsid w:val="007615CE"/>
    <w:rsid w:val="00762EB5"/>
    <w:rsid w:val="00764274"/>
    <w:rsid w:val="00764827"/>
    <w:rsid w:val="00765560"/>
    <w:rsid w:val="00766EB8"/>
    <w:rsid w:val="00770812"/>
    <w:rsid w:val="00771F19"/>
    <w:rsid w:val="0077283B"/>
    <w:rsid w:val="0077338D"/>
    <w:rsid w:val="00773884"/>
    <w:rsid w:val="00774542"/>
    <w:rsid w:val="0077684B"/>
    <w:rsid w:val="00776F21"/>
    <w:rsid w:val="007770B5"/>
    <w:rsid w:val="00781EAE"/>
    <w:rsid w:val="00782107"/>
    <w:rsid w:val="00783DA4"/>
    <w:rsid w:val="00784070"/>
    <w:rsid w:val="0078531C"/>
    <w:rsid w:val="00785F5B"/>
    <w:rsid w:val="00786613"/>
    <w:rsid w:val="00786634"/>
    <w:rsid w:val="007871AB"/>
    <w:rsid w:val="00787C5C"/>
    <w:rsid w:val="0079090C"/>
    <w:rsid w:val="00790A64"/>
    <w:rsid w:val="007919FF"/>
    <w:rsid w:val="007920C8"/>
    <w:rsid w:val="00792353"/>
    <w:rsid w:val="00793553"/>
    <w:rsid w:val="007936E1"/>
    <w:rsid w:val="00793D7A"/>
    <w:rsid w:val="0079460C"/>
    <w:rsid w:val="00796A54"/>
    <w:rsid w:val="007973DD"/>
    <w:rsid w:val="00797582"/>
    <w:rsid w:val="00797636"/>
    <w:rsid w:val="007977EE"/>
    <w:rsid w:val="007A22C5"/>
    <w:rsid w:val="007A3ED5"/>
    <w:rsid w:val="007A4E50"/>
    <w:rsid w:val="007A7771"/>
    <w:rsid w:val="007B0000"/>
    <w:rsid w:val="007B1168"/>
    <w:rsid w:val="007B2599"/>
    <w:rsid w:val="007B50ED"/>
    <w:rsid w:val="007B76D8"/>
    <w:rsid w:val="007C08E8"/>
    <w:rsid w:val="007C0B40"/>
    <w:rsid w:val="007C36E1"/>
    <w:rsid w:val="007C3D59"/>
    <w:rsid w:val="007C493A"/>
    <w:rsid w:val="007C50BF"/>
    <w:rsid w:val="007C5240"/>
    <w:rsid w:val="007C7090"/>
    <w:rsid w:val="007C74E5"/>
    <w:rsid w:val="007D1770"/>
    <w:rsid w:val="007D22FD"/>
    <w:rsid w:val="007D2A33"/>
    <w:rsid w:val="007D3341"/>
    <w:rsid w:val="007D6C47"/>
    <w:rsid w:val="007D7491"/>
    <w:rsid w:val="007E2393"/>
    <w:rsid w:val="007E28B4"/>
    <w:rsid w:val="007E3193"/>
    <w:rsid w:val="007E4779"/>
    <w:rsid w:val="007E622F"/>
    <w:rsid w:val="007E6269"/>
    <w:rsid w:val="007F08C6"/>
    <w:rsid w:val="007F0E28"/>
    <w:rsid w:val="007F1644"/>
    <w:rsid w:val="007F1C50"/>
    <w:rsid w:val="007F1ECD"/>
    <w:rsid w:val="007F245A"/>
    <w:rsid w:val="007F273B"/>
    <w:rsid w:val="007F3320"/>
    <w:rsid w:val="007F3FA8"/>
    <w:rsid w:val="007F4BC0"/>
    <w:rsid w:val="007F55CD"/>
    <w:rsid w:val="00800551"/>
    <w:rsid w:val="008015E9"/>
    <w:rsid w:val="00801C9D"/>
    <w:rsid w:val="008027EB"/>
    <w:rsid w:val="00802E17"/>
    <w:rsid w:val="008033DF"/>
    <w:rsid w:val="00804B0C"/>
    <w:rsid w:val="00806601"/>
    <w:rsid w:val="008104F2"/>
    <w:rsid w:val="0081167A"/>
    <w:rsid w:val="00812ABA"/>
    <w:rsid w:val="00814BB9"/>
    <w:rsid w:val="00815499"/>
    <w:rsid w:val="008173A9"/>
    <w:rsid w:val="00817486"/>
    <w:rsid w:val="008205B2"/>
    <w:rsid w:val="00823C33"/>
    <w:rsid w:val="008252A4"/>
    <w:rsid w:val="00825A72"/>
    <w:rsid w:val="00826135"/>
    <w:rsid w:val="00826AED"/>
    <w:rsid w:val="00830D2C"/>
    <w:rsid w:val="00831353"/>
    <w:rsid w:val="0083193D"/>
    <w:rsid w:val="00832148"/>
    <w:rsid w:val="00833A24"/>
    <w:rsid w:val="008342B5"/>
    <w:rsid w:val="00836137"/>
    <w:rsid w:val="00837509"/>
    <w:rsid w:val="00841A40"/>
    <w:rsid w:val="008420D8"/>
    <w:rsid w:val="008421C7"/>
    <w:rsid w:val="00844D9A"/>
    <w:rsid w:val="00844E7F"/>
    <w:rsid w:val="00846E0B"/>
    <w:rsid w:val="00850172"/>
    <w:rsid w:val="00851160"/>
    <w:rsid w:val="00851997"/>
    <w:rsid w:val="00852BDF"/>
    <w:rsid w:val="00855CEE"/>
    <w:rsid w:val="008561F1"/>
    <w:rsid w:val="00856B6E"/>
    <w:rsid w:val="00856B9D"/>
    <w:rsid w:val="00856F6F"/>
    <w:rsid w:val="00857DDA"/>
    <w:rsid w:val="008605DF"/>
    <w:rsid w:val="008624FC"/>
    <w:rsid w:val="0086391F"/>
    <w:rsid w:val="00864A3A"/>
    <w:rsid w:val="00864E18"/>
    <w:rsid w:val="008657CF"/>
    <w:rsid w:val="00866381"/>
    <w:rsid w:val="00867F6B"/>
    <w:rsid w:val="008704F6"/>
    <w:rsid w:val="0087156F"/>
    <w:rsid w:val="008722A1"/>
    <w:rsid w:val="00873246"/>
    <w:rsid w:val="00874FFB"/>
    <w:rsid w:val="008777F6"/>
    <w:rsid w:val="00880368"/>
    <w:rsid w:val="0088040D"/>
    <w:rsid w:val="00881585"/>
    <w:rsid w:val="00881857"/>
    <w:rsid w:val="008843E5"/>
    <w:rsid w:val="00884E35"/>
    <w:rsid w:val="00885F47"/>
    <w:rsid w:val="00886A64"/>
    <w:rsid w:val="00886A75"/>
    <w:rsid w:val="0089241F"/>
    <w:rsid w:val="008956F5"/>
    <w:rsid w:val="008964B8"/>
    <w:rsid w:val="008A006E"/>
    <w:rsid w:val="008A2DBF"/>
    <w:rsid w:val="008A472A"/>
    <w:rsid w:val="008A4ED1"/>
    <w:rsid w:val="008A564B"/>
    <w:rsid w:val="008A5707"/>
    <w:rsid w:val="008A7176"/>
    <w:rsid w:val="008A72CC"/>
    <w:rsid w:val="008A7464"/>
    <w:rsid w:val="008B248E"/>
    <w:rsid w:val="008B2789"/>
    <w:rsid w:val="008B2B23"/>
    <w:rsid w:val="008B5C71"/>
    <w:rsid w:val="008B643D"/>
    <w:rsid w:val="008B65DD"/>
    <w:rsid w:val="008B6A83"/>
    <w:rsid w:val="008B7BA6"/>
    <w:rsid w:val="008C09E4"/>
    <w:rsid w:val="008C0CBC"/>
    <w:rsid w:val="008C0DA5"/>
    <w:rsid w:val="008C2C45"/>
    <w:rsid w:val="008C40FE"/>
    <w:rsid w:val="008C4D2E"/>
    <w:rsid w:val="008C50CD"/>
    <w:rsid w:val="008C578D"/>
    <w:rsid w:val="008C6A20"/>
    <w:rsid w:val="008C7AF4"/>
    <w:rsid w:val="008D00B8"/>
    <w:rsid w:val="008D0AFF"/>
    <w:rsid w:val="008D3F95"/>
    <w:rsid w:val="008D488A"/>
    <w:rsid w:val="008D5099"/>
    <w:rsid w:val="008D52A3"/>
    <w:rsid w:val="008D560B"/>
    <w:rsid w:val="008D60E1"/>
    <w:rsid w:val="008E027B"/>
    <w:rsid w:val="008E087B"/>
    <w:rsid w:val="008E0AA5"/>
    <w:rsid w:val="008E2125"/>
    <w:rsid w:val="008E3CA0"/>
    <w:rsid w:val="008E42A2"/>
    <w:rsid w:val="008E4E45"/>
    <w:rsid w:val="008E5107"/>
    <w:rsid w:val="008E6E13"/>
    <w:rsid w:val="008F0D3E"/>
    <w:rsid w:val="008F17B7"/>
    <w:rsid w:val="008F2F43"/>
    <w:rsid w:val="008F43B3"/>
    <w:rsid w:val="008F4931"/>
    <w:rsid w:val="008F5E9B"/>
    <w:rsid w:val="008F6464"/>
    <w:rsid w:val="008F7155"/>
    <w:rsid w:val="008F73D3"/>
    <w:rsid w:val="009030C8"/>
    <w:rsid w:val="009054B9"/>
    <w:rsid w:val="00906065"/>
    <w:rsid w:val="00906798"/>
    <w:rsid w:val="009067CF"/>
    <w:rsid w:val="00906DD0"/>
    <w:rsid w:val="00907958"/>
    <w:rsid w:val="009111F9"/>
    <w:rsid w:val="00911AD5"/>
    <w:rsid w:val="00912341"/>
    <w:rsid w:val="0091668F"/>
    <w:rsid w:val="00916D49"/>
    <w:rsid w:val="009178B6"/>
    <w:rsid w:val="0092008F"/>
    <w:rsid w:val="0092135B"/>
    <w:rsid w:val="00921D8E"/>
    <w:rsid w:val="00925281"/>
    <w:rsid w:val="00925DC8"/>
    <w:rsid w:val="00926F0C"/>
    <w:rsid w:val="00926F38"/>
    <w:rsid w:val="00926FEF"/>
    <w:rsid w:val="00927ED0"/>
    <w:rsid w:val="00930A4F"/>
    <w:rsid w:val="0093158B"/>
    <w:rsid w:val="0093189C"/>
    <w:rsid w:val="00932DF7"/>
    <w:rsid w:val="00934488"/>
    <w:rsid w:val="0093539F"/>
    <w:rsid w:val="009354F2"/>
    <w:rsid w:val="0093625F"/>
    <w:rsid w:val="009362DF"/>
    <w:rsid w:val="009364C9"/>
    <w:rsid w:val="00937B8D"/>
    <w:rsid w:val="009400B6"/>
    <w:rsid w:val="009402F6"/>
    <w:rsid w:val="00940C04"/>
    <w:rsid w:val="009442EE"/>
    <w:rsid w:val="0094459C"/>
    <w:rsid w:val="009445C0"/>
    <w:rsid w:val="00944AAA"/>
    <w:rsid w:val="009451B2"/>
    <w:rsid w:val="0094628C"/>
    <w:rsid w:val="0094631F"/>
    <w:rsid w:val="00947E24"/>
    <w:rsid w:val="00950087"/>
    <w:rsid w:val="0095094F"/>
    <w:rsid w:val="00951BC3"/>
    <w:rsid w:val="00956736"/>
    <w:rsid w:val="00961176"/>
    <w:rsid w:val="00961BB6"/>
    <w:rsid w:val="00962D2E"/>
    <w:rsid w:val="00963A8B"/>
    <w:rsid w:val="00964A50"/>
    <w:rsid w:val="00966009"/>
    <w:rsid w:val="00967905"/>
    <w:rsid w:val="00971BE4"/>
    <w:rsid w:val="00971E61"/>
    <w:rsid w:val="009729C1"/>
    <w:rsid w:val="00972E31"/>
    <w:rsid w:val="009732DD"/>
    <w:rsid w:val="00973D38"/>
    <w:rsid w:val="00975706"/>
    <w:rsid w:val="00980ACC"/>
    <w:rsid w:val="0098229F"/>
    <w:rsid w:val="009828BF"/>
    <w:rsid w:val="00982D7B"/>
    <w:rsid w:val="0098510B"/>
    <w:rsid w:val="00985A8B"/>
    <w:rsid w:val="00985E7C"/>
    <w:rsid w:val="009877CA"/>
    <w:rsid w:val="00987FA7"/>
    <w:rsid w:val="00992172"/>
    <w:rsid w:val="00992957"/>
    <w:rsid w:val="00994AE3"/>
    <w:rsid w:val="00995B61"/>
    <w:rsid w:val="009A187D"/>
    <w:rsid w:val="009A21DD"/>
    <w:rsid w:val="009A2219"/>
    <w:rsid w:val="009A33DB"/>
    <w:rsid w:val="009A4447"/>
    <w:rsid w:val="009A4C89"/>
    <w:rsid w:val="009A5FB2"/>
    <w:rsid w:val="009A65D6"/>
    <w:rsid w:val="009A7009"/>
    <w:rsid w:val="009A7BE6"/>
    <w:rsid w:val="009B0716"/>
    <w:rsid w:val="009B0DEA"/>
    <w:rsid w:val="009B1CB3"/>
    <w:rsid w:val="009B383A"/>
    <w:rsid w:val="009B408E"/>
    <w:rsid w:val="009B6F54"/>
    <w:rsid w:val="009C2562"/>
    <w:rsid w:val="009C2707"/>
    <w:rsid w:val="009C4357"/>
    <w:rsid w:val="009C50D8"/>
    <w:rsid w:val="009C529F"/>
    <w:rsid w:val="009C5310"/>
    <w:rsid w:val="009C6301"/>
    <w:rsid w:val="009C6D93"/>
    <w:rsid w:val="009C7993"/>
    <w:rsid w:val="009D0AC3"/>
    <w:rsid w:val="009D0FAF"/>
    <w:rsid w:val="009D1231"/>
    <w:rsid w:val="009D12A3"/>
    <w:rsid w:val="009D26FB"/>
    <w:rsid w:val="009D333E"/>
    <w:rsid w:val="009D35FF"/>
    <w:rsid w:val="009D42B1"/>
    <w:rsid w:val="009D4AE9"/>
    <w:rsid w:val="009D6C5F"/>
    <w:rsid w:val="009D729B"/>
    <w:rsid w:val="009D75DC"/>
    <w:rsid w:val="009D7C72"/>
    <w:rsid w:val="009E10FD"/>
    <w:rsid w:val="009E18FB"/>
    <w:rsid w:val="009E22C9"/>
    <w:rsid w:val="009E2926"/>
    <w:rsid w:val="009E34B2"/>
    <w:rsid w:val="009E48BB"/>
    <w:rsid w:val="009E54D7"/>
    <w:rsid w:val="009E6364"/>
    <w:rsid w:val="009E6D44"/>
    <w:rsid w:val="009E6E33"/>
    <w:rsid w:val="009F1217"/>
    <w:rsid w:val="009F1910"/>
    <w:rsid w:val="009F1A70"/>
    <w:rsid w:val="009F22BE"/>
    <w:rsid w:val="009F2C55"/>
    <w:rsid w:val="009F3767"/>
    <w:rsid w:val="009F4926"/>
    <w:rsid w:val="009F5EC7"/>
    <w:rsid w:val="00A00324"/>
    <w:rsid w:val="00A04354"/>
    <w:rsid w:val="00A053CE"/>
    <w:rsid w:val="00A065E6"/>
    <w:rsid w:val="00A124E1"/>
    <w:rsid w:val="00A12B23"/>
    <w:rsid w:val="00A13367"/>
    <w:rsid w:val="00A13917"/>
    <w:rsid w:val="00A13C59"/>
    <w:rsid w:val="00A13DA9"/>
    <w:rsid w:val="00A17289"/>
    <w:rsid w:val="00A17BFC"/>
    <w:rsid w:val="00A218C2"/>
    <w:rsid w:val="00A22440"/>
    <w:rsid w:val="00A225A2"/>
    <w:rsid w:val="00A27C3E"/>
    <w:rsid w:val="00A3097D"/>
    <w:rsid w:val="00A31485"/>
    <w:rsid w:val="00A318BE"/>
    <w:rsid w:val="00A31F62"/>
    <w:rsid w:val="00A3569C"/>
    <w:rsid w:val="00A36E47"/>
    <w:rsid w:val="00A407B0"/>
    <w:rsid w:val="00A41867"/>
    <w:rsid w:val="00A42158"/>
    <w:rsid w:val="00A43006"/>
    <w:rsid w:val="00A43385"/>
    <w:rsid w:val="00A4495F"/>
    <w:rsid w:val="00A45CF3"/>
    <w:rsid w:val="00A47BDF"/>
    <w:rsid w:val="00A501E9"/>
    <w:rsid w:val="00A51A2A"/>
    <w:rsid w:val="00A51E01"/>
    <w:rsid w:val="00A52A19"/>
    <w:rsid w:val="00A54FF3"/>
    <w:rsid w:val="00A56150"/>
    <w:rsid w:val="00A57629"/>
    <w:rsid w:val="00A60579"/>
    <w:rsid w:val="00A60C2B"/>
    <w:rsid w:val="00A60D1D"/>
    <w:rsid w:val="00A61344"/>
    <w:rsid w:val="00A617EF"/>
    <w:rsid w:val="00A61A60"/>
    <w:rsid w:val="00A61FFB"/>
    <w:rsid w:val="00A621E7"/>
    <w:rsid w:val="00A62852"/>
    <w:rsid w:val="00A63025"/>
    <w:rsid w:val="00A63B34"/>
    <w:rsid w:val="00A63E98"/>
    <w:rsid w:val="00A64B03"/>
    <w:rsid w:val="00A650F7"/>
    <w:rsid w:val="00A66D53"/>
    <w:rsid w:val="00A67932"/>
    <w:rsid w:val="00A70024"/>
    <w:rsid w:val="00A70D29"/>
    <w:rsid w:val="00A717AA"/>
    <w:rsid w:val="00A721A8"/>
    <w:rsid w:val="00A74736"/>
    <w:rsid w:val="00A74B21"/>
    <w:rsid w:val="00A7546F"/>
    <w:rsid w:val="00A75FD5"/>
    <w:rsid w:val="00A763DA"/>
    <w:rsid w:val="00A82DA6"/>
    <w:rsid w:val="00A836E1"/>
    <w:rsid w:val="00A84238"/>
    <w:rsid w:val="00A8492A"/>
    <w:rsid w:val="00A84B27"/>
    <w:rsid w:val="00A85BE7"/>
    <w:rsid w:val="00A9061C"/>
    <w:rsid w:val="00A92377"/>
    <w:rsid w:val="00A924D5"/>
    <w:rsid w:val="00A93694"/>
    <w:rsid w:val="00A9510E"/>
    <w:rsid w:val="00A96A5A"/>
    <w:rsid w:val="00A9702E"/>
    <w:rsid w:val="00A971D5"/>
    <w:rsid w:val="00AA05E2"/>
    <w:rsid w:val="00AA0BBE"/>
    <w:rsid w:val="00AA1094"/>
    <w:rsid w:val="00AA10A3"/>
    <w:rsid w:val="00AA1121"/>
    <w:rsid w:val="00AA2244"/>
    <w:rsid w:val="00AA3584"/>
    <w:rsid w:val="00AA4C5E"/>
    <w:rsid w:val="00AA6352"/>
    <w:rsid w:val="00AB2625"/>
    <w:rsid w:val="00AB46FC"/>
    <w:rsid w:val="00AB5CE6"/>
    <w:rsid w:val="00AB71CA"/>
    <w:rsid w:val="00AB7B9D"/>
    <w:rsid w:val="00AC3759"/>
    <w:rsid w:val="00AC437A"/>
    <w:rsid w:val="00AC5BC6"/>
    <w:rsid w:val="00AC5FD1"/>
    <w:rsid w:val="00AD0727"/>
    <w:rsid w:val="00AD1C8B"/>
    <w:rsid w:val="00AD55EA"/>
    <w:rsid w:val="00AD63C5"/>
    <w:rsid w:val="00AD7894"/>
    <w:rsid w:val="00AE00E4"/>
    <w:rsid w:val="00AE195B"/>
    <w:rsid w:val="00AE1E04"/>
    <w:rsid w:val="00AE2D0E"/>
    <w:rsid w:val="00AE37DD"/>
    <w:rsid w:val="00AE3AEE"/>
    <w:rsid w:val="00AE4D9E"/>
    <w:rsid w:val="00AE60AA"/>
    <w:rsid w:val="00AE7A48"/>
    <w:rsid w:val="00AF018B"/>
    <w:rsid w:val="00AF2C87"/>
    <w:rsid w:val="00AF2D47"/>
    <w:rsid w:val="00AF32FF"/>
    <w:rsid w:val="00AF5CAF"/>
    <w:rsid w:val="00AF5DAD"/>
    <w:rsid w:val="00AF7379"/>
    <w:rsid w:val="00AF79BF"/>
    <w:rsid w:val="00B02064"/>
    <w:rsid w:val="00B03F7E"/>
    <w:rsid w:val="00B05EFD"/>
    <w:rsid w:val="00B06B26"/>
    <w:rsid w:val="00B06CB2"/>
    <w:rsid w:val="00B07163"/>
    <w:rsid w:val="00B075A3"/>
    <w:rsid w:val="00B077A1"/>
    <w:rsid w:val="00B07AE6"/>
    <w:rsid w:val="00B07BC4"/>
    <w:rsid w:val="00B1107C"/>
    <w:rsid w:val="00B115DF"/>
    <w:rsid w:val="00B12796"/>
    <w:rsid w:val="00B128B2"/>
    <w:rsid w:val="00B134A8"/>
    <w:rsid w:val="00B15B3A"/>
    <w:rsid w:val="00B20C49"/>
    <w:rsid w:val="00B2179A"/>
    <w:rsid w:val="00B229D5"/>
    <w:rsid w:val="00B22A9E"/>
    <w:rsid w:val="00B23571"/>
    <w:rsid w:val="00B241FE"/>
    <w:rsid w:val="00B24DF6"/>
    <w:rsid w:val="00B25937"/>
    <w:rsid w:val="00B2598C"/>
    <w:rsid w:val="00B265A1"/>
    <w:rsid w:val="00B277C0"/>
    <w:rsid w:val="00B30A5D"/>
    <w:rsid w:val="00B311E5"/>
    <w:rsid w:val="00B34316"/>
    <w:rsid w:val="00B34494"/>
    <w:rsid w:val="00B34614"/>
    <w:rsid w:val="00B3590B"/>
    <w:rsid w:val="00B35BDE"/>
    <w:rsid w:val="00B40710"/>
    <w:rsid w:val="00B41864"/>
    <w:rsid w:val="00B41A13"/>
    <w:rsid w:val="00B41B0A"/>
    <w:rsid w:val="00B42575"/>
    <w:rsid w:val="00B44189"/>
    <w:rsid w:val="00B44963"/>
    <w:rsid w:val="00B46AB3"/>
    <w:rsid w:val="00B47EAF"/>
    <w:rsid w:val="00B512BF"/>
    <w:rsid w:val="00B51EF3"/>
    <w:rsid w:val="00B534EE"/>
    <w:rsid w:val="00B53D26"/>
    <w:rsid w:val="00B5435B"/>
    <w:rsid w:val="00B54AE4"/>
    <w:rsid w:val="00B55D23"/>
    <w:rsid w:val="00B57388"/>
    <w:rsid w:val="00B578F8"/>
    <w:rsid w:val="00B612E0"/>
    <w:rsid w:val="00B616A7"/>
    <w:rsid w:val="00B622E2"/>
    <w:rsid w:val="00B62FFA"/>
    <w:rsid w:val="00B64077"/>
    <w:rsid w:val="00B647EB"/>
    <w:rsid w:val="00B64DF8"/>
    <w:rsid w:val="00B65A4C"/>
    <w:rsid w:val="00B66BB1"/>
    <w:rsid w:val="00B66E46"/>
    <w:rsid w:val="00B705E7"/>
    <w:rsid w:val="00B7064D"/>
    <w:rsid w:val="00B711FE"/>
    <w:rsid w:val="00B71EA4"/>
    <w:rsid w:val="00B7212E"/>
    <w:rsid w:val="00B729F2"/>
    <w:rsid w:val="00B72F5E"/>
    <w:rsid w:val="00B730F2"/>
    <w:rsid w:val="00B734E8"/>
    <w:rsid w:val="00B74432"/>
    <w:rsid w:val="00B76F94"/>
    <w:rsid w:val="00B80919"/>
    <w:rsid w:val="00B823FD"/>
    <w:rsid w:val="00B847FD"/>
    <w:rsid w:val="00B849AD"/>
    <w:rsid w:val="00B84C85"/>
    <w:rsid w:val="00B85508"/>
    <w:rsid w:val="00B85CAB"/>
    <w:rsid w:val="00B85DEE"/>
    <w:rsid w:val="00B907B3"/>
    <w:rsid w:val="00B908C6"/>
    <w:rsid w:val="00B91B87"/>
    <w:rsid w:val="00B9220E"/>
    <w:rsid w:val="00B92DA6"/>
    <w:rsid w:val="00B93A7D"/>
    <w:rsid w:val="00B952E9"/>
    <w:rsid w:val="00B961CF"/>
    <w:rsid w:val="00BA00DB"/>
    <w:rsid w:val="00BA1798"/>
    <w:rsid w:val="00BA2E93"/>
    <w:rsid w:val="00BA506F"/>
    <w:rsid w:val="00BA627C"/>
    <w:rsid w:val="00BA7762"/>
    <w:rsid w:val="00BA7A64"/>
    <w:rsid w:val="00BA7CE5"/>
    <w:rsid w:val="00BB0023"/>
    <w:rsid w:val="00BB0736"/>
    <w:rsid w:val="00BB0F1C"/>
    <w:rsid w:val="00BB10C6"/>
    <w:rsid w:val="00BB3F99"/>
    <w:rsid w:val="00BB4A7B"/>
    <w:rsid w:val="00BB5E90"/>
    <w:rsid w:val="00BB6852"/>
    <w:rsid w:val="00BB705C"/>
    <w:rsid w:val="00BC0D58"/>
    <w:rsid w:val="00BC223C"/>
    <w:rsid w:val="00BC2C8F"/>
    <w:rsid w:val="00BC3373"/>
    <w:rsid w:val="00BC4AC6"/>
    <w:rsid w:val="00BC4C46"/>
    <w:rsid w:val="00BC7541"/>
    <w:rsid w:val="00BD00DF"/>
    <w:rsid w:val="00BD109F"/>
    <w:rsid w:val="00BD16D7"/>
    <w:rsid w:val="00BD2900"/>
    <w:rsid w:val="00BD335C"/>
    <w:rsid w:val="00BD4253"/>
    <w:rsid w:val="00BD637B"/>
    <w:rsid w:val="00BD6417"/>
    <w:rsid w:val="00BE13C2"/>
    <w:rsid w:val="00BE1DB4"/>
    <w:rsid w:val="00BE1E6A"/>
    <w:rsid w:val="00BE1EFD"/>
    <w:rsid w:val="00BE3061"/>
    <w:rsid w:val="00BE3A30"/>
    <w:rsid w:val="00BE5AC4"/>
    <w:rsid w:val="00BE666F"/>
    <w:rsid w:val="00BE679A"/>
    <w:rsid w:val="00BE7094"/>
    <w:rsid w:val="00BE7FA0"/>
    <w:rsid w:val="00BF0573"/>
    <w:rsid w:val="00BF1CE5"/>
    <w:rsid w:val="00BF2070"/>
    <w:rsid w:val="00BF4019"/>
    <w:rsid w:val="00BF627C"/>
    <w:rsid w:val="00BF67C1"/>
    <w:rsid w:val="00BF7F01"/>
    <w:rsid w:val="00C0305C"/>
    <w:rsid w:val="00C030C6"/>
    <w:rsid w:val="00C03479"/>
    <w:rsid w:val="00C038F4"/>
    <w:rsid w:val="00C03D95"/>
    <w:rsid w:val="00C04075"/>
    <w:rsid w:val="00C04981"/>
    <w:rsid w:val="00C049B6"/>
    <w:rsid w:val="00C052D7"/>
    <w:rsid w:val="00C0552D"/>
    <w:rsid w:val="00C058DC"/>
    <w:rsid w:val="00C05AC4"/>
    <w:rsid w:val="00C06CA7"/>
    <w:rsid w:val="00C07173"/>
    <w:rsid w:val="00C0738B"/>
    <w:rsid w:val="00C11290"/>
    <w:rsid w:val="00C11A86"/>
    <w:rsid w:val="00C122D8"/>
    <w:rsid w:val="00C12462"/>
    <w:rsid w:val="00C12CAB"/>
    <w:rsid w:val="00C1400B"/>
    <w:rsid w:val="00C15BC2"/>
    <w:rsid w:val="00C23131"/>
    <w:rsid w:val="00C241F1"/>
    <w:rsid w:val="00C24540"/>
    <w:rsid w:val="00C24979"/>
    <w:rsid w:val="00C24EA9"/>
    <w:rsid w:val="00C24F30"/>
    <w:rsid w:val="00C268DA"/>
    <w:rsid w:val="00C30054"/>
    <w:rsid w:val="00C306E5"/>
    <w:rsid w:val="00C30A8F"/>
    <w:rsid w:val="00C31E61"/>
    <w:rsid w:val="00C32010"/>
    <w:rsid w:val="00C33507"/>
    <w:rsid w:val="00C36254"/>
    <w:rsid w:val="00C368B9"/>
    <w:rsid w:val="00C36A0E"/>
    <w:rsid w:val="00C37A64"/>
    <w:rsid w:val="00C37A6D"/>
    <w:rsid w:val="00C4166E"/>
    <w:rsid w:val="00C41AC1"/>
    <w:rsid w:val="00C42769"/>
    <w:rsid w:val="00C42A6A"/>
    <w:rsid w:val="00C43155"/>
    <w:rsid w:val="00C4335C"/>
    <w:rsid w:val="00C44D40"/>
    <w:rsid w:val="00C45445"/>
    <w:rsid w:val="00C50829"/>
    <w:rsid w:val="00C50D14"/>
    <w:rsid w:val="00C53153"/>
    <w:rsid w:val="00C53B23"/>
    <w:rsid w:val="00C546EF"/>
    <w:rsid w:val="00C56061"/>
    <w:rsid w:val="00C5675B"/>
    <w:rsid w:val="00C6018F"/>
    <w:rsid w:val="00C621BA"/>
    <w:rsid w:val="00C7034E"/>
    <w:rsid w:val="00C720C9"/>
    <w:rsid w:val="00C734F5"/>
    <w:rsid w:val="00C73755"/>
    <w:rsid w:val="00C73A38"/>
    <w:rsid w:val="00C760A0"/>
    <w:rsid w:val="00C81386"/>
    <w:rsid w:val="00C81923"/>
    <w:rsid w:val="00C81EF2"/>
    <w:rsid w:val="00C82119"/>
    <w:rsid w:val="00C82342"/>
    <w:rsid w:val="00C831DF"/>
    <w:rsid w:val="00C8405C"/>
    <w:rsid w:val="00C86524"/>
    <w:rsid w:val="00C87C15"/>
    <w:rsid w:val="00C9217C"/>
    <w:rsid w:val="00C9245A"/>
    <w:rsid w:val="00C933B8"/>
    <w:rsid w:val="00C9422D"/>
    <w:rsid w:val="00C94311"/>
    <w:rsid w:val="00C96F45"/>
    <w:rsid w:val="00CA0461"/>
    <w:rsid w:val="00CA0774"/>
    <w:rsid w:val="00CA18A9"/>
    <w:rsid w:val="00CA1E64"/>
    <w:rsid w:val="00CA3ACD"/>
    <w:rsid w:val="00CA7E9C"/>
    <w:rsid w:val="00CB013A"/>
    <w:rsid w:val="00CB0469"/>
    <w:rsid w:val="00CB0646"/>
    <w:rsid w:val="00CB0F24"/>
    <w:rsid w:val="00CB1BF9"/>
    <w:rsid w:val="00CB1EB8"/>
    <w:rsid w:val="00CB2321"/>
    <w:rsid w:val="00CB32EF"/>
    <w:rsid w:val="00CB3897"/>
    <w:rsid w:val="00CB6AFE"/>
    <w:rsid w:val="00CB7265"/>
    <w:rsid w:val="00CB7378"/>
    <w:rsid w:val="00CC0384"/>
    <w:rsid w:val="00CC1840"/>
    <w:rsid w:val="00CC2137"/>
    <w:rsid w:val="00CC222D"/>
    <w:rsid w:val="00CC4806"/>
    <w:rsid w:val="00CD0ADE"/>
    <w:rsid w:val="00CD18C3"/>
    <w:rsid w:val="00CD608C"/>
    <w:rsid w:val="00CD6FBF"/>
    <w:rsid w:val="00CE1E95"/>
    <w:rsid w:val="00CE22A9"/>
    <w:rsid w:val="00CE25EB"/>
    <w:rsid w:val="00CE3A3B"/>
    <w:rsid w:val="00CE3EAB"/>
    <w:rsid w:val="00CE6E0F"/>
    <w:rsid w:val="00CE715A"/>
    <w:rsid w:val="00CF0064"/>
    <w:rsid w:val="00CF0D97"/>
    <w:rsid w:val="00CF1AAC"/>
    <w:rsid w:val="00CF28B9"/>
    <w:rsid w:val="00CF2C05"/>
    <w:rsid w:val="00CF2E09"/>
    <w:rsid w:val="00CF463B"/>
    <w:rsid w:val="00CF5978"/>
    <w:rsid w:val="00CF5E00"/>
    <w:rsid w:val="00CF6232"/>
    <w:rsid w:val="00CF7ECB"/>
    <w:rsid w:val="00D002E1"/>
    <w:rsid w:val="00D016FC"/>
    <w:rsid w:val="00D027E0"/>
    <w:rsid w:val="00D02EDF"/>
    <w:rsid w:val="00D03401"/>
    <w:rsid w:val="00D04304"/>
    <w:rsid w:val="00D05676"/>
    <w:rsid w:val="00D06529"/>
    <w:rsid w:val="00D0692A"/>
    <w:rsid w:val="00D10990"/>
    <w:rsid w:val="00D11142"/>
    <w:rsid w:val="00D1145B"/>
    <w:rsid w:val="00D1158A"/>
    <w:rsid w:val="00D14215"/>
    <w:rsid w:val="00D15772"/>
    <w:rsid w:val="00D16D1A"/>
    <w:rsid w:val="00D16D37"/>
    <w:rsid w:val="00D2222E"/>
    <w:rsid w:val="00D2414D"/>
    <w:rsid w:val="00D24C70"/>
    <w:rsid w:val="00D32244"/>
    <w:rsid w:val="00D32B96"/>
    <w:rsid w:val="00D33529"/>
    <w:rsid w:val="00D36B17"/>
    <w:rsid w:val="00D37CAA"/>
    <w:rsid w:val="00D403F5"/>
    <w:rsid w:val="00D41FDF"/>
    <w:rsid w:val="00D423BD"/>
    <w:rsid w:val="00D43809"/>
    <w:rsid w:val="00D438E8"/>
    <w:rsid w:val="00D4502A"/>
    <w:rsid w:val="00D463F1"/>
    <w:rsid w:val="00D46A61"/>
    <w:rsid w:val="00D5038F"/>
    <w:rsid w:val="00D512D6"/>
    <w:rsid w:val="00D51334"/>
    <w:rsid w:val="00D51CBE"/>
    <w:rsid w:val="00D52A69"/>
    <w:rsid w:val="00D537F6"/>
    <w:rsid w:val="00D56DE4"/>
    <w:rsid w:val="00D57BA0"/>
    <w:rsid w:val="00D602C9"/>
    <w:rsid w:val="00D61816"/>
    <w:rsid w:val="00D63975"/>
    <w:rsid w:val="00D6449E"/>
    <w:rsid w:val="00D65EDA"/>
    <w:rsid w:val="00D702E4"/>
    <w:rsid w:val="00D70D14"/>
    <w:rsid w:val="00D716BE"/>
    <w:rsid w:val="00D7310C"/>
    <w:rsid w:val="00D74F97"/>
    <w:rsid w:val="00D75809"/>
    <w:rsid w:val="00D80779"/>
    <w:rsid w:val="00D80A8F"/>
    <w:rsid w:val="00D818F9"/>
    <w:rsid w:val="00D8336E"/>
    <w:rsid w:val="00D836B2"/>
    <w:rsid w:val="00D83738"/>
    <w:rsid w:val="00D84480"/>
    <w:rsid w:val="00D8521A"/>
    <w:rsid w:val="00D85FD9"/>
    <w:rsid w:val="00D95B8A"/>
    <w:rsid w:val="00D95EF9"/>
    <w:rsid w:val="00D96437"/>
    <w:rsid w:val="00D9786B"/>
    <w:rsid w:val="00DA08FD"/>
    <w:rsid w:val="00DA113C"/>
    <w:rsid w:val="00DA1571"/>
    <w:rsid w:val="00DA17E1"/>
    <w:rsid w:val="00DA198A"/>
    <w:rsid w:val="00DA294A"/>
    <w:rsid w:val="00DA2EF9"/>
    <w:rsid w:val="00DA3F26"/>
    <w:rsid w:val="00DA4473"/>
    <w:rsid w:val="00DA4DC9"/>
    <w:rsid w:val="00DA689C"/>
    <w:rsid w:val="00DA7246"/>
    <w:rsid w:val="00DB1902"/>
    <w:rsid w:val="00DB1DCA"/>
    <w:rsid w:val="00DB24CC"/>
    <w:rsid w:val="00DB3743"/>
    <w:rsid w:val="00DB407B"/>
    <w:rsid w:val="00DB5FF0"/>
    <w:rsid w:val="00DB6095"/>
    <w:rsid w:val="00DC0A60"/>
    <w:rsid w:val="00DC1196"/>
    <w:rsid w:val="00DC1DC8"/>
    <w:rsid w:val="00DC2D56"/>
    <w:rsid w:val="00DC2FB2"/>
    <w:rsid w:val="00DC34B9"/>
    <w:rsid w:val="00DC3CBF"/>
    <w:rsid w:val="00DC5CF5"/>
    <w:rsid w:val="00DC68B7"/>
    <w:rsid w:val="00DC7124"/>
    <w:rsid w:val="00DC7CC1"/>
    <w:rsid w:val="00DD1C99"/>
    <w:rsid w:val="00DD2B7E"/>
    <w:rsid w:val="00DD58FE"/>
    <w:rsid w:val="00DD5A7B"/>
    <w:rsid w:val="00DE0808"/>
    <w:rsid w:val="00DE1296"/>
    <w:rsid w:val="00DE15DF"/>
    <w:rsid w:val="00DE213E"/>
    <w:rsid w:val="00DE388C"/>
    <w:rsid w:val="00DE7BD1"/>
    <w:rsid w:val="00DF01E5"/>
    <w:rsid w:val="00DF4CF8"/>
    <w:rsid w:val="00DF4DED"/>
    <w:rsid w:val="00DF4F87"/>
    <w:rsid w:val="00DF50E2"/>
    <w:rsid w:val="00DF5B28"/>
    <w:rsid w:val="00DF65D9"/>
    <w:rsid w:val="00DF66C0"/>
    <w:rsid w:val="00DF773C"/>
    <w:rsid w:val="00DF7916"/>
    <w:rsid w:val="00E00255"/>
    <w:rsid w:val="00E01FF9"/>
    <w:rsid w:val="00E02067"/>
    <w:rsid w:val="00E039C9"/>
    <w:rsid w:val="00E07DE1"/>
    <w:rsid w:val="00E12FA6"/>
    <w:rsid w:val="00E15421"/>
    <w:rsid w:val="00E16D47"/>
    <w:rsid w:val="00E16FEC"/>
    <w:rsid w:val="00E20ABA"/>
    <w:rsid w:val="00E20DA5"/>
    <w:rsid w:val="00E21744"/>
    <w:rsid w:val="00E217CE"/>
    <w:rsid w:val="00E22AFB"/>
    <w:rsid w:val="00E233BA"/>
    <w:rsid w:val="00E235AC"/>
    <w:rsid w:val="00E23B89"/>
    <w:rsid w:val="00E23C6A"/>
    <w:rsid w:val="00E23DB5"/>
    <w:rsid w:val="00E2424E"/>
    <w:rsid w:val="00E27A6E"/>
    <w:rsid w:val="00E30735"/>
    <w:rsid w:val="00E30986"/>
    <w:rsid w:val="00E30FAD"/>
    <w:rsid w:val="00E3176D"/>
    <w:rsid w:val="00E31EEB"/>
    <w:rsid w:val="00E33176"/>
    <w:rsid w:val="00E3471F"/>
    <w:rsid w:val="00E34CF2"/>
    <w:rsid w:val="00E3728D"/>
    <w:rsid w:val="00E40B2E"/>
    <w:rsid w:val="00E44382"/>
    <w:rsid w:val="00E46371"/>
    <w:rsid w:val="00E465F2"/>
    <w:rsid w:val="00E46F79"/>
    <w:rsid w:val="00E47B78"/>
    <w:rsid w:val="00E47F65"/>
    <w:rsid w:val="00E50EE3"/>
    <w:rsid w:val="00E52DB2"/>
    <w:rsid w:val="00E52EC3"/>
    <w:rsid w:val="00E5449A"/>
    <w:rsid w:val="00E54D51"/>
    <w:rsid w:val="00E55DF7"/>
    <w:rsid w:val="00E56DAD"/>
    <w:rsid w:val="00E60EC8"/>
    <w:rsid w:val="00E613D0"/>
    <w:rsid w:val="00E61567"/>
    <w:rsid w:val="00E617AE"/>
    <w:rsid w:val="00E62B99"/>
    <w:rsid w:val="00E63B41"/>
    <w:rsid w:val="00E65A20"/>
    <w:rsid w:val="00E678E2"/>
    <w:rsid w:val="00E71675"/>
    <w:rsid w:val="00E72122"/>
    <w:rsid w:val="00E725B6"/>
    <w:rsid w:val="00E73078"/>
    <w:rsid w:val="00E73403"/>
    <w:rsid w:val="00E73ED8"/>
    <w:rsid w:val="00E75207"/>
    <w:rsid w:val="00E76284"/>
    <w:rsid w:val="00E80C9E"/>
    <w:rsid w:val="00E81B49"/>
    <w:rsid w:val="00E83BDF"/>
    <w:rsid w:val="00E84E05"/>
    <w:rsid w:val="00E862C1"/>
    <w:rsid w:val="00E8692E"/>
    <w:rsid w:val="00E87700"/>
    <w:rsid w:val="00E87E04"/>
    <w:rsid w:val="00E905FE"/>
    <w:rsid w:val="00E93F0C"/>
    <w:rsid w:val="00E951A0"/>
    <w:rsid w:val="00E96AAA"/>
    <w:rsid w:val="00E9773E"/>
    <w:rsid w:val="00E9796A"/>
    <w:rsid w:val="00EA1C9A"/>
    <w:rsid w:val="00EA572B"/>
    <w:rsid w:val="00EA786E"/>
    <w:rsid w:val="00EB1B74"/>
    <w:rsid w:val="00EB2E24"/>
    <w:rsid w:val="00EB531E"/>
    <w:rsid w:val="00EB665B"/>
    <w:rsid w:val="00EB6F57"/>
    <w:rsid w:val="00EB6FD9"/>
    <w:rsid w:val="00EB71CE"/>
    <w:rsid w:val="00EB7539"/>
    <w:rsid w:val="00EB7AF6"/>
    <w:rsid w:val="00EC261B"/>
    <w:rsid w:val="00EC280C"/>
    <w:rsid w:val="00EC3791"/>
    <w:rsid w:val="00EC6430"/>
    <w:rsid w:val="00EC6A71"/>
    <w:rsid w:val="00EC714F"/>
    <w:rsid w:val="00EC7C8D"/>
    <w:rsid w:val="00ED0FBC"/>
    <w:rsid w:val="00ED1B8F"/>
    <w:rsid w:val="00ED1D01"/>
    <w:rsid w:val="00ED25A2"/>
    <w:rsid w:val="00ED64F6"/>
    <w:rsid w:val="00ED6B32"/>
    <w:rsid w:val="00ED7E75"/>
    <w:rsid w:val="00EE0137"/>
    <w:rsid w:val="00EE146A"/>
    <w:rsid w:val="00EE3765"/>
    <w:rsid w:val="00EE3D74"/>
    <w:rsid w:val="00EE4079"/>
    <w:rsid w:val="00EE42F5"/>
    <w:rsid w:val="00EF0EC2"/>
    <w:rsid w:val="00EF2B16"/>
    <w:rsid w:val="00EF4C12"/>
    <w:rsid w:val="00EF4CD4"/>
    <w:rsid w:val="00EF5CE2"/>
    <w:rsid w:val="00EF5FEE"/>
    <w:rsid w:val="00EF733A"/>
    <w:rsid w:val="00EF7439"/>
    <w:rsid w:val="00EF7711"/>
    <w:rsid w:val="00EF7CB2"/>
    <w:rsid w:val="00EF7E35"/>
    <w:rsid w:val="00F01B25"/>
    <w:rsid w:val="00F0266B"/>
    <w:rsid w:val="00F045CC"/>
    <w:rsid w:val="00F06AD8"/>
    <w:rsid w:val="00F06C1C"/>
    <w:rsid w:val="00F07414"/>
    <w:rsid w:val="00F07F09"/>
    <w:rsid w:val="00F1028E"/>
    <w:rsid w:val="00F12068"/>
    <w:rsid w:val="00F12C3C"/>
    <w:rsid w:val="00F137F8"/>
    <w:rsid w:val="00F15524"/>
    <w:rsid w:val="00F1636D"/>
    <w:rsid w:val="00F16E27"/>
    <w:rsid w:val="00F20849"/>
    <w:rsid w:val="00F213F7"/>
    <w:rsid w:val="00F21462"/>
    <w:rsid w:val="00F21F9D"/>
    <w:rsid w:val="00F236CA"/>
    <w:rsid w:val="00F23BDA"/>
    <w:rsid w:val="00F23C21"/>
    <w:rsid w:val="00F24022"/>
    <w:rsid w:val="00F2439F"/>
    <w:rsid w:val="00F25B65"/>
    <w:rsid w:val="00F26F3E"/>
    <w:rsid w:val="00F326FC"/>
    <w:rsid w:val="00F32D8E"/>
    <w:rsid w:val="00F41239"/>
    <w:rsid w:val="00F41B22"/>
    <w:rsid w:val="00F43402"/>
    <w:rsid w:val="00F46F9B"/>
    <w:rsid w:val="00F504FA"/>
    <w:rsid w:val="00F50908"/>
    <w:rsid w:val="00F52906"/>
    <w:rsid w:val="00F54715"/>
    <w:rsid w:val="00F549FA"/>
    <w:rsid w:val="00F55049"/>
    <w:rsid w:val="00F55088"/>
    <w:rsid w:val="00F552E5"/>
    <w:rsid w:val="00F6036D"/>
    <w:rsid w:val="00F615CB"/>
    <w:rsid w:val="00F63640"/>
    <w:rsid w:val="00F644E5"/>
    <w:rsid w:val="00F65C5F"/>
    <w:rsid w:val="00F65F7E"/>
    <w:rsid w:val="00F66FFD"/>
    <w:rsid w:val="00F704E8"/>
    <w:rsid w:val="00F70CA1"/>
    <w:rsid w:val="00F71E6F"/>
    <w:rsid w:val="00F72574"/>
    <w:rsid w:val="00F72F64"/>
    <w:rsid w:val="00F74A24"/>
    <w:rsid w:val="00F75269"/>
    <w:rsid w:val="00F756D2"/>
    <w:rsid w:val="00F7763B"/>
    <w:rsid w:val="00F77709"/>
    <w:rsid w:val="00F809F5"/>
    <w:rsid w:val="00F81219"/>
    <w:rsid w:val="00F812FA"/>
    <w:rsid w:val="00F82D94"/>
    <w:rsid w:val="00F832FA"/>
    <w:rsid w:val="00F838F1"/>
    <w:rsid w:val="00F83D1E"/>
    <w:rsid w:val="00F8491A"/>
    <w:rsid w:val="00F849D2"/>
    <w:rsid w:val="00F902F4"/>
    <w:rsid w:val="00F9133C"/>
    <w:rsid w:val="00F916A4"/>
    <w:rsid w:val="00F91AF3"/>
    <w:rsid w:val="00F923B4"/>
    <w:rsid w:val="00F9395D"/>
    <w:rsid w:val="00F95565"/>
    <w:rsid w:val="00FA1A10"/>
    <w:rsid w:val="00FA2595"/>
    <w:rsid w:val="00FA270F"/>
    <w:rsid w:val="00FA2734"/>
    <w:rsid w:val="00FA2B7E"/>
    <w:rsid w:val="00FA2BC8"/>
    <w:rsid w:val="00FA2F77"/>
    <w:rsid w:val="00FA48B7"/>
    <w:rsid w:val="00FA5A1C"/>
    <w:rsid w:val="00FB12E7"/>
    <w:rsid w:val="00FB26C6"/>
    <w:rsid w:val="00FB2C09"/>
    <w:rsid w:val="00FB3B4B"/>
    <w:rsid w:val="00FC206B"/>
    <w:rsid w:val="00FC3D1E"/>
    <w:rsid w:val="00FC5009"/>
    <w:rsid w:val="00FC5527"/>
    <w:rsid w:val="00FC59EB"/>
    <w:rsid w:val="00FC5A28"/>
    <w:rsid w:val="00FC78D2"/>
    <w:rsid w:val="00FC7DE1"/>
    <w:rsid w:val="00FD2273"/>
    <w:rsid w:val="00FD3892"/>
    <w:rsid w:val="00FD3EF5"/>
    <w:rsid w:val="00FD4766"/>
    <w:rsid w:val="00FD64AC"/>
    <w:rsid w:val="00FD6D13"/>
    <w:rsid w:val="00FD73D0"/>
    <w:rsid w:val="00FE0621"/>
    <w:rsid w:val="00FE3BC4"/>
    <w:rsid w:val="00FE4661"/>
    <w:rsid w:val="00FE4979"/>
    <w:rsid w:val="00FF022E"/>
    <w:rsid w:val="00FF07F2"/>
    <w:rsid w:val="00FF34EC"/>
    <w:rsid w:val="00FF42D4"/>
    <w:rsid w:val="00FF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786B"/>
  <w15:chartTrackingRefBased/>
  <w15:docId w15:val="{6B660D42-6911-4E5B-8B8B-EE265C5C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66"/>
    <w:rPr>
      <w:sz w:val="20"/>
      <w:szCs w:val="20"/>
    </w:rPr>
  </w:style>
  <w:style w:type="paragraph" w:styleId="Heading1">
    <w:name w:val="heading 1"/>
    <w:basedOn w:val="Normal"/>
    <w:next w:val="Normal"/>
    <w:link w:val="Heading1Char"/>
    <w:uiPriority w:val="9"/>
    <w:qFormat/>
    <w:rsid w:val="0015666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5666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56666"/>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156666"/>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156666"/>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156666"/>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156666"/>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15666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6666"/>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56666"/>
    <w:pPr>
      <w:spacing w:before="0" w:after="0" w:line="240" w:lineRule="auto"/>
    </w:pPr>
  </w:style>
  <w:style w:type="character" w:customStyle="1" w:styleId="Heading1Char">
    <w:name w:val="Heading 1 Char"/>
    <w:basedOn w:val="DefaultParagraphFont"/>
    <w:link w:val="Heading1"/>
    <w:uiPriority w:val="9"/>
    <w:rsid w:val="00156666"/>
    <w:rPr>
      <w:b/>
      <w:bCs/>
      <w:caps/>
      <w:color w:val="FFFFFF" w:themeColor="background1"/>
      <w:spacing w:val="15"/>
      <w:shd w:val="clear" w:color="auto" w:fill="4472C4" w:themeFill="accent1"/>
    </w:rPr>
  </w:style>
  <w:style w:type="paragraph" w:customStyle="1" w:styleId="xmsonormal">
    <w:name w:val="x_msonormal"/>
    <w:basedOn w:val="Normal"/>
    <w:rsid w:val="00B229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9D5"/>
    <w:rPr>
      <w:color w:val="0000FF"/>
      <w:u w:val="single"/>
    </w:rPr>
  </w:style>
  <w:style w:type="paragraph" w:styleId="NormalWeb">
    <w:name w:val="Normal (Web)"/>
    <w:basedOn w:val="Normal"/>
    <w:uiPriority w:val="99"/>
    <w:unhideWhenUsed/>
    <w:rsid w:val="00B22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56666"/>
    <w:rPr>
      <w:b/>
      <w:bCs/>
    </w:rPr>
  </w:style>
  <w:style w:type="paragraph" w:styleId="Header">
    <w:name w:val="header"/>
    <w:basedOn w:val="Normal"/>
    <w:link w:val="HeaderChar"/>
    <w:uiPriority w:val="99"/>
    <w:unhideWhenUsed/>
    <w:rsid w:val="00E15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21"/>
  </w:style>
  <w:style w:type="paragraph" w:styleId="Footer">
    <w:name w:val="footer"/>
    <w:basedOn w:val="Normal"/>
    <w:link w:val="FooterChar"/>
    <w:uiPriority w:val="99"/>
    <w:unhideWhenUsed/>
    <w:rsid w:val="00E15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21"/>
  </w:style>
  <w:style w:type="character" w:customStyle="1" w:styleId="Heading4Char">
    <w:name w:val="Heading 4 Char"/>
    <w:basedOn w:val="DefaultParagraphFont"/>
    <w:link w:val="Heading4"/>
    <w:uiPriority w:val="9"/>
    <w:semiHidden/>
    <w:rsid w:val="00156666"/>
    <w:rPr>
      <w:caps/>
      <w:color w:val="2F5496" w:themeColor="accent1" w:themeShade="BF"/>
      <w:spacing w:val="10"/>
    </w:rPr>
  </w:style>
  <w:style w:type="character" w:customStyle="1" w:styleId="Heading2Char">
    <w:name w:val="Heading 2 Char"/>
    <w:basedOn w:val="DefaultParagraphFont"/>
    <w:link w:val="Heading2"/>
    <w:uiPriority w:val="9"/>
    <w:semiHidden/>
    <w:rsid w:val="00156666"/>
    <w:rPr>
      <w:caps/>
      <w:spacing w:val="15"/>
      <w:shd w:val="clear" w:color="auto" w:fill="D9E2F3" w:themeFill="accent1" w:themeFillTint="33"/>
    </w:rPr>
  </w:style>
  <w:style w:type="paragraph" w:customStyle="1" w:styleId="css-at9mc1">
    <w:name w:val="css-at9mc1"/>
    <w:basedOn w:val="Normal"/>
    <w:rsid w:val="00C3005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80E17"/>
    <w:rPr>
      <w:color w:val="605E5C"/>
      <w:shd w:val="clear" w:color="auto" w:fill="E1DFDD"/>
    </w:rPr>
  </w:style>
  <w:style w:type="character" w:styleId="FollowedHyperlink">
    <w:name w:val="FollowedHyperlink"/>
    <w:basedOn w:val="DefaultParagraphFont"/>
    <w:uiPriority w:val="99"/>
    <w:semiHidden/>
    <w:unhideWhenUsed/>
    <w:rsid w:val="00672A8C"/>
    <w:rPr>
      <w:color w:val="954F72" w:themeColor="followedHyperlink"/>
      <w:u w:val="single"/>
    </w:rPr>
  </w:style>
  <w:style w:type="character" w:customStyle="1" w:styleId="Heading3Char">
    <w:name w:val="Heading 3 Char"/>
    <w:basedOn w:val="DefaultParagraphFont"/>
    <w:link w:val="Heading3"/>
    <w:uiPriority w:val="9"/>
    <w:semiHidden/>
    <w:rsid w:val="00156666"/>
    <w:rPr>
      <w:caps/>
      <w:color w:val="1F3763" w:themeColor="accent1" w:themeShade="7F"/>
      <w:spacing w:val="15"/>
    </w:rPr>
  </w:style>
  <w:style w:type="character" w:customStyle="1" w:styleId="mark4xq5hzwws">
    <w:name w:val="mark4xq5hzwws"/>
    <w:basedOn w:val="DefaultParagraphFont"/>
    <w:rsid w:val="005C104E"/>
  </w:style>
  <w:style w:type="character" w:styleId="Emphasis">
    <w:name w:val="Emphasis"/>
    <w:uiPriority w:val="20"/>
    <w:qFormat/>
    <w:rsid w:val="00156666"/>
    <w:rPr>
      <w:caps/>
      <w:color w:val="1F3763" w:themeColor="accent1" w:themeShade="7F"/>
      <w:spacing w:val="5"/>
    </w:rPr>
  </w:style>
  <w:style w:type="paragraph" w:styleId="ListParagraph">
    <w:name w:val="List Paragraph"/>
    <w:basedOn w:val="Normal"/>
    <w:uiPriority w:val="34"/>
    <w:qFormat/>
    <w:rsid w:val="00156666"/>
    <w:pPr>
      <w:ind w:left="720"/>
      <w:contextualSpacing/>
    </w:pPr>
  </w:style>
  <w:style w:type="character" w:customStyle="1" w:styleId="Heading5Char">
    <w:name w:val="Heading 5 Char"/>
    <w:basedOn w:val="DefaultParagraphFont"/>
    <w:link w:val="Heading5"/>
    <w:uiPriority w:val="9"/>
    <w:semiHidden/>
    <w:rsid w:val="00156666"/>
    <w:rPr>
      <w:caps/>
      <w:color w:val="2F5496" w:themeColor="accent1" w:themeShade="BF"/>
      <w:spacing w:val="10"/>
    </w:rPr>
  </w:style>
  <w:style w:type="character" w:customStyle="1" w:styleId="Heading6Char">
    <w:name w:val="Heading 6 Char"/>
    <w:basedOn w:val="DefaultParagraphFont"/>
    <w:link w:val="Heading6"/>
    <w:uiPriority w:val="9"/>
    <w:semiHidden/>
    <w:rsid w:val="00156666"/>
    <w:rPr>
      <w:caps/>
      <w:color w:val="2F5496" w:themeColor="accent1" w:themeShade="BF"/>
      <w:spacing w:val="10"/>
    </w:rPr>
  </w:style>
  <w:style w:type="character" w:customStyle="1" w:styleId="Heading7Char">
    <w:name w:val="Heading 7 Char"/>
    <w:basedOn w:val="DefaultParagraphFont"/>
    <w:link w:val="Heading7"/>
    <w:uiPriority w:val="9"/>
    <w:semiHidden/>
    <w:rsid w:val="00156666"/>
    <w:rPr>
      <w:caps/>
      <w:color w:val="2F5496" w:themeColor="accent1" w:themeShade="BF"/>
      <w:spacing w:val="10"/>
    </w:rPr>
  </w:style>
  <w:style w:type="character" w:customStyle="1" w:styleId="Heading8Char">
    <w:name w:val="Heading 8 Char"/>
    <w:basedOn w:val="DefaultParagraphFont"/>
    <w:link w:val="Heading8"/>
    <w:uiPriority w:val="9"/>
    <w:semiHidden/>
    <w:rsid w:val="00156666"/>
    <w:rPr>
      <w:caps/>
      <w:spacing w:val="10"/>
      <w:sz w:val="18"/>
      <w:szCs w:val="18"/>
    </w:rPr>
  </w:style>
  <w:style w:type="character" w:customStyle="1" w:styleId="Heading9Char">
    <w:name w:val="Heading 9 Char"/>
    <w:basedOn w:val="DefaultParagraphFont"/>
    <w:link w:val="Heading9"/>
    <w:uiPriority w:val="9"/>
    <w:semiHidden/>
    <w:rsid w:val="00156666"/>
    <w:rPr>
      <w:i/>
      <w:caps/>
      <w:spacing w:val="10"/>
      <w:sz w:val="18"/>
      <w:szCs w:val="18"/>
    </w:rPr>
  </w:style>
  <w:style w:type="paragraph" w:styleId="Caption">
    <w:name w:val="caption"/>
    <w:basedOn w:val="Normal"/>
    <w:next w:val="Normal"/>
    <w:uiPriority w:val="35"/>
    <w:semiHidden/>
    <w:unhideWhenUsed/>
    <w:qFormat/>
    <w:rsid w:val="00156666"/>
    <w:rPr>
      <w:b/>
      <w:bCs/>
      <w:color w:val="2F5496" w:themeColor="accent1" w:themeShade="BF"/>
      <w:sz w:val="16"/>
      <w:szCs w:val="16"/>
    </w:rPr>
  </w:style>
  <w:style w:type="paragraph" w:styleId="Title">
    <w:name w:val="Title"/>
    <w:basedOn w:val="Normal"/>
    <w:next w:val="Normal"/>
    <w:link w:val="TitleChar"/>
    <w:uiPriority w:val="10"/>
    <w:qFormat/>
    <w:rsid w:val="00156666"/>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156666"/>
    <w:rPr>
      <w:caps/>
      <w:color w:val="4472C4" w:themeColor="accent1"/>
      <w:spacing w:val="10"/>
      <w:kern w:val="28"/>
      <w:sz w:val="52"/>
      <w:szCs w:val="52"/>
    </w:rPr>
  </w:style>
  <w:style w:type="paragraph" w:styleId="Subtitle">
    <w:name w:val="Subtitle"/>
    <w:basedOn w:val="Normal"/>
    <w:next w:val="Normal"/>
    <w:link w:val="SubtitleChar"/>
    <w:uiPriority w:val="11"/>
    <w:qFormat/>
    <w:rsid w:val="0015666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56666"/>
    <w:rPr>
      <w:caps/>
      <w:color w:val="595959" w:themeColor="text1" w:themeTint="A6"/>
      <w:spacing w:val="10"/>
      <w:sz w:val="24"/>
      <w:szCs w:val="24"/>
    </w:rPr>
  </w:style>
  <w:style w:type="paragraph" w:styleId="Quote">
    <w:name w:val="Quote"/>
    <w:basedOn w:val="Normal"/>
    <w:next w:val="Normal"/>
    <w:link w:val="QuoteChar"/>
    <w:uiPriority w:val="29"/>
    <w:qFormat/>
    <w:rsid w:val="00156666"/>
    <w:rPr>
      <w:i/>
      <w:iCs/>
    </w:rPr>
  </w:style>
  <w:style w:type="character" w:customStyle="1" w:styleId="QuoteChar">
    <w:name w:val="Quote Char"/>
    <w:basedOn w:val="DefaultParagraphFont"/>
    <w:link w:val="Quote"/>
    <w:uiPriority w:val="29"/>
    <w:rsid w:val="00156666"/>
    <w:rPr>
      <w:i/>
      <w:iCs/>
      <w:sz w:val="20"/>
      <w:szCs w:val="20"/>
    </w:rPr>
  </w:style>
  <w:style w:type="paragraph" w:styleId="IntenseQuote">
    <w:name w:val="Intense Quote"/>
    <w:basedOn w:val="Normal"/>
    <w:next w:val="Normal"/>
    <w:link w:val="IntenseQuoteChar"/>
    <w:uiPriority w:val="30"/>
    <w:qFormat/>
    <w:rsid w:val="00156666"/>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156666"/>
    <w:rPr>
      <w:i/>
      <w:iCs/>
      <w:color w:val="4472C4" w:themeColor="accent1"/>
      <w:sz w:val="20"/>
      <w:szCs w:val="20"/>
    </w:rPr>
  </w:style>
  <w:style w:type="character" w:styleId="SubtleEmphasis">
    <w:name w:val="Subtle Emphasis"/>
    <w:uiPriority w:val="19"/>
    <w:qFormat/>
    <w:rsid w:val="00156666"/>
    <w:rPr>
      <w:i/>
      <w:iCs/>
      <w:color w:val="1F3763" w:themeColor="accent1" w:themeShade="7F"/>
    </w:rPr>
  </w:style>
  <w:style w:type="character" w:styleId="IntenseEmphasis">
    <w:name w:val="Intense Emphasis"/>
    <w:uiPriority w:val="21"/>
    <w:qFormat/>
    <w:rsid w:val="00156666"/>
    <w:rPr>
      <w:b/>
      <w:bCs/>
      <w:caps/>
      <w:color w:val="1F3763" w:themeColor="accent1" w:themeShade="7F"/>
      <w:spacing w:val="10"/>
    </w:rPr>
  </w:style>
  <w:style w:type="character" w:styleId="SubtleReference">
    <w:name w:val="Subtle Reference"/>
    <w:uiPriority w:val="31"/>
    <w:qFormat/>
    <w:rsid w:val="00156666"/>
    <w:rPr>
      <w:b/>
      <w:bCs/>
      <w:color w:val="4472C4" w:themeColor="accent1"/>
    </w:rPr>
  </w:style>
  <w:style w:type="character" w:styleId="IntenseReference">
    <w:name w:val="Intense Reference"/>
    <w:uiPriority w:val="32"/>
    <w:qFormat/>
    <w:rsid w:val="00156666"/>
    <w:rPr>
      <w:b/>
      <w:bCs/>
      <w:i/>
      <w:iCs/>
      <w:caps/>
      <w:color w:val="4472C4" w:themeColor="accent1"/>
    </w:rPr>
  </w:style>
  <w:style w:type="character" w:styleId="BookTitle">
    <w:name w:val="Book Title"/>
    <w:uiPriority w:val="33"/>
    <w:qFormat/>
    <w:rsid w:val="00156666"/>
    <w:rPr>
      <w:b/>
      <w:bCs/>
      <w:i/>
      <w:iCs/>
      <w:spacing w:val="9"/>
    </w:rPr>
  </w:style>
  <w:style w:type="paragraph" w:styleId="TOCHeading">
    <w:name w:val="TOC Heading"/>
    <w:basedOn w:val="Heading1"/>
    <w:next w:val="Normal"/>
    <w:uiPriority w:val="39"/>
    <w:semiHidden/>
    <w:unhideWhenUsed/>
    <w:qFormat/>
    <w:rsid w:val="00156666"/>
    <w:pPr>
      <w:outlineLvl w:val="9"/>
    </w:pPr>
  </w:style>
  <w:style w:type="character" w:customStyle="1" w:styleId="NoSpacingChar">
    <w:name w:val="No Spacing Char"/>
    <w:basedOn w:val="DefaultParagraphFont"/>
    <w:link w:val="NoSpacing"/>
    <w:uiPriority w:val="1"/>
    <w:rsid w:val="001566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89">
      <w:bodyDiv w:val="1"/>
      <w:marLeft w:val="0"/>
      <w:marRight w:val="0"/>
      <w:marTop w:val="0"/>
      <w:marBottom w:val="0"/>
      <w:divBdr>
        <w:top w:val="none" w:sz="0" w:space="0" w:color="auto"/>
        <w:left w:val="none" w:sz="0" w:space="0" w:color="auto"/>
        <w:bottom w:val="none" w:sz="0" w:space="0" w:color="auto"/>
        <w:right w:val="none" w:sz="0" w:space="0" w:color="auto"/>
      </w:divBdr>
    </w:div>
    <w:div w:id="20475865">
      <w:bodyDiv w:val="1"/>
      <w:marLeft w:val="0"/>
      <w:marRight w:val="0"/>
      <w:marTop w:val="0"/>
      <w:marBottom w:val="0"/>
      <w:divBdr>
        <w:top w:val="none" w:sz="0" w:space="0" w:color="auto"/>
        <w:left w:val="none" w:sz="0" w:space="0" w:color="auto"/>
        <w:bottom w:val="none" w:sz="0" w:space="0" w:color="auto"/>
        <w:right w:val="none" w:sz="0" w:space="0" w:color="auto"/>
      </w:divBdr>
    </w:div>
    <w:div w:id="38938934">
      <w:bodyDiv w:val="1"/>
      <w:marLeft w:val="0"/>
      <w:marRight w:val="0"/>
      <w:marTop w:val="0"/>
      <w:marBottom w:val="0"/>
      <w:divBdr>
        <w:top w:val="none" w:sz="0" w:space="0" w:color="auto"/>
        <w:left w:val="none" w:sz="0" w:space="0" w:color="auto"/>
        <w:bottom w:val="none" w:sz="0" w:space="0" w:color="auto"/>
        <w:right w:val="none" w:sz="0" w:space="0" w:color="auto"/>
      </w:divBdr>
    </w:div>
    <w:div w:id="53477897">
      <w:bodyDiv w:val="1"/>
      <w:marLeft w:val="0"/>
      <w:marRight w:val="0"/>
      <w:marTop w:val="0"/>
      <w:marBottom w:val="0"/>
      <w:divBdr>
        <w:top w:val="none" w:sz="0" w:space="0" w:color="auto"/>
        <w:left w:val="none" w:sz="0" w:space="0" w:color="auto"/>
        <w:bottom w:val="none" w:sz="0" w:space="0" w:color="auto"/>
        <w:right w:val="none" w:sz="0" w:space="0" w:color="auto"/>
      </w:divBdr>
    </w:div>
    <w:div w:id="170073602">
      <w:bodyDiv w:val="1"/>
      <w:marLeft w:val="0"/>
      <w:marRight w:val="0"/>
      <w:marTop w:val="0"/>
      <w:marBottom w:val="0"/>
      <w:divBdr>
        <w:top w:val="none" w:sz="0" w:space="0" w:color="auto"/>
        <w:left w:val="none" w:sz="0" w:space="0" w:color="auto"/>
        <w:bottom w:val="none" w:sz="0" w:space="0" w:color="auto"/>
        <w:right w:val="none" w:sz="0" w:space="0" w:color="auto"/>
      </w:divBdr>
    </w:div>
    <w:div w:id="233515462">
      <w:bodyDiv w:val="1"/>
      <w:marLeft w:val="0"/>
      <w:marRight w:val="0"/>
      <w:marTop w:val="0"/>
      <w:marBottom w:val="0"/>
      <w:divBdr>
        <w:top w:val="none" w:sz="0" w:space="0" w:color="auto"/>
        <w:left w:val="none" w:sz="0" w:space="0" w:color="auto"/>
        <w:bottom w:val="none" w:sz="0" w:space="0" w:color="auto"/>
        <w:right w:val="none" w:sz="0" w:space="0" w:color="auto"/>
      </w:divBdr>
    </w:div>
    <w:div w:id="239952682">
      <w:bodyDiv w:val="1"/>
      <w:marLeft w:val="0"/>
      <w:marRight w:val="0"/>
      <w:marTop w:val="0"/>
      <w:marBottom w:val="0"/>
      <w:divBdr>
        <w:top w:val="none" w:sz="0" w:space="0" w:color="auto"/>
        <w:left w:val="none" w:sz="0" w:space="0" w:color="auto"/>
        <w:bottom w:val="none" w:sz="0" w:space="0" w:color="auto"/>
        <w:right w:val="none" w:sz="0" w:space="0" w:color="auto"/>
      </w:divBdr>
    </w:div>
    <w:div w:id="249050753">
      <w:bodyDiv w:val="1"/>
      <w:marLeft w:val="0"/>
      <w:marRight w:val="0"/>
      <w:marTop w:val="0"/>
      <w:marBottom w:val="0"/>
      <w:divBdr>
        <w:top w:val="none" w:sz="0" w:space="0" w:color="auto"/>
        <w:left w:val="none" w:sz="0" w:space="0" w:color="auto"/>
        <w:bottom w:val="none" w:sz="0" w:space="0" w:color="auto"/>
        <w:right w:val="none" w:sz="0" w:space="0" w:color="auto"/>
      </w:divBdr>
      <w:divsChild>
        <w:div w:id="125318801">
          <w:marLeft w:val="0"/>
          <w:marRight w:val="0"/>
          <w:marTop w:val="0"/>
          <w:marBottom w:val="0"/>
          <w:divBdr>
            <w:top w:val="none" w:sz="0" w:space="0" w:color="auto"/>
            <w:left w:val="none" w:sz="0" w:space="0" w:color="auto"/>
            <w:bottom w:val="none" w:sz="0" w:space="0" w:color="auto"/>
            <w:right w:val="none" w:sz="0" w:space="0" w:color="auto"/>
          </w:divBdr>
        </w:div>
        <w:div w:id="1323118174">
          <w:marLeft w:val="0"/>
          <w:marRight w:val="0"/>
          <w:marTop w:val="0"/>
          <w:marBottom w:val="0"/>
          <w:divBdr>
            <w:top w:val="none" w:sz="0" w:space="0" w:color="auto"/>
            <w:left w:val="none" w:sz="0" w:space="0" w:color="auto"/>
            <w:bottom w:val="none" w:sz="0" w:space="0" w:color="auto"/>
            <w:right w:val="none" w:sz="0" w:space="0" w:color="auto"/>
          </w:divBdr>
        </w:div>
        <w:div w:id="1609508713">
          <w:marLeft w:val="0"/>
          <w:marRight w:val="0"/>
          <w:marTop w:val="0"/>
          <w:marBottom w:val="0"/>
          <w:divBdr>
            <w:top w:val="none" w:sz="0" w:space="0" w:color="auto"/>
            <w:left w:val="none" w:sz="0" w:space="0" w:color="auto"/>
            <w:bottom w:val="none" w:sz="0" w:space="0" w:color="auto"/>
            <w:right w:val="none" w:sz="0" w:space="0" w:color="auto"/>
          </w:divBdr>
        </w:div>
        <w:div w:id="1621573405">
          <w:marLeft w:val="0"/>
          <w:marRight w:val="0"/>
          <w:marTop w:val="0"/>
          <w:marBottom w:val="0"/>
          <w:divBdr>
            <w:top w:val="none" w:sz="0" w:space="0" w:color="auto"/>
            <w:left w:val="none" w:sz="0" w:space="0" w:color="auto"/>
            <w:bottom w:val="none" w:sz="0" w:space="0" w:color="auto"/>
            <w:right w:val="none" w:sz="0" w:space="0" w:color="auto"/>
          </w:divBdr>
        </w:div>
        <w:div w:id="1750343119">
          <w:marLeft w:val="0"/>
          <w:marRight w:val="0"/>
          <w:marTop w:val="0"/>
          <w:marBottom w:val="0"/>
          <w:divBdr>
            <w:top w:val="none" w:sz="0" w:space="0" w:color="auto"/>
            <w:left w:val="none" w:sz="0" w:space="0" w:color="auto"/>
            <w:bottom w:val="none" w:sz="0" w:space="0" w:color="auto"/>
            <w:right w:val="none" w:sz="0" w:space="0" w:color="auto"/>
          </w:divBdr>
        </w:div>
      </w:divsChild>
    </w:div>
    <w:div w:id="320813588">
      <w:bodyDiv w:val="1"/>
      <w:marLeft w:val="0"/>
      <w:marRight w:val="0"/>
      <w:marTop w:val="0"/>
      <w:marBottom w:val="0"/>
      <w:divBdr>
        <w:top w:val="none" w:sz="0" w:space="0" w:color="auto"/>
        <w:left w:val="none" w:sz="0" w:space="0" w:color="auto"/>
        <w:bottom w:val="none" w:sz="0" w:space="0" w:color="auto"/>
        <w:right w:val="none" w:sz="0" w:space="0" w:color="auto"/>
      </w:divBdr>
    </w:div>
    <w:div w:id="333993232">
      <w:bodyDiv w:val="1"/>
      <w:marLeft w:val="0"/>
      <w:marRight w:val="0"/>
      <w:marTop w:val="0"/>
      <w:marBottom w:val="0"/>
      <w:divBdr>
        <w:top w:val="none" w:sz="0" w:space="0" w:color="auto"/>
        <w:left w:val="none" w:sz="0" w:space="0" w:color="auto"/>
        <w:bottom w:val="none" w:sz="0" w:space="0" w:color="auto"/>
        <w:right w:val="none" w:sz="0" w:space="0" w:color="auto"/>
      </w:divBdr>
    </w:div>
    <w:div w:id="362485041">
      <w:bodyDiv w:val="1"/>
      <w:marLeft w:val="0"/>
      <w:marRight w:val="0"/>
      <w:marTop w:val="0"/>
      <w:marBottom w:val="0"/>
      <w:divBdr>
        <w:top w:val="none" w:sz="0" w:space="0" w:color="auto"/>
        <w:left w:val="none" w:sz="0" w:space="0" w:color="auto"/>
        <w:bottom w:val="none" w:sz="0" w:space="0" w:color="auto"/>
        <w:right w:val="none" w:sz="0" w:space="0" w:color="auto"/>
      </w:divBdr>
      <w:divsChild>
        <w:div w:id="921335884">
          <w:marLeft w:val="0"/>
          <w:marRight w:val="0"/>
          <w:marTop w:val="0"/>
          <w:marBottom w:val="0"/>
          <w:divBdr>
            <w:top w:val="none" w:sz="0" w:space="0" w:color="auto"/>
            <w:left w:val="none" w:sz="0" w:space="0" w:color="auto"/>
            <w:bottom w:val="none" w:sz="0" w:space="0" w:color="auto"/>
            <w:right w:val="none" w:sz="0" w:space="0" w:color="auto"/>
          </w:divBdr>
          <w:divsChild>
            <w:div w:id="61758365">
              <w:marLeft w:val="0"/>
              <w:marRight w:val="0"/>
              <w:marTop w:val="0"/>
              <w:marBottom w:val="0"/>
              <w:divBdr>
                <w:top w:val="none" w:sz="0" w:space="0" w:color="auto"/>
                <w:left w:val="none" w:sz="0" w:space="0" w:color="auto"/>
                <w:bottom w:val="none" w:sz="0" w:space="0" w:color="auto"/>
                <w:right w:val="none" w:sz="0" w:space="0" w:color="auto"/>
              </w:divBdr>
              <w:divsChild>
                <w:div w:id="1540125180">
                  <w:marLeft w:val="0"/>
                  <w:marRight w:val="0"/>
                  <w:marTop w:val="0"/>
                  <w:marBottom w:val="0"/>
                  <w:divBdr>
                    <w:top w:val="none" w:sz="0" w:space="0" w:color="auto"/>
                    <w:left w:val="none" w:sz="0" w:space="0" w:color="auto"/>
                    <w:bottom w:val="none" w:sz="0" w:space="0" w:color="auto"/>
                    <w:right w:val="none" w:sz="0" w:space="0" w:color="auto"/>
                  </w:divBdr>
                  <w:divsChild>
                    <w:div w:id="881018207">
                      <w:marLeft w:val="0"/>
                      <w:marRight w:val="0"/>
                      <w:marTop w:val="0"/>
                      <w:marBottom w:val="0"/>
                      <w:divBdr>
                        <w:top w:val="none" w:sz="0" w:space="0" w:color="auto"/>
                        <w:left w:val="none" w:sz="0" w:space="0" w:color="auto"/>
                        <w:bottom w:val="none" w:sz="0" w:space="0" w:color="auto"/>
                        <w:right w:val="none" w:sz="0" w:space="0" w:color="auto"/>
                      </w:divBdr>
                      <w:divsChild>
                        <w:div w:id="636489834">
                          <w:marLeft w:val="0"/>
                          <w:marRight w:val="0"/>
                          <w:marTop w:val="0"/>
                          <w:marBottom w:val="0"/>
                          <w:divBdr>
                            <w:top w:val="none" w:sz="0" w:space="0" w:color="auto"/>
                            <w:left w:val="none" w:sz="0" w:space="0" w:color="auto"/>
                            <w:bottom w:val="none" w:sz="0" w:space="0" w:color="auto"/>
                            <w:right w:val="none" w:sz="0" w:space="0" w:color="auto"/>
                          </w:divBdr>
                          <w:divsChild>
                            <w:div w:id="1790006736">
                              <w:marLeft w:val="0"/>
                              <w:marRight w:val="0"/>
                              <w:marTop w:val="0"/>
                              <w:marBottom w:val="0"/>
                              <w:divBdr>
                                <w:top w:val="none" w:sz="0" w:space="0" w:color="auto"/>
                                <w:left w:val="none" w:sz="0" w:space="0" w:color="auto"/>
                                <w:bottom w:val="none" w:sz="0" w:space="0" w:color="auto"/>
                                <w:right w:val="none" w:sz="0" w:space="0" w:color="auto"/>
                              </w:divBdr>
                              <w:divsChild>
                                <w:div w:id="242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4504">
      <w:bodyDiv w:val="1"/>
      <w:marLeft w:val="0"/>
      <w:marRight w:val="0"/>
      <w:marTop w:val="0"/>
      <w:marBottom w:val="0"/>
      <w:divBdr>
        <w:top w:val="none" w:sz="0" w:space="0" w:color="auto"/>
        <w:left w:val="none" w:sz="0" w:space="0" w:color="auto"/>
        <w:bottom w:val="none" w:sz="0" w:space="0" w:color="auto"/>
        <w:right w:val="none" w:sz="0" w:space="0" w:color="auto"/>
      </w:divBdr>
    </w:div>
    <w:div w:id="395587452">
      <w:bodyDiv w:val="1"/>
      <w:marLeft w:val="0"/>
      <w:marRight w:val="0"/>
      <w:marTop w:val="0"/>
      <w:marBottom w:val="0"/>
      <w:divBdr>
        <w:top w:val="none" w:sz="0" w:space="0" w:color="auto"/>
        <w:left w:val="none" w:sz="0" w:space="0" w:color="auto"/>
        <w:bottom w:val="none" w:sz="0" w:space="0" w:color="auto"/>
        <w:right w:val="none" w:sz="0" w:space="0" w:color="auto"/>
      </w:divBdr>
    </w:div>
    <w:div w:id="436028992">
      <w:bodyDiv w:val="1"/>
      <w:marLeft w:val="0"/>
      <w:marRight w:val="0"/>
      <w:marTop w:val="0"/>
      <w:marBottom w:val="0"/>
      <w:divBdr>
        <w:top w:val="none" w:sz="0" w:space="0" w:color="auto"/>
        <w:left w:val="none" w:sz="0" w:space="0" w:color="auto"/>
        <w:bottom w:val="none" w:sz="0" w:space="0" w:color="auto"/>
        <w:right w:val="none" w:sz="0" w:space="0" w:color="auto"/>
      </w:divBdr>
    </w:div>
    <w:div w:id="499392790">
      <w:bodyDiv w:val="1"/>
      <w:marLeft w:val="0"/>
      <w:marRight w:val="0"/>
      <w:marTop w:val="0"/>
      <w:marBottom w:val="0"/>
      <w:divBdr>
        <w:top w:val="none" w:sz="0" w:space="0" w:color="auto"/>
        <w:left w:val="none" w:sz="0" w:space="0" w:color="auto"/>
        <w:bottom w:val="none" w:sz="0" w:space="0" w:color="auto"/>
        <w:right w:val="none" w:sz="0" w:space="0" w:color="auto"/>
      </w:divBdr>
      <w:divsChild>
        <w:div w:id="392587596">
          <w:marLeft w:val="0"/>
          <w:marRight w:val="0"/>
          <w:marTop w:val="0"/>
          <w:marBottom w:val="0"/>
          <w:divBdr>
            <w:top w:val="none" w:sz="0" w:space="0" w:color="auto"/>
            <w:left w:val="none" w:sz="0" w:space="0" w:color="auto"/>
            <w:bottom w:val="none" w:sz="0" w:space="0" w:color="auto"/>
            <w:right w:val="none" w:sz="0" w:space="0" w:color="auto"/>
          </w:divBdr>
        </w:div>
      </w:divsChild>
    </w:div>
    <w:div w:id="757794077">
      <w:bodyDiv w:val="1"/>
      <w:marLeft w:val="0"/>
      <w:marRight w:val="0"/>
      <w:marTop w:val="0"/>
      <w:marBottom w:val="0"/>
      <w:divBdr>
        <w:top w:val="none" w:sz="0" w:space="0" w:color="auto"/>
        <w:left w:val="none" w:sz="0" w:space="0" w:color="auto"/>
        <w:bottom w:val="none" w:sz="0" w:space="0" w:color="auto"/>
        <w:right w:val="none" w:sz="0" w:space="0" w:color="auto"/>
      </w:divBdr>
      <w:divsChild>
        <w:div w:id="1163471606">
          <w:marLeft w:val="0"/>
          <w:marRight w:val="0"/>
          <w:marTop w:val="0"/>
          <w:marBottom w:val="0"/>
          <w:divBdr>
            <w:top w:val="none" w:sz="0" w:space="0" w:color="auto"/>
            <w:left w:val="none" w:sz="0" w:space="0" w:color="auto"/>
            <w:bottom w:val="none" w:sz="0" w:space="0" w:color="auto"/>
            <w:right w:val="none" w:sz="0" w:space="0" w:color="auto"/>
          </w:divBdr>
          <w:divsChild>
            <w:div w:id="116684822">
              <w:marLeft w:val="0"/>
              <w:marRight w:val="0"/>
              <w:marTop w:val="0"/>
              <w:marBottom w:val="0"/>
              <w:divBdr>
                <w:top w:val="none" w:sz="0" w:space="0" w:color="auto"/>
                <w:left w:val="none" w:sz="0" w:space="0" w:color="auto"/>
                <w:bottom w:val="none" w:sz="0" w:space="0" w:color="auto"/>
                <w:right w:val="none" w:sz="0" w:space="0" w:color="auto"/>
              </w:divBdr>
            </w:div>
            <w:div w:id="384717411">
              <w:marLeft w:val="0"/>
              <w:marRight w:val="0"/>
              <w:marTop w:val="0"/>
              <w:marBottom w:val="0"/>
              <w:divBdr>
                <w:top w:val="none" w:sz="0" w:space="0" w:color="auto"/>
                <w:left w:val="none" w:sz="0" w:space="0" w:color="auto"/>
                <w:bottom w:val="none" w:sz="0" w:space="0" w:color="auto"/>
                <w:right w:val="none" w:sz="0" w:space="0" w:color="auto"/>
              </w:divBdr>
              <w:divsChild>
                <w:div w:id="4576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5508">
      <w:bodyDiv w:val="1"/>
      <w:marLeft w:val="0"/>
      <w:marRight w:val="0"/>
      <w:marTop w:val="0"/>
      <w:marBottom w:val="0"/>
      <w:divBdr>
        <w:top w:val="none" w:sz="0" w:space="0" w:color="auto"/>
        <w:left w:val="none" w:sz="0" w:space="0" w:color="auto"/>
        <w:bottom w:val="none" w:sz="0" w:space="0" w:color="auto"/>
        <w:right w:val="none" w:sz="0" w:space="0" w:color="auto"/>
      </w:divBdr>
    </w:div>
    <w:div w:id="780879206">
      <w:bodyDiv w:val="1"/>
      <w:marLeft w:val="0"/>
      <w:marRight w:val="0"/>
      <w:marTop w:val="0"/>
      <w:marBottom w:val="0"/>
      <w:divBdr>
        <w:top w:val="none" w:sz="0" w:space="0" w:color="auto"/>
        <w:left w:val="none" w:sz="0" w:space="0" w:color="auto"/>
        <w:bottom w:val="none" w:sz="0" w:space="0" w:color="auto"/>
        <w:right w:val="none" w:sz="0" w:space="0" w:color="auto"/>
      </w:divBdr>
    </w:div>
    <w:div w:id="889612054">
      <w:bodyDiv w:val="1"/>
      <w:marLeft w:val="0"/>
      <w:marRight w:val="0"/>
      <w:marTop w:val="0"/>
      <w:marBottom w:val="0"/>
      <w:divBdr>
        <w:top w:val="none" w:sz="0" w:space="0" w:color="auto"/>
        <w:left w:val="none" w:sz="0" w:space="0" w:color="auto"/>
        <w:bottom w:val="none" w:sz="0" w:space="0" w:color="auto"/>
        <w:right w:val="none" w:sz="0" w:space="0" w:color="auto"/>
      </w:divBdr>
    </w:div>
    <w:div w:id="903681875">
      <w:bodyDiv w:val="1"/>
      <w:marLeft w:val="0"/>
      <w:marRight w:val="0"/>
      <w:marTop w:val="0"/>
      <w:marBottom w:val="0"/>
      <w:divBdr>
        <w:top w:val="none" w:sz="0" w:space="0" w:color="auto"/>
        <w:left w:val="none" w:sz="0" w:space="0" w:color="auto"/>
        <w:bottom w:val="none" w:sz="0" w:space="0" w:color="auto"/>
        <w:right w:val="none" w:sz="0" w:space="0" w:color="auto"/>
      </w:divBdr>
    </w:div>
    <w:div w:id="1004819831">
      <w:bodyDiv w:val="1"/>
      <w:marLeft w:val="0"/>
      <w:marRight w:val="0"/>
      <w:marTop w:val="0"/>
      <w:marBottom w:val="0"/>
      <w:divBdr>
        <w:top w:val="none" w:sz="0" w:space="0" w:color="auto"/>
        <w:left w:val="none" w:sz="0" w:space="0" w:color="auto"/>
        <w:bottom w:val="none" w:sz="0" w:space="0" w:color="auto"/>
        <w:right w:val="none" w:sz="0" w:space="0" w:color="auto"/>
      </w:divBdr>
    </w:div>
    <w:div w:id="1090199537">
      <w:bodyDiv w:val="1"/>
      <w:marLeft w:val="0"/>
      <w:marRight w:val="0"/>
      <w:marTop w:val="0"/>
      <w:marBottom w:val="0"/>
      <w:divBdr>
        <w:top w:val="none" w:sz="0" w:space="0" w:color="auto"/>
        <w:left w:val="none" w:sz="0" w:space="0" w:color="auto"/>
        <w:bottom w:val="none" w:sz="0" w:space="0" w:color="auto"/>
        <w:right w:val="none" w:sz="0" w:space="0" w:color="auto"/>
      </w:divBdr>
      <w:divsChild>
        <w:div w:id="1633946032">
          <w:marLeft w:val="0"/>
          <w:marRight w:val="0"/>
          <w:marTop w:val="0"/>
          <w:marBottom w:val="0"/>
          <w:divBdr>
            <w:top w:val="none" w:sz="0" w:space="0" w:color="auto"/>
            <w:left w:val="none" w:sz="0" w:space="0" w:color="auto"/>
            <w:bottom w:val="none" w:sz="0" w:space="0" w:color="auto"/>
            <w:right w:val="none" w:sz="0" w:space="0" w:color="auto"/>
          </w:divBdr>
        </w:div>
      </w:divsChild>
    </w:div>
    <w:div w:id="1133524156">
      <w:bodyDiv w:val="1"/>
      <w:marLeft w:val="0"/>
      <w:marRight w:val="0"/>
      <w:marTop w:val="0"/>
      <w:marBottom w:val="0"/>
      <w:divBdr>
        <w:top w:val="none" w:sz="0" w:space="0" w:color="auto"/>
        <w:left w:val="none" w:sz="0" w:space="0" w:color="auto"/>
        <w:bottom w:val="none" w:sz="0" w:space="0" w:color="auto"/>
        <w:right w:val="none" w:sz="0" w:space="0" w:color="auto"/>
      </w:divBdr>
    </w:div>
    <w:div w:id="1185629156">
      <w:bodyDiv w:val="1"/>
      <w:marLeft w:val="0"/>
      <w:marRight w:val="0"/>
      <w:marTop w:val="0"/>
      <w:marBottom w:val="0"/>
      <w:divBdr>
        <w:top w:val="none" w:sz="0" w:space="0" w:color="auto"/>
        <w:left w:val="none" w:sz="0" w:space="0" w:color="auto"/>
        <w:bottom w:val="none" w:sz="0" w:space="0" w:color="auto"/>
        <w:right w:val="none" w:sz="0" w:space="0" w:color="auto"/>
      </w:divBdr>
    </w:div>
    <w:div w:id="1347826902">
      <w:bodyDiv w:val="1"/>
      <w:marLeft w:val="0"/>
      <w:marRight w:val="0"/>
      <w:marTop w:val="0"/>
      <w:marBottom w:val="0"/>
      <w:divBdr>
        <w:top w:val="none" w:sz="0" w:space="0" w:color="auto"/>
        <w:left w:val="none" w:sz="0" w:space="0" w:color="auto"/>
        <w:bottom w:val="none" w:sz="0" w:space="0" w:color="auto"/>
        <w:right w:val="none" w:sz="0" w:space="0" w:color="auto"/>
      </w:divBdr>
    </w:div>
    <w:div w:id="1404255366">
      <w:bodyDiv w:val="1"/>
      <w:marLeft w:val="0"/>
      <w:marRight w:val="0"/>
      <w:marTop w:val="0"/>
      <w:marBottom w:val="0"/>
      <w:divBdr>
        <w:top w:val="none" w:sz="0" w:space="0" w:color="auto"/>
        <w:left w:val="none" w:sz="0" w:space="0" w:color="auto"/>
        <w:bottom w:val="none" w:sz="0" w:space="0" w:color="auto"/>
        <w:right w:val="none" w:sz="0" w:space="0" w:color="auto"/>
      </w:divBdr>
    </w:div>
    <w:div w:id="1441149521">
      <w:bodyDiv w:val="1"/>
      <w:marLeft w:val="0"/>
      <w:marRight w:val="0"/>
      <w:marTop w:val="0"/>
      <w:marBottom w:val="0"/>
      <w:divBdr>
        <w:top w:val="none" w:sz="0" w:space="0" w:color="auto"/>
        <w:left w:val="none" w:sz="0" w:space="0" w:color="auto"/>
        <w:bottom w:val="none" w:sz="0" w:space="0" w:color="auto"/>
        <w:right w:val="none" w:sz="0" w:space="0" w:color="auto"/>
      </w:divBdr>
    </w:div>
    <w:div w:id="1464469078">
      <w:bodyDiv w:val="1"/>
      <w:marLeft w:val="0"/>
      <w:marRight w:val="0"/>
      <w:marTop w:val="0"/>
      <w:marBottom w:val="0"/>
      <w:divBdr>
        <w:top w:val="none" w:sz="0" w:space="0" w:color="auto"/>
        <w:left w:val="none" w:sz="0" w:space="0" w:color="auto"/>
        <w:bottom w:val="none" w:sz="0" w:space="0" w:color="auto"/>
        <w:right w:val="none" w:sz="0" w:space="0" w:color="auto"/>
      </w:divBdr>
    </w:div>
    <w:div w:id="1478759104">
      <w:bodyDiv w:val="1"/>
      <w:marLeft w:val="0"/>
      <w:marRight w:val="0"/>
      <w:marTop w:val="0"/>
      <w:marBottom w:val="0"/>
      <w:divBdr>
        <w:top w:val="none" w:sz="0" w:space="0" w:color="auto"/>
        <w:left w:val="none" w:sz="0" w:space="0" w:color="auto"/>
        <w:bottom w:val="none" w:sz="0" w:space="0" w:color="auto"/>
        <w:right w:val="none" w:sz="0" w:space="0" w:color="auto"/>
      </w:divBdr>
    </w:div>
    <w:div w:id="1614357195">
      <w:bodyDiv w:val="1"/>
      <w:marLeft w:val="0"/>
      <w:marRight w:val="0"/>
      <w:marTop w:val="0"/>
      <w:marBottom w:val="0"/>
      <w:divBdr>
        <w:top w:val="none" w:sz="0" w:space="0" w:color="auto"/>
        <w:left w:val="none" w:sz="0" w:space="0" w:color="auto"/>
        <w:bottom w:val="none" w:sz="0" w:space="0" w:color="auto"/>
        <w:right w:val="none" w:sz="0" w:space="0" w:color="auto"/>
      </w:divBdr>
    </w:div>
    <w:div w:id="1639527581">
      <w:bodyDiv w:val="1"/>
      <w:marLeft w:val="0"/>
      <w:marRight w:val="0"/>
      <w:marTop w:val="0"/>
      <w:marBottom w:val="0"/>
      <w:divBdr>
        <w:top w:val="none" w:sz="0" w:space="0" w:color="auto"/>
        <w:left w:val="none" w:sz="0" w:space="0" w:color="auto"/>
        <w:bottom w:val="none" w:sz="0" w:space="0" w:color="auto"/>
        <w:right w:val="none" w:sz="0" w:space="0" w:color="auto"/>
      </w:divBdr>
      <w:divsChild>
        <w:div w:id="2032805193">
          <w:marLeft w:val="0"/>
          <w:marRight w:val="0"/>
          <w:marTop w:val="0"/>
          <w:marBottom w:val="0"/>
          <w:divBdr>
            <w:top w:val="none" w:sz="0" w:space="0" w:color="auto"/>
            <w:left w:val="none" w:sz="0" w:space="0" w:color="auto"/>
            <w:bottom w:val="none" w:sz="0" w:space="0" w:color="auto"/>
            <w:right w:val="none" w:sz="0" w:space="0" w:color="auto"/>
          </w:divBdr>
        </w:div>
      </w:divsChild>
    </w:div>
    <w:div w:id="1652752990">
      <w:bodyDiv w:val="1"/>
      <w:marLeft w:val="0"/>
      <w:marRight w:val="0"/>
      <w:marTop w:val="0"/>
      <w:marBottom w:val="0"/>
      <w:divBdr>
        <w:top w:val="none" w:sz="0" w:space="0" w:color="auto"/>
        <w:left w:val="none" w:sz="0" w:space="0" w:color="auto"/>
        <w:bottom w:val="none" w:sz="0" w:space="0" w:color="auto"/>
        <w:right w:val="none" w:sz="0" w:space="0" w:color="auto"/>
      </w:divBdr>
    </w:div>
    <w:div w:id="1660113687">
      <w:bodyDiv w:val="1"/>
      <w:marLeft w:val="0"/>
      <w:marRight w:val="0"/>
      <w:marTop w:val="0"/>
      <w:marBottom w:val="0"/>
      <w:divBdr>
        <w:top w:val="none" w:sz="0" w:space="0" w:color="auto"/>
        <w:left w:val="none" w:sz="0" w:space="0" w:color="auto"/>
        <w:bottom w:val="none" w:sz="0" w:space="0" w:color="auto"/>
        <w:right w:val="none" w:sz="0" w:space="0" w:color="auto"/>
      </w:divBdr>
    </w:div>
    <w:div w:id="1685477800">
      <w:bodyDiv w:val="1"/>
      <w:marLeft w:val="0"/>
      <w:marRight w:val="0"/>
      <w:marTop w:val="0"/>
      <w:marBottom w:val="0"/>
      <w:divBdr>
        <w:top w:val="none" w:sz="0" w:space="0" w:color="auto"/>
        <w:left w:val="none" w:sz="0" w:space="0" w:color="auto"/>
        <w:bottom w:val="none" w:sz="0" w:space="0" w:color="auto"/>
        <w:right w:val="none" w:sz="0" w:space="0" w:color="auto"/>
      </w:divBdr>
      <w:divsChild>
        <w:div w:id="21640512">
          <w:marLeft w:val="0"/>
          <w:marRight w:val="0"/>
          <w:marTop w:val="0"/>
          <w:marBottom w:val="0"/>
          <w:divBdr>
            <w:top w:val="none" w:sz="0" w:space="0" w:color="auto"/>
            <w:left w:val="none" w:sz="0" w:space="0" w:color="auto"/>
            <w:bottom w:val="none" w:sz="0" w:space="0" w:color="auto"/>
            <w:right w:val="none" w:sz="0" w:space="0" w:color="auto"/>
          </w:divBdr>
          <w:divsChild>
            <w:div w:id="1093429966">
              <w:marLeft w:val="0"/>
              <w:marRight w:val="0"/>
              <w:marTop w:val="0"/>
              <w:marBottom w:val="0"/>
              <w:divBdr>
                <w:top w:val="none" w:sz="0" w:space="0" w:color="auto"/>
                <w:left w:val="none" w:sz="0" w:space="0" w:color="auto"/>
                <w:bottom w:val="none" w:sz="0" w:space="0" w:color="auto"/>
                <w:right w:val="none" w:sz="0" w:space="0" w:color="auto"/>
              </w:divBdr>
              <w:divsChild>
                <w:div w:id="18154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204">
          <w:marLeft w:val="0"/>
          <w:marRight w:val="0"/>
          <w:marTop w:val="0"/>
          <w:marBottom w:val="0"/>
          <w:divBdr>
            <w:top w:val="none" w:sz="0" w:space="0" w:color="auto"/>
            <w:left w:val="none" w:sz="0" w:space="0" w:color="auto"/>
            <w:bottom w:val="none" w:sz="0" w:space="0" w:color="auto"/>
            <w:right w:val="none" w:sz="0" w:space="0" w:color="auto"/>
          </w:divBdr>
          <w:divsChild>
            <w:div w:id="657541949">
              <w:marLeft w:val="0"/>
              <w:marRight w:val="0"/>
              <w:marTop w:val="0"/>
              <w:marBottom w:val="0"/>
              <w:divBdr>
                <w:top w:val="none" w:sz="0" w:space="0" w:color="auto"/>
                <w:left w:val="none" w:sz="0" w:space="0" w:color="auto"/>
                <w:bottom w:val="none" w:sz="0" w:space="0" w:color="auto"/>
                <w:right w:val="none" w:sz="0" w:space="0" w:color="auto"/>
              </w:divBdr>
            </w:div>
          </w:divsChild>
        </w:div>
        <w:div w:id="394089332">
          <w:marLeft w:val="0"/>
          <w:marRight w:val="0"/>
          <w:marTop w:val="0"/>
          <w:marBottom w:val="0"/>
          <w:divBdr>
            <w:top w:val="none" w:sz="0" w:space="0" w:color="auto"/>
            <w:left w:val="none" w:sz="0" w:space="0" w:color="auto"/>
            <w:bottom w:val="none" w:sz="0" w:space="0" w:color="auto"/>
            <w:right w:val="none" w:sz="0" w:space="0" w:color="auto"/>
          </w:divBdr>
          <w:divsChild>
            <w:div w:id="1187018711">
              <w:marLeft w:val="0"/>
              <w:marRight w:val="0"/>
              <w:marTop w:val="0"/>
              <w:marBottom w:val="0"/>
              <w:divBdr>
                <w:top w:val="none" w:sz="0" w:space="0" w:color="auto"/>
                <w:left w:val="none" w:sz="0" w:space="0" w:color="auto"/>
                <w:bottom w:val="none" w:sz="0" w:space="0" w:color="auto"/>
                <w:right w:val="none" w:sz="0" w:space="0" w:color="auto"/>
              </w:divBdr>
            </w:div>
          </w:divsChild>
        </w:div>
        <w:div w:id="1143814335">
          <w:marLeft w:val="0"/>
          <w:marRight w:val="0"/>
          <w:marTop w:val="0"/>
          <w:marBottom w:val="0"/>
          <w:divBdr>
            <w:top w:val="none" w:sz="0" w:space="0" w:color="auto"/>
            <w:left w:val="none" w:sz="0" w:space="0" w:color="auto"/>
            <w:bottom w:val="none" w:sz="0" w:space="0" w:color="auto"/>
            <w:right w:val="none" w:sz="0" w:space="0" w:color="auto"/>
          </w:divBdr>
        </w:div>
        <w:div w:id="1483279332">
          <w:marLeft w:val="0"/>
          <w:marRight w:val="0"/>
          <w:marTop w:val="0"/>
          <w:marBottom w:val="0"/>
          <w:divBdr>
            <w:top w:val="none" w:sz="0" w:space="0" w:color="auto"/>
            <w:left w:val="none" w:sz="0" w:space="0" w:color="auto"/>
            <w:bottom w:val="none" w:sz="0" w:space="0" w:color="auto"/>
            <w:right w:val="none" w:sz="0" w:space="0" w:color="auto"/>
          </w:divBdr>
          <w:divsChild>
            <w:div w:id="928780318">
              <w:marLeft w:val="0"/>
              <w:marRight w:val="0"/>
              <w:marTop w:val="0"/>
              <w:marBottom w:val="0"/>
              <w:divBdr>
                <w:top w:val="none" w:sz="0" w:space="0" w:color="auto"/>
                <w:left w:val="none" w:sz="0" w:space="0" w:color="auto"/>
                <w:bottom w:val="none" w:sz="0" w:space="0" w:color="auto"/>
                <w:right w:val="none" w:sz="0" w:space="0" w:color="auto"/>
              </w:divBdr>
              <w:divsChild>
                <w:div w:id="8042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978">
          <w:marLeft w:val="0"/>
          <w:marRight w:val="0"/>
          <w:marTop w:val="0"/>
          <w:marBottom w:val="0"/>
          <w:divBdr>
            <w:top w:val="none" w:sz="0" w:space="0" w:color="auto"/>
            <w:left w:val="none" w:sz="0" w:space="0" w:color="auto"/>
            <w:bottom w:val="none" w:sz="0" w:space="0" w:color="auto"/>
            <w:right w:val="none" w:sz="0" w:space="0" w:color="auto"/>
          </w:divBdr>
        </w:div>
        <w:div w:id="2035105889">
          <w:marLeft w:val="0"/>
          <w:marRight w:val="0"/>
          <w:marTop w:val="0"/>
          <w:marBottom w:val="0"/>
          <w:divBdr>
            <w:top w:val="none" w:sz="0" w:space="0" w:color="auto"/>
            <w:left w:val="none" w:sz="0" w:space="0" w:color="auto"/>
            <w:bottom w:val="none" w:sz="0" w:space="0" w:color="auto"/>
            <w:right w:val="none" w:sz="0" w:space="0" w:color="auto"/>
          </w:divBdr>
          <w:divsChild>
            <w:div w:id="4533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6741">
      <w:bodyDiv w:val="1"/>
      <w:marLeft w:val="0"/>
      <w:marRight w:val="0"/>
      <w:marTop w:val="0"/>
      <w:marBottom w:val="0"/>
      <w:divBdr>
        <w:top w:val="none" w:sz="0" w:space="0" w:color="auto"/>
        <w:left w:val="none" w:sz="0" w:space="0" w:color="auto"/>
        <w:bottom w:val="none" w:sz="0" w:space="0" w:color="auto"/>
        <w:right w:val="none" w:sz="0" w:space="0" w:color="auto"/>
      </w:divBdr>
      <w:divsChild>
        <w:div w:id="2067529805">
          <w:marLeft w:val="0"/>
          <w:marRight w:val="0"/>
          <w:marTop w:val="0"/>
          <w:marBottom w:val="0"/>
          <w:divBdr>
            <w:top w:val="none" w:sz="0" w:space="0" w:color="auto"/>
            <w:left w:val="none" w:sz="0" w:space="0" w:color="auto"/>
            <w:bottom w:val="none" w:sz="0" w:space="0" w:color="auto"/>
            <w:right w:val="none" w:sz="0" w:space="0" w:color="auto"/>
          </w:divBdr>
        </w:div>
        <w:div w:id="354430415">
          <w:marLeft w:val="0"/>
          <w:marRight w:val="0"/>
          <w:marTop w:val="0"/>
          <w:marBottom w:val="0"/>
          <w:divBdr>
            <w:top w:val="none" w:sz="0" w:space="0" w:color="auto"/>
            <w:left w:val="none" w:sz="0" w:space="0" w:color="auto"/>
            <w:bottom w:val="none" w:sz="0" w:space="0" w:color="auto"/>
            <w:right w:val="none" w:sz="0" w:space="0" w:color="auto"/>
          </w:divBdr>
        </w:div>
        <w:div w:id="2000843343">
          <w:marLeft w:val="0"/>
          <w:marRight w:val="0"/>
          <w:marTop w:val="0"/>
          <w:marBottom w:val="0"/>
          <w:divBdr>
            <w:top w:val="none" w:sz="0" w:space="0" w:color="auto"/>
            <w:left w:val="none" w:sz="0" w:space="0" w:color="auto"/>
            <w:bottom w:val="none" w:sz="0" w:space="0" w:color="auto"/>
            <w:right w:val="none" w:sz="0" w:space="0" w:color="auto"/>
          </w:divBdr>
        </w:div>
        <w:div w:id="1938050216">
          <w:marLeft w:val="0"/>
          <w:marRight w:val="0"/>
          <w:marTop w:val="0"/>
          <w:marBottom w:val="0"/>
          <w:divBdr>
            <w:top w:val="none" w:sz="0" w:space="0" w:color="auto"/>
            <w:left w:val="none" w:sz="0" w:space="0" w:color="auto"/>
            <w:bottom w:val="none" w:sz="0" w:space="0" w:color="auto"/>
            <w:right w:val="none" w:sz="0" w:space="0" w:color="auto"/>
          </w:divBdr>
        </w:div>
      </w:divsChild>
    </w:div>
    <w:div w:id="1785885150">
      <w:bodyDiv w:val="1"/>
      <w:marLeft w:val="0"/>
      <w:marRight w:val="0"/>
      <w:marTop w:val="0"/>
      <w:marBottom w:val="0"/>
      <w:divBdr>
        <w:top w:val="none" w:sz="0" w:space="0" w:color="auto"/>
        <w:left w:val="none" w:sz="0" w:space="0" w:color="auto"/>
        <w:bottom w:val="none" w:sz="0" w:space="0" w:color="auto"/>
        <w:right w:val="none" w:sz="0" w:space="0" w:color="auto"/>
      </w:divBdr>
    </w:div>
    <w:div w:id="1799640418">
      <w:bodyDiv w:val="1"/>
      <w:marLeft w:val="0"/>
      <w:marRight w:val="0"/>
      <w:marTop w:val="0"/>
      <w:marBottom w:val="0"/>
      <w:divBdr>
        <w:top w:val="none" w:sz="0" w:space="0" w:color="auto"/>
        <w:left w:val="none" w:sz="0" w:space="0" w:color="auto"/>
        <w:bottom w:val="none" w:sz="0" w:space="0" w:color="auto"/>
        <w:right w:val="none" w:sz="0" w:space="0" w:color="auto"/>
      </w:divBdr>
    </w:div>
    <w:div w:id="1802574337">
      <w:bodyDiv w:val="1"/>
      <w:marLeft w:val="0"/>
      <w:marRight w:val="0"/>
      <w:marTop w:val="0"/>
      <w:marBottom w:val="0"/>
      <w:divBdr>
        <w:top w:val="none" w:sz="0" w:space="0" w:color="auto"/>
        <w:left w:val="none" w:sz="0" w:space="0" w:color="auto"/>
        <w:bottom w:val="none" w:sz="0" w:space="0" w:color="auto"/>
        <w:right w:val="none" w:sz="0" w:space="0" w:color="auto"/>
      </w:divBdr>
      <w:divsChild>
        <w:div w:id="1545481926">
          <w:marLeft w:val="0"/>
          <w:marRight w:val="0"/>
          <w:marTop w:val="0"/>
          <w:marBottom w:val="0"/>
          <w:divBdr>
            <w:top w:val="none" w:sz="0" w:space="0" w:color="auto"/>
            <w:left w:val="none" w:sz="0" w:space="0" w:color="auto"/>
            <w:bottom w:val="none" w:sz="0" w:space="0" w:color="auto"/>
            <w:right w:val="none" w:sz="0" w:space="0" w:color="auto"/>
          </w:divBdr>
        </w:div>
      </w:divsChild>
    </w:div>
    <w:div w:id="1822960069">
      <w:bodyDiv w:val="1"/>
      <w:marLeft w:val="0"/>
      <w:marRight w:val="0"/>
      <w:marTop w:val="0"/>
      <w:marBottom w:val="0"/>
      <w:divBdr>
        <w:top w:val="none" w:sz="0" w:space="0" w:color="auto"/>
        <w:left w:val="none" w:sz="0" w:space="0" w:color="auto"/>
        <w:bottom w:val="none" w:sz="0" w:space="0" w:color="auto"/>
        <w:right w:val="none" w:sz="0" w:space="0" w:color="auto"/>
      </w:divBdr>
    </w:div>
    <w:div w:id="1852715571">
      <w:bodyDiv w:val="1"/>
      <w:marLeft w:val="0"/>
      <w:marRight w:val="0"/>
      <w:marTop w:val="0"/>
      <w:marBottom w:val="0"/>
      <w:divBdr>
        <w:top w:val="none" w:sz="0" w:space="0" w:color="auto"/>
        <w:left w:val="none" w:sz="0" w:space="0" w:color="auto"/>
        <w:bottom w:val="none" w:sz="0" w:space="0" w:color="auto"/>
        <w:right w:val="none" w:sz="0" w:space="0" w:color="auto"/>
      </w:divBdr>
    </w:div>
    <w:div w:id="2118940088">
      <w:bodyDiv w:val="1"/>
      <w:marLeft w:val="0"/>
      <w:marRight w:val="0"/>
      <w:marTop w:val="0"/>
      <w:marBottom w:val="0"/>
      <w:divBdr>
        <w:top w:val="none" w:sz="0" w:space="0" w:color="auto"/>
        <w:left w:val="none" w:sz="0" w:space="0" w:color="auto"/>
        <w:bottom w:val="none" w:sz="0" w:space="0" w:color="auto"/>
        <w:right w:val="none" w:sz="0" w:space="0" w:color="auto"/>
      </w:divBdr>
      <w:divsChild>
        <w:div w:id="2013027671">
          <w:marLeft w:val="0"/>
          <w:marRight w:val="0"/>
          <w:marTop w:val="0"/>
          <w:marBottom w:val="0"/>
          <w:divBdr>
            <w:top w:val="none" w:sz="0" w:space="0" w:color="auto"/>
            <w:left w:val="none" w:sz="0" w:space="0" w:color="auto"/>
            <w:bottom w:val="none" w:sz="0" w:space="0" w:color="auto"/>
            <w:right w:val="none" w:sz="0" w:space="0" w:color="auto"/>
          </w:divBdr>
          <w:divsChild>
            <w:div w:id="635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times.com/2025/05/02/nyregion/blind-bicylist-daughter-race.html" TargetMode="External"/><Relationship Id="rId18" Type="http://schemas.openxmlformats.org/officeDocument/2006/relationships/package" Target="embeddings/Microsoft_Word_Document.doc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s://preventblindness.org/2025-ird-awareness-month/"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northerndenfb@gmail.com"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activeproject.kellybrushfoundation.org/" TargetMode="External"/><Relationship Id="rId23" Type="http://schemas.openxmlformats.org/officeDocument/2006/relationships/hyperlink" Target="https://bsdelaware.org/services/" TargetMode="Externa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s.harvard.edu/gazette/story/2025/04/new-experiences-at-their-fingertips/?fbclid=IwY2xjawJ9uRNleHRuA2FlbQIxMQBicmlkETFtYjFyem9qd2JXT3hDUTBwAR5Z66n6w0Fq053ZYFSEz61WJ4ymdqJgj4_M_kFclmGqPXr8r2OkVbx7S8F4Sw_aem_5rJ7W8_Wyk9VtzAls9rTZA" TargetMode="External"/><Relationship Id="rId22" Type="http://schemas.openxmlformats.org/officeDocument/2006/relationships/package" Target="embeddings/Microsoft_Word_Document2.doc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1C418DDC0124A9BA0690F9F41F082" ma:contentTypeVersion="16" ma:contentTypeDescription="Create a new document." ma:contentTypeScope="" ma:versionID="6ee4815e805bc79caf2fedb154dbef1e">
  <xsd:schema xmlns:xsd="http://www.w3.org/2001/XMLSchema" xmlns:xs="http://www.w3.org/2001/XMLSchema" xmlns:p="http://schemas.microsoft.com/office/2006/metadata/properties" xmlns:ns3="e83af1c7-3b49-4fb9-8ff6-29aac4f5be46" xmlns:ns4="79b54244-7cb2-4235-bd64-1e6cb3424597" targetNamespace="http://schemas.microsoft.com/office/2006/metadata/properties" ma:root="true" ma:fieldsID="6fb978c88708057deba05ef5b92efa36" ns3:_="" ns4:_="">
    <xsd:import namespace="e83af1c7-3b49-4fb9-8ff6-29aac4f5be46"/>
    <xsd:import namespace="79b54244-7cb2-4235-bd64-1e6cb342459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af1c7-3b49-4fb9-8ff6-29aac4f5b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54244-7cb2-4235-bd64-1e6cb34245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83af1c7-3b49-4fb9-8ff6-29aac4f5be46" xsi:nil="true"/>
  </documentManagement>
</p:properties>
</file>

<file path=customXml/itemProps1.xml><?xml version="1.0" encoding="utf-8"?>
<ds:datastoreItem xmlns:ds="http://schemas.openxmlformats.org/officeDocument/2006/customXml" ds:itemID="{D2F0F38A-E8D8-4FAF-9178-3958892E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af1c7-3b49-4fb9-8ff6-29aac4f5be46"/>
    <ds:schemaRef ds:uri="79b54244-7cb2-4235-bd64-1e6cb3424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56CC2-7B51-A442-A771-49AE02618C99}">
  <ds:schemaRefs>
    <ds:schemaRef ds:uri="http://schemas.openxmlformats.org/officeDocument/2006/bibliography"/>
  </ds:schemaRefs>
</ds:datastoreItem>
</file>

<file path=customXml/itemProps3.xml><?xml version="1.0" encoding="utf-8"?>
<ds:datastoreItem xmlns:ds="http://schemas.openxmlformats.org/officeDocument/2006/customXml" ds:itemID="{68B074AA-50A9-4D60-AF26-60ECBAA3AA86}">
  <ds:schemaRefs>
    <ds:schemaRef ds:uri="http://schemas.microsoft.com/sharepoint/v3/contenttype/forms"/>
  </ds:schemaRefs>
</ds:datastoreItem>
</file>

<file path=customXml/itemProps4.xml><?xml version="1.0" encoding="utf-8"?>
<ds:datastoreItem xmlns:ds="http://schemas.openxmlformats.org/officeDocument/2006/customXml" ds:itemID="{B8F60823-9674-4C83-9FAD-14CE0615D9D5}">
  <ds:schemaRefs>
    <ds:schemaRef ds:uri="http://schemas.microsoft.com/office/2006/metadata/properties"/>
    <ds:schemaRef ds:uri="http://schemas.microsoft.com/office/infopath/2007/PartnerControls"/>
    <ds:schemaRef ds:uri="e83af1c7-3b49-4fb9-8ff6-29aac4f5be46"/>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Links>
    <vt:vector size="90" baseType="variant">
      <vt:variant>
        <vt:i4>4718643</vt:i4>
      </vt:variant>
      <vt:variant>
        <vt:i4>54</vt:i4>
      </vt:variant>
      <vt:variant>
        <vt:i4>0</vt:i4>
      </vt:variant>
      <vt:variant>
        <vt:i4>5</vt:i4>
      </vt:variant>
      <vt:variant>
        <vt:lpwstr>mailto:Laura.Gallant@delaware.gov</vt:lpwstr>
      </vt:variant>
      <vt:variant>
        <vt:lpwstr/>
      </vt:variant>
      <vt:variant>
        <vt:i4>2621479</vt:i4>
      </vt:variant>
      <vt:variant>
        <vt:i4>51</vt:i4>
      </vt:variant>
      <vt:variant>
        <vt:i4>0</vt:i4>
      </vt:variant>
      <vt:variant>
        <vt:i4>5</vt:i4>
      </vt:variant>
      <vt:variant>
        <vt:lpwstr>https://blindgirlchat.podbean.com/</vt:lpwstr>
      </vt:variant>
      <vt:variant>
        <vt:lpwstr/>
      </vt:variant>
      <vt:variant>
        <vt:i4>4522014</vt:i4>
      </vt:variant>
      <vt:variant>
        <vt:i4>48</vt:i4>
      </vt:variant>
      <vt:variant>
        <vt:i4>0</vt:i4>
      </vt:variant>
      <vt:variant>
        <vt:i4>5</vt:i4>
      </vt:variant>
      <vt:variant>
        <vt:lpwstr>https://open.spotify.com/show/5vj03K1bty02RT2r59qRT2</vt:lpwstr>
      </vt:variant>
      <vt:variant>
        <vt:lpwstr/>
      </vt:variant>
      <vt:variant>
        <vt:i4>3866746</vt:i4>
      </vt:variant>
      <vt:variant>
        <vt:i4>45</vt:i4>
      </vt:variant>
      <vt:variant>
        <vt:i4>0</vt:i4>
      </vt:variant>
      <vt:variant>
        <vt:i4>5</vt:i4>
      </vt:variant>
      <vt:variant>
        <vt:lpwstr>https://podcasts.apple.com/us/podcast/blind-girl-chat/id1737027522</vt:lpwstr>
      </vt:variant>
      <vt:variant>
        <vt:lpwstr/>
      </vt:variant>
      <vt:variant>
        <vt:i4>3604512</vt:i4>
      </vt:variant>
      <vt:variant>
        <vt:i4>42</vt:i4>
      </vt:variant>
      <vt:variant>
        <vt:i4>0</vt:i4>
      </vt:variant>
      <vt:variant>
        <vt:i4>5</vt:i4>
      </vt:variant>
      <vt:variant>
        <vt:lpwstr>https://cookingwithoutlookingtv.wordpress.com/</vt:lpwstr>
      </vt:variant>
      <vt:variant>
        <vt:lpwstr/>
      </vt:variant>
      <vt:variant>
        <vt:i4>5767213</vt:i4>
      </vt:variant>
      <vt:variant>
        <vt:i4>39</vt:i4>
      </vt:variant>
      <vt:variant>
        <vt:i4>0</vt:i4>
      </vt:variant>
      <vt:variant>
        <vt:i4>5</vt:i4>
      </vt:variant>
      <vt:variant>
        <vt:lpwstr>https://www.youtube.com/@cookwithoutlook/featured</vt:lpwstr>
      </vt:variant>
      <vt:variant>
        <vt:lpwstr/>
      </vt:variant>
      <vt:variant>
        <vt:i4>3604480</vt:i4>
      </vt:variant>
      <vt:variant>
        <vt:i4>36</vt:i4>
      </vt:variant>
      <vt:variant>
        <vt:i4>0</vt:i4>
      </vt:variant>
      <vt:variant>
        <vt:i4>5</vt:i4>
      </vt:variant>
      <vt:variant>
        <vt:lpwstr>mailto:hooksandneedles@live.com</vt:lpwstr>
      </vt:variant>
      <vt:variant>
        <vt:lpwstr/>
      </vt:variant>
      <vt:variant>
        <vt:i4>2424890</vt:i4>
      </vt:variant>
      <vt:variant>
        <vt:i4>33</vt:i4>
      </vt:variant>
      <vt:variant>
        <vt:i4>0</vt:i4>
      </vt:variant>
      <vt:variant>
        <vt:i4>5</vt:i4>
      </vt:variant>
      <vt:variant>
        <vt:lpwstr>https://www.disabilityscoop.com/2024/05/17/apple-to-roll-out-new-accessibility-features/30885/</vt:lpwstr>
      </vt:variant>
      <vt:variant>
        <vt:lpwstr/>
      </vt:variant>
      <vt:variant>
        <vt:i4>1179740</vt:i4>
      </vt:variant>
      <vt:variant>
        <vt:i4>30</vt:i4>
      </vt:variant>
      <vt:variant>
        <vt:i4>0</vt:i4>
      </vt:variant>
      <vt:variant>
        <vt:i4>5</vt:i4>
      </vt:variant>
      <vt:variant>
        <vt:lpwstr>https://news.samsung.com/us/8-things-to-know-samsung-accessibility-features/</vt:lpwstr>
      </vt:variant>
      <vt:variant>
        <vt:lpwstr/>
      </vt:variant>
      <vt:variant>
        <vt:i4>4653146</vt:i4>
      </vt:variant>
      <vt:variant>
        <vt:i4>27</vt:i4>
      </vt:variant>
      <vt:variant>
        <vt:i4>0</vt:i4>
      </vt:variant>
      <vt:variant>
        <vt:i4>5</vt:i4>
      </vt:variant>
      <vt:variant>
        <vt:lpwstr>https://www.todaysmedicaldevelopments.com/news/next-generation-of-vision-implants/?utm_source=accessinformationnews&amp;utm_medium=newsletter&amp;utm_campaign=05132024&amp;utm_term=editorial</vt:lpwstr>
      </vt:variant>
      <vt:variant>
        <vt:lpwstr/>
      </vt:variant>
      <vt:variant>
        <vt:i4>5374020</vt:i4>
      </vt:variant>
      <vt:variant>
        <vt:i4>24</vt:i4>
      </vt:variant>
      <vt:variant>
        <vt:i4>0</vt:i4>
      </vt:variant>
      <vt:variant>
        <vt:i4>5</vt:i4>
      </vt:variant>
      <vt:variant>
        <vt:lpwstr>https://www.wanderlustmagazine.com/inspiration/sassy-wyatt-travelling-as-a-blind-person/</vt:lpwstr>
      </vt:variant>
      <vt:variant>
        <vt:lpwstr/>
      </vt:variant>
      <vt:variant>
        <vt:i4>5767248</vt:i4>
      </vt:variant>
      <vt:variant>
        <vt:i4>21</vt:i4>
      </vt:variant>
      <vt:variant>
        <vt:i4>0</vt:i4>
      </vt:variant>
      <vt:variant>
        <vt:i4>5</vt:i4>
      </vt:variant>
      <vt:variant>
        <vt:lpwstr>https://www.blindgirladventures.com/</vt:lpwstr>
      </vt:variant>
      <vt:variant>
        <vt:lpwstr/>
      </vt:variant>
      <vt:variant>
        <vt:i4>3735666</vt:i4>
      </vt:variant>
      <vt:variant>
        <vt:i4>18</vt:i4>
      </vt:variant>
      <vt:variant>
        <vt:i4>0</vt:i4>
      </vt:variant>
      <vt:variant>
        <vt:i4>5</vt:i4>
      </vt:variant>
      <vt:variant>
        <vt:lpwstr>https://www.access-board.gov/news/2024/05/15/u-s-access-board-holds-signing-of-artificial-intelligence-memorandum-of-understanding-with-disability-and-technology-partners/</vt:lpwstr>
      </vt:variant>
      <vt:variant>
        <vt:lpwstr/>
      </vt:variant>
      <vt:variant>
        <vt:i4>7667817</vt:i4>
      </vt:variant>
      <vt:variant>
        <vt:i4>15</vt:i4>
      </vt:variant>
      <vt:variant>
        <vt:i4>0</vt:i4>
      </vt:variant>
      <vt:variant>
        <vt:i4>5</vt:i4>
      </vt:variant>
      <vt:variant>
        <vt:lpwstr>https://www.whitehouse.gov/briefing-room/presidential-actions/2023/10/30/executive-order-on-the-safe-secure-and-trustworthy-development-and-use-of-artificial-intelligence/</vt:lpwstr>
      </vt:variant>
      <vt:variant>
        <vt:lpwstr/>
      </vt:variant>
      <vt:variant>
        <vt:i4>4063337</vt:i4>
      </vt:variant>
      <vt:variant>
        <vt:i4>12</vt:i4>
      </vt:variant>
      <vt:variant>
        <vt:i4>0</vt:i4>
      </vt:variant>
      <vt:variant>
        <vt:i4>5</vt:i4>
      </vt:variant>
      <vt:variant>
        <vt:lpwstr>https://www.aao.org/eye-health/diseases/what-are-cataracts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Bonnie (DHSS)</dc:creator>
  <cp:keywords/>
  <dc:description/>
  <cp:lastModifiedBy>Latshaw, Emerson (DHSS)</cp:lastModifiedBy>
  <cp:revision>94</cp:revision>
  <dcterms:created xsi:type="dcterms:W3CDTF">2025-04-30T19:57:00Z</dcterms:created>
  <dcterms:modified xsi:type="dcterms:W3CDTF">2025-05-05T13:48:00Z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0x010100DB91C418DDC0124A9BA0690F9F41F082</vt:lpwstr>
  </property>
</Properties>
</file>