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48" w:rsidRDefault="001F4B48" w:rsidP="001F4B48">
      <w:r>
        <w:t>STEM Tutorials for Blind Students to be Offered at the 2017 NFB National</w:t>
      </w:r>
    </w:p>
    <w:p w:rsidR="001F4B48" w:rsidRDefault="001F4B48" w:rsidP="001F4B48">
      <w:r>
        <w:t>Convention:</w:t>
      </w:r>
    </w:p>
    <w:p w:rsidR="0014453A" w:rsidRDefault="0014453A" w:rsidP="001F4B48"/>
    <w:p w:rsidR="001F4B48" w:rsidRDefault="001F4B48" w:rsidP="001F4B48">
      <w:r>
        <w:t>Are you a blind student interested in studying science, technology,</w:t>
      </w:r>
    </w:p>
    <w:p w:rsidR="001F4B48" w:rsidRDefault="001F4B48" w:rsidP="001F4B48">
      <w:r>
        <w:t>engineering, or math? Do you feel daunted by the prospect of doing lab work</w:t>
      </w:r>
    </w:p>
    <w:p w:rsidR="001F4B48" w:rsidRDefault="001F4B48" w:rsidP="001F4B48">
      <w:r>
        <w:t>in a chemistry class or producing visually readable results in a math</w:t>
      </w:r>
    </w:p>
    <w:p w:rsidR="001F4B48" w:rsidRDefault="001F4B48" w:rsidP="001F4B48">
      <w:r>
        <w:t>class? Perhaps you're a professional in a technical field who finds it</w:t>
      </w:r>
    </w:p>
    <w:p w:rsidR="001F4B48" w:rsidRDefault="001F4B48" w:rsidP="001F4B48">
      <w:r>
        <w:t>challenging to produce graphs and charts for sighted colleagues? If so,</w:t>
      </w:r>
    </w:p>
    <w:p w:rsidR="001F4B48" w:rsidRDefault="001F4B48" w:rsidP="001F4B48">
      <w:r>
        <w:t>then come to the convention of the National Federation of the Blind and</w:t>
      </w:r>
    </w:p>
    <w:p w:rsidR="001F4B48" w:rsidRDefault="001F4B48" w:rsidP="001F4B48">
      <w:r>
        <w:t>plan to arrive in time for Seminar Day on Monday, July 10. The NFB in</w:t>
      </w:r>
    </w:p>
    <w:p w:rsidR="001F4B48" w:rsidRDefault="001F4B48" w:rsidP="001F4B48">
      <w:r>
        <w:t>Computer Science, the NFB Science &amp; Engineering Division, and the NFB</w:t>
      </w:r>
    </w:p>
    <w:p w:rsidR="001F4B48" w:rsidRDefault="001F4B48" w:rsidP="001F4B48">
      <w:r>
        <w:t>National Association of Blind Students Division will host the STEM tutorial</w:t>
      </w:r>
    </w:p>
    <w:p w:rsidR="001F4B48" w:rsidRDefault="001F4B48" w:rsidP="001F4B48">
      <w:r>
        <w:t>workshop. STEM educators and technologists will come from around the world</w:t>
      </w:r>
    </w:p>
    <w:p w:rsidR="001F4B48" w:rsidRDefault="001F4B48" w:rsidP="001F4B48">
      <w:r>
        <w:t>to help blind students and professionals learn to use a variety of tools to</w:t>
      </w:r>
    </w:p>
    <w:p w:rsidR="001F4B48" w:rsidRDefault="001F4B48" w:rsidP="001F4B48">
      <w:r>
        <w:t>assist them in excelling in their chosen technical field. Best of all,</w:t>
      </w:r>
    </w:p>
    <w:p w:rsidR="001F4B48" w:rsidRDefault="001F4B48" w:rsidP="001F4B48">
      <w:r>
        <w:t>individual tutoring sessions will be offered throughout the week for those</w:t>
      </w:r>
    </w:p>
    <w:p w:rsidR="001F4B48" w:rsidRDefault="001F4B48" w:rsidP="001F4B48">
      <w:r>
        <w:t>folks who want one-on-one training from experts who are familiar with the</w:t>
      </w:r>
    </w:p>
    <w:p w:rsidR="001F4B48" w:rsidRDefault="001F4B48" w:rsidP="001F4B48">
      <w:r>
        <w:t>access technology they're teaching, as well as the technical field it's</w:t>
      </w:r>
    </w:p>
    <w:p w:rsidR="001F4B48" w:rsidRDefault="001F4B48" w:rsidP="001F4B48">
      <w:r>
        <w:t>being used for. The topics to be discussed and for which tutoring will be</w:t>
      </w:r>
    </w:p>
    <w:p w:rsidR="001F4B48" w:rsidRDefault="001F4B48" w:rsidP="001F4B48">
      <w:r>
        <w:t>available include: access math in electronic materials directly or to</w:t>
      </w:r>
    </w:p>
    <w:p w:rsidR="001F4B48" w:rsidRDefault="001F4B48" w:rsidP="001F4B48">
      <w:r>
        <w:t>convert it to Braille; write math in formats directly accessible to sighted</w:t>
      </w:r>
    </w:p>
    <w:p w:rsidR="001F4B48" w:rsidRDefault="001F4B48" w:rsidP="001F4B48">
      <w:r>
        <w:t>people; read STEM graphs, charts, and diagrams, and create simple graphics;</w:t>
      </w:r>
    </w:p>
    <w:p w:rsidR="001F4B48" w:rsidRDefault="001F4B48" w:rsidP="001F4B48">
      <w:r>
        <w:t>and participate in chemistry, biology, physics, and engineering labs.</w:t>
      </w:r>
    </w:p>
    <w:p w:rsidR="0014453A" w:rsidRDefault="0014453A" w:rsidP="001F4B48"/>
    <w:p w:rsidR="001F4B48" w:rsidRDefault="001F4B48" w:rsidP="001F4B48">
      <w:r>
        <w:t>There is no charge to attend either the seminar on Monday or the</w:t>
      </w:r>
    </w:p>
    <w:p w:rsidR="001F4B48" w:rsidRDefault="001F4B48" w:rsidP="001F4B48">
      <w:r>
        <w:t>tutoring sessions throughout the week. The seminar on Monday will give an</w:t>
      </w:r>
    </w:p>
    <w:p w:rsidR="001F4B48" w:rsidRDefault="001F4B48" w:rsidP="001F4B48">
      <w:r>
        <w:t>overview of the technologies to be taught, as well as an introduction to</w:t>
      </w:r>
    </w:p>
    <w:p w:rsidR="001F4B48" w:rsidRDefault="001F4B48" w:rsidP="001F4B48">
      <w:r>
        <w:t>the tutors themselves. It is strongly recommended that folks who are</w:t>
      </w:r>
    </w:p>
    <w:p w:rsidR="001F4B48" w:rsidRDefault="001F4B48" w:rsidP="001F4B48">
      <w:r>
        <w:t>interested in being a part of this invaluable opportunity plan to arrive at</w:t>
      </w:r>
    </w:p>
    <w:p w:rsidR="001F4B48" w:rsidRDefault="001F4B48" w:rsidP="001F4B48">
      <w:r>
        <w:t>the convention in time to begin participating in events on the morning of</w:t>
      </w:r>
    </w:p>
    <w:p w:rsidR="001F4B48" w:rsidRDefault="001F4B48" w:rsidP="001F4B48">
      <w:r>
        <w:t>July 10.</w:t>
      </w:r>
    </w:p>
    <w:p w:rsidR="004A6D9C" w:rsidRDefault="004A6D9C" w:rsidP="001F4B48"/>
    <w:p w:rsidR="001F4B48" w:rsidRDefault="001F4B48" w:rsidP="001F4B48">
      <w:r>
        <w:t>For more information, contact: John Gardner, STEM tutorial</w:t>
      </w:r>
    </w:p>
    <w:p w:rsidR="001F4B48" w:rsidRDefault="001F4B48" w:rsidP="001F4B48">
      <w:r>
        <w:t xml:space="preserve">coordinator, at </w:t>
      </w:r>
      <w:hyperlink r:id="rId6" w:history="1">
        <w:r w:rsidR="00EB09E2" w:rsidRPr="0092062C">
          <w:rPr>
            <w:rStyle w:val="Hyperlink"/>
          </w:rPr>
          <w:t>john.gardner@oregonstate.edu</w:t>
        </w:r>
      </w:hyperlink>
      <w:r w:rsidR="00EB09E2">
        <w:t>, and look at the tutorial talks shown on (</w:t>
      </w:r>
      <w:hyperlink r:id="rId7" w:history="1">
        <w:r w:rsidR="00EB09E2" w:rsidRPr="0092062C">
          <w:rPr>
            <w:rStyle w:val="Hyperlink"/>
          </w:rPr>
          <w:t>http://access2science.com/indexAccessibility.html</w:t>
        </w:r>
      </w:hyperlink>
      <w:r w:rsidR="00EB09E2">
        <w:t>).</w:t>
      </w:r>
    </w:p>
    <w:p w:rsidR="00066110" w:rsidRDefault="00066110"/>
    <w:p w:rsidR="001F4B48" w:rsidRDefault="001F4B48">
      <w:bookmarkStart w:id="0" w:name="_GoBack"/>
      <w:bookmarkEnd w:id="0"/>
    </w:p>
    <w:sectPr w:rsidR="001F4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6F8" w:rsidRDefault="002066F8" w:rsidP="001F4B48">
      <w:r>
        <w:separator/>
      </w:r>
    </w:p>
  </w:endnote>
  <w:endnote w:type="continuationSeparator" w:id="0">
    <w:p w:rsidR="002066F8" w:rsidRDefault="002066F8" w:rsidP="001F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48" w:rsidRDefault="001F4B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48" w:rsidRDefault="001F4B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48" w:rsidRDefault="001F4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6F8" w:rsidRDefault="002066F8" w:rsidP="001F4B48">
      <w:r>
        <w:separator/>
      </w:r>
    </w:p>
  </w:footnote>
  <w:footnote w:type="continuationSeparator" w:id="0">
    <w:p w:rsidR="002066F8" w:rsidRDefault="002066F8" w:rsidP="001F4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48" w:rsidRDefault="001F4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48" w:rsidRDefault="001F4B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48" w:rsidRDefault="001F4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E0"/>
    <w:rsid w:val="00041B42"/>
    <w:rsid w:val="00050198"/>
    <w:rsid w:val="00062416"/>
    <w:rsid w:val="00066110"/>
    <w:rsid w:val="00071246"/>
    <w:rsid w:val="00086287"/>
    <w:rsid w:val="00087081"/>
    <w:rsid w:val="000A1FAB"/>
    <w:rsid w:val="000A2B02"/>
    <w:rsid w:val="000B39A3"/>
    <w:rsid w:val="000C0CA1"/>
    <w:rsid w:val="000D2042"/>
    <w:rsid w:val="000D34E0"/>
    <w:rsid w:val="000D415D"/>
    <w:rsid w:val="000E1369"/>
    <w:rsid w:val="000F471A"/>
    <w:rsid w:val="00101ADB"/>
    <w:rsid w:val="00104D8B"/>
    <w:rsid w:val="001052C7"/>
    <w:rsid w:val="00105CDE"/>
    <w:rsid w:val="00116D20"/>
    <w:rsid w:val="0012209B"/>
    <w:rsid w:val="00133179"/>
    <w:rsid w:val="0014453A"/>
    <w:rsid w:val="001469A8"/>
    <w:rsid w:val="001630B8"/>
    <w:rsid w:val="001631E3"/>
    <w:rsid w:val="001659B8"/>
    <w:rsid w:val="00170EEB"/>
    <w:rsid w:val="0018214F"/>
    <w:rsid w:val="00197304"/>
    <w:rsid w:val="001976A7"/>
    <w:rsid w:val="00197C91"/>
    <w:rsid w:val="001B1659"/>
    <w:rsid w:val="001C3AD4"/>
    <w:rsid w:val="001D21CD"/>
    <w:rsid w:val="001D4D01"/>
    <w:rsid w:val="001E34DE"/>
    <w:rsid w:val="001E6BDD"/>
    <w:rsid w:val="001F1680"/>
    <w:rsid w:val="001F1D76"/>
    <w:rsid w:val="001F4B48"/>
    <w:rsid w:val="002032DF"/>
    <w:rsid w:val="002066F8"/>
    <w:rsid w:val="00222935"/>
    <w:rsid w:val="00225065"/>
    <w:rsid w:val="00227F76"/>
    <w:rsid w:val="00227F87"/>
    <w:rsid w:val="0023481E"/>
    <w:rsid w:val="0023570C"/>
    <w:rsid w:val="0024181A"/>
    <w:rsid w:val="00254EBD"/>
    <w:rsid w:val="002559A6"/>
    <w:rsid w:val="002607B3"/>
    <w:rsid w:val="00260F2B"/>
    <w:rsid w:val="00272C78"/>
    <w:rsid w:val="00284CD4"/>
    <w:rsid w:val="002A24EA"/>
    <w:rsid w:val="002B3CF0"/>
    <w:rsid w:val="002B6225"/>
    <w:rsid w:val="002C38C0"/>
    <w:rsid w:val="002C3D1E"/>
    <w:rsid w:val="002C44B3"/>
    <w:rsid w:val="002D4393"/>
    <w:rsid w:val="002F0AB7"/>
    <w:rsid w:val="002F1CBB"/>
    <w:rsid w:val="002F239A"/>
    <w:rsid w:val="00313417"/>
    <w:rsid w:val="003259E7"/>
    <w:rsid w:val="003272A4"/>
    <w:rsid w:val="00331371"/>
    <w:rsid w:val="003350D5"/>
    <w:rsid w:val="00352DBF"/>
    <w:rsid w:val="00354576"/>
    <w:rsid w:val="003A4C42"/>
    <w:rsid w:val="003B526B"/>
    <w:rsid w:val="003C1808"/>
    <w:rsid w:val="003D3148"/>
    <w:rsid w:val="003F3333"/>
    <w:rsid w:val="0040222D"/>
    <w:rsid w:val="00423715"/>
    <w:rsid w:val="004247C5"/>
    <w:rsid w:val="00430D77"/>
    <w:rsid w:val="004429C7"/>
    <w:rsid w:val="00465589"/>
    <w:rsid w:val="00472168"/>
    <w:rsid w:val="00473F33"/>
    <w:rsid w:val="00477E81"/>
    <w:rsid w:val="00493066"/>
    <w:rsid w:val="004A3E51"/>
    <w:rsid w:val="004A5021"/>
    <w:rsid w:val="004A5C69"/>
    <w:rsid w:val="004A6D9C"/>
    <w:rsid w:val="004A7A7F"/>
    <w:rsid w:val="004B00A2"/>
    <w:rsid w:val="004B3933"/>
    <w:rsid w:val="004D45EA"/>
    <w:rsid w:val="004E5A03"/>
    <w:rsid w:val="004E607F"/>
    <w:rsid w:val="0050080D"/>
    <w:rsid w:val="005040AF"/>
    <w:rsid w:val="00511CC1"/>
    <w:rsid w:val="00527684"/>
    <w:rsid w:val="00530B1C"/>
    <w:rsid w:val="0053638E"/>
    <w:rsid w:val="005373FA"/>
    <w:rsid w:val="00551BBC"/>
    <w:rsid w:val="00560FF5"/>
    <w:rsid w:val="005674C1"/>
    <w:rsid w:val="00574B46"/>
    <w:rsid w:val="0058278F"/>
    <w:rsid w:val="005A32FB"/>
    <w:rsid w:val="005C3646"/>
    <w:rsid w:val="005C74A9"/>
    <w:rsid w:val="005D2722"/>
    <w:rsid w:val="005D493A"/>
    <w:rsid w:val="005F5B83"/>
    <w:rsid w:val="005F7DA6"/>
    <w:rsid w:val="0062527E"/>
    <w:rsid w:val="00640698"/>
    <w:rsid w:val="00641258"/>
    <w:rsid w:val="00652DEC"/>
    <w:rsid w:val="00667DE0"/>
    <w:rsid w:val="00673340"/>
    <w:rsid w:val="00677F33"/>
    <w:rsid w:val="006A37E6"/>
    <w:rsid w:val="006A5060"/>
    <w:rsid w:val="006C011F"/>
    <w:rsid w:val="006C3D73"/>
    <w:rsid w:val="006D3E46"/>
    <w:rsid w:val="006E5D8E"/>
    <w:rsid w:val="006F08F7"/>
    <w:rsid w:val="006F12E1"/>
    <w:rsid w:val="00723823"/>
    <w:rsid w:val="007279BF"/>
    <w:rsid w:val="00727DAE"/>
    <w:rsid w:val="00736F34"/>
    <w:rsid w:val="0073753D"/>
    <w:rsid w:val="00754518"/>
    <w:rsid w:val="00757AEC"/>
    <w:rsid w:val="0076443D"/>
    <w:rsid w:val="0077790C"/>
    <w:rsid w:val="0078226C"/>
    <w:rsid w:val="00795CF6"/>
    <w:rsid w:val="00795DB7"/>
    <w:rsid w:val="007A2A17"/>
    <w:rsid w:val="007B401D"/>
    <w:rsid w:val="007E4017"/>
    <w:rsid w:val="007E47C9"/>
    <w:rsid w:val="007E5B22"/>
    <w:rsid w:val="007F580B"/>
    <w:rsid w:val="008146F7"/>
    <w:rsid w:val="008274B9"/>
    <w:rsid w:val="008330EF"/>
    <w:rsid w:val="00834753"/>
    <w:rsid w:val="00841336"/>
    <w:rsid w:val="00844BC6"/>
    <w:rsid w:val="008454F0"/>
    <w:rsid w:val="00851E03"/>
    <w:rsid w:val="008528E2"/>
    <w:rsid w:val="0085456A"/>
    <w:rsid w:val="00857316"/>
    <w:rsid w:val="00863A96"/>
    <w:rsid w:val="00865C55"/>
    <w:rsid w:val="0086671C"/>
    <w:rsid w:val="0087159A"/>
    <w:rsid w:val="00871FB9"/>
    <w:rsid w:val="0087577F"/>
    <w:rsid w:val="00876D67"/>
    <w:rsid w:val="00876FB2"/>
    <w:rsid w:val="0088377B"/>
    <w:rsid w:val="00897615"/>
    <w:rsid w:val="00897BE8"/>
    <w:rsid w:val="008A2967"/>
    <w:rsid w:val="008A4152"/>
    <w:rsid w:val="008B2160"/>
    <w:rsid w:val="008C0F26"/>
    <w:rsid w:val="008C1670"/>
    <w:rsid w:val="008D128F"/>
    <w:rsid w:val="008D1F6A"/>
    <w:rsid w:val="008D46C1"/>
    <w:rsid w:val="008E0209"/>
    <w:rsid w:val="008F38CD"/>
    <w:rsid w:val="009072E2"/>
    <w:rsid w:val="00910DFA"/>
    <w:rsid w:val="0093738B"/>
    <w:rsid w:val="00944DFB"/>
    <w:rsid w:val="00945F15"/>
    <w:rsid w:val="00946EA6"/>
    <w:rsid w:val="009511DA"/>
    <w:rsid w:val="0095130F"/>
    <w:rsid w:val="0095512A"/>
    <w:rsid w:val="00955414"/>
    <w:rsid w:val="00961D75"/>
    <w:rsid w:val="00973773"/>
    <w:rsid w:val="009815DD"/>
    <w:rsid w:val="00981D79"/>
    <w:rsid w:val="00983F7B"/>
    <w:rsid w:val="00986E9D"/>
    <w:rsid w:val="009B0F2C"/>
    <w:rsid w:val="009B4EFC"/>
    <w:rsid w:val="009B677A"/>
    <w:rsid w:val="009C28F5"/>
    <w:rsid w:val="009C43ED"/>
    <w:rsid w:val="009C6F22"/>
    <w:rsid w:val="009E6F15"/>
    <w:rsid w:val="009F2DEB"/>
    <w:rsid w:val="009F68F5"/>
    <w:rsid w:val="00A1529F"/>
    <w:rsid w:val="00A152C8"/>
    <w:rsid w:val="00A20C41"/>
    <w:rsid w:val="00A44E6A"/>
    <w:rsid w:val="00A54E7D"/>
    <w:rsid w:val="00A6025C"/>
    <w:rsid w:val="00A83CEB"/>
    <w:rsid w:val="00A841FA"/>
    <w:rsid w:val="00A914E5"/>
    <w:rsid w:val="00AB040E"/>
    <w:rsid w:val="00AB6EA6"/>
    <w:rsid w:val="00AB710B"/>
    <w:rsid w:val="00AB7A2D"/>
    <w:rsid w:val="00AB7BB2"/>
    <w:rsid w:val="00AC02B1"/>
    <w:rsid w:val="00AC655E"/>
    <w:rsid w:val="00AE0C13"/>
    <w:rsid w:val="00AF43F1"/>
    <w:rsid w:val="00AF5197"/>
    <w:rsid w:val="00AF6825"/>
    <w:rsid w:val="00B0288E"/>
    <w:rsid w:val="00B119FD"/>
    <w:rsid w:val="00B22810"/>
    <w:rsid w:val="00B22F31"/>
    <w:rsid w:val="00B3310B"/>
    <w:rsid w:val="00B4025F"/>
    <w:rsid w:val="00B4334E"/>
    <w:rsid w:val="00B444AC"/>
    <w:rsid w:val="00B45056"/>
    <w:rsid w:val="00B60185"/>
    <w:rsid w:val="00B64738"/>
    <w:rsid w:val="00B70EEC"/>
    <w:rsid w:val="00B805F9"/>
    <w:rsid w:val="00B828F6"/>
    <w:rsid w:val="00B830DE"/>
    <w:rsid w:val="00B83FDC"/>
    <w:rsid w:val="00B843AA"/>
    <w:rsid w:val="00B85BD2"/>
    <w:rsid w:val="00B957AF"/>
    <w:rsid w:val="00B95EB7"/>
    <w:rsid w:val="00B96C81"/>
    <w:rsid w:val="00BA425C"/>
    <w:rsid w:val="00BB2439"/>
    <w:rsid w:val="00BC348A"/>
    <w:rsid w:val="00BD0BF5"/>
    <w:rsid w:val="00BF0518"/>
    <w:rsid w:val="00BF4C6F"/>
    <w:rsid w:val="00C165DA"/>
    <w:rsid w:val="00C3055E"/>
    <w:rsid w:val="00C30B44"/>
    <w:rsid w:val="00C3407A"/>
    <w:rsid w:val="00C357B7"/>
    <w:rsid w:val="00C376F3"/>
    <w:rsid w:val="00C74DB7"/>
    <w:rsid w:val="00C87DC0"/>
    <w:rsid w:val="00C946F2"/>
    <w:rsid w:val="00CA0396"/>
    <w:rsid w:val="00CA0AFB"/>
    <w:rsid w:val="00CA42FB"/>
    <w:rsid w:val="00CC6F51"/>
    <w:rsid w:val="00CD2DEB"/>
    <w:rsid w:val="00CD78AC"/>
    <w:rsid w:val="00CE0CB4"/>
    <w:rsid w:val="00CE6BAC"/>
    <w:rsid w:val="00CF4A0C"/>
    <w:rsid w:val="00CF5124"/>
    <w:rsid w:val="00D02D71"/>
    <w:rsid w:val="00D07210"/>
    <w:rsid w:val="00D1419F"/>
    <w:rsid w:val="00D30937"/>
    <w:rsid w:val="00D31505"/>
    <w:rsid w:val="00D51E55"/>
    <w:rsid w:val="00D57F33"/>
    <w:rsid w:val="00D603C1"/>
    <w:rsid w:val="00D6349D"/>
    <w:rsid w:val="00D7203F"/>
    <w:rsid w:val="00D85EBF"/>
    <w:rsid w:val="00DA2041"/>
    <w:rsid w:val="00DA3E95"/>
    <w:rsid w:val="00DA535A"/>
    <w:rsid w:val="00DB7978"/>
    <w:rsid w:val="00DC22B8"/>
    <w:rsid w:val="00DC4C03"/>
    <w:rsid w:val="00DC65DD"/>
    <w:rsid w:val="00DD4C1A"/>
    <w:rsid w:val="00DE0084"/>
    <w:rsid w:val="00DE0468"/>
    <w:rsid w:val="00DE44C2"/>
    <w:rsid w:val="00DF71C5"/>
    <w:rsid w:val="00E00C13"/>
    <w:rsid w:val="00E024BB"/>
    <w:rsid w:val="00E1369D"/>
    <w:rsid w:val="00E20368"/>
    <w:rsid w:val="00E242B1"/>
    <w:rsid w:val="00E318CA"/>
    <w:rsid w:val="00E3477F"/>
    <w:rsid w:val="00E41922"/>
    <w:rsid w:val="00E457AE"/>
    <w:rsid w:val="00E47418"/>
    <w:rsid w:val="00E51D8B"/>
    <w:rsid w:val="00E54A95"/>
    <w:rsid w:val="00E729E1"/>
    <w:rsid w:val="00E815AD"/>
    <w:rsid w:val="00E84226"/>
    <w:rsid w:val="00E871F8"/>
    <w:rsid w:val="00E871FD"/>
    <w:rsid w:val="00EA04E7"/>
    <w:rsid w:val="00EB09E2"/>
    <w:rsid w:val="00EC0522"/>
    <w:rsid w:val="00EE197E"/>
    <w:rsid w:val="00EF63A3"/>
    <w:rsid w:val="00F129AC"/>
    <w:rsid w:val="00F16EEF"/>
    <w:rsid w:val="00F17D75"/>
    <w:rsid w:val="00F24DD4"/>
    <w:rsid w:val="00F25EAF"/>
    <w:rsid w:val="00F33742"/>
    <w:rsid w:val="00F46244"/>
    <w:rsid w:val="00F6146C"/>
    <w:rsid w:val="00F77B93"/>
    <w:rsid w:val="00FC395B"/>
    <w:rsid w:val="00FD3319"/>
    <w:rsid w:val="00FD4C1C"/>
    <w:rsid w:val="00FE18D6"/>
    <w:rsid w:val="00FE452B"/>
    <w:rsid w:val="00FE4E9C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8537"/>
  <w15:chartTrackingRefBased/>
  <w15:docId w15:val="{D7406D98-58E6-46F1-98C5-80C016E8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B48"/>
  </w:style>
  <w:style w:type="paragraph" w:styleId="Footer">
    <w:name w:val="footer"/>
    <w:basedOn w:val="Normal"/>
    <w:link w:val="FooterChar"/>
    <w:uiPriority w:val="99"/>
    <w:unhideWhenUsed/>
    <w:rsid w:val="001F4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B48"/>
  </w:style>
  <w:style w:type="character" w:styleId="Hyperlink">
    <w:name w:val="Hyperlink"/>
    <w:basedOn w:val="DefaultParagraphFont"/>
    <w:uiPriority w:val="99"/>
    <w:unhideWhenUsed/>
    <w:rsid w:val="00EB0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9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access2science.com/indexAccessibility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.gardner@oregonstate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Maher</dc:creator>
  <cp:keywords/>
  <dc:description/>
  <cp:lastModifiedBy>Louis Maher</cp:lastModifiedBy>
  <cp:revision>5</cp:revision>
  <dcterms:created xsi:type="dcterms:W3CDTF">2017-04-03T12:16:00Z</dcterms:created>
  <dcterms:modified xsi:type="dcterms:W3CDTF">2017-07-05T17:44:00Z</dcterms:modified>
</cp:coreProperties>
</file>