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13582" w14:textId="61DD93E2" w:rsidR="0047737A" w:rsidRPr="00792E53" w:rsidRDefault="00C116F4" w:rsidP="00792E53">
      <w:r w:rsidRPr="00792E53">
        <w:t xml:space="preserve">The </w:t>
      </w:r>
      <w:r w:rsidR="0044528D" w:rsidRPr="00792E53">
        <w:t xml:space="preserve">Science and Engineering Division </w:t>
      </w:r>
      <w:r w:rsidR="007F7EDE" w:rsidRPr="00792E53">
        <w:t xml:space="preserve">and National Association of Blind Students </w:t>
      </w:r>
      <w:r w:rsidR="00CC5A1A" w:rsidRPr="00792E53">
        <w:t xml:space="preserve">Joint Science Technology Engineering and Math Phone Conference Minutes </w:t>
      </w:r>
      <w:r w:rsidR="0047737A" w:rsidRPr="00792E53">
        <w:t xml:space="preserve">for February </w:t>
      </w:r>
      <w:r w:rsidR="00EB0E95" w:rsidRPr="00792E53">
        <w:t>2</w:t>
      </w:r>
      <w:r w:rsidR="001053FD">
        <w:t>3</w:t>
      </w:r>
      <w:r w:rsidR="0047737A" w:rsidRPr="00792E53">
        <w:t>, 20</w:t>
      </w:r>
      <w:r w:rsidR="001053FD">
        <w:t>20</w:t>
      </w:r>
    </w:p>
    <w:p w14:paraId="0410D6D6" w14:textId="77777777" w:rsidR="00C116F4" w:rsidRPr="00792E53" w:rsidRDefault="00C116F4" w:rsidP="00792E53"/>
    <w:p w14:paraId="2187C006" w14:textId="0C80AE54" w:rsidR="00AB06C0" w:rsidRPr="00792E53" w:rsidRDefault="00D4784F" w:rsidP="00792E53">
      <w:r w:rsidRPr="00792E53">
        <w:t xml:space="preserve">The </w:t>
      </w:r>
      <w:r w:rsidR="00DF5887" w:rsidRPr="00792E53">
        <w:t xml:space="preserve">National Federation of the Blind's </w:t>
      </w:r>
      <w:r w:rsidR="00973171" w:rsidRPr="00792E53">
        <w:t xml:space="preserve">Science and Engineering Division </w:t>
      </w:r>
      <w:r w:rsidR="00D55059" w:rsidRPr="00792E53">
        <w:t xml:space="preserve">(SED) </w:t>
      </w:r>
      <w:r w:rsidR="00973171" w:rsidRPr="00792E53">
        <w:t xml:space="preserve">and </w:t>
      </w:r>
      <w:r w:rsidR="00DF5887" w:rsidRPr="00792E53">
        <w:t xml:space="preserve">the </w:t>
      </w:r>
      <w:r w:rsidR="00FA17A4">
        <w:t xml:space="preserve">National Federation of the Blind's </w:t>
      </w:r>
      <w:r w:rsidR="00973171" w:rsidRPr="00792E53">
        <w:t xml:space="preserve">National Association of Blind Students </w:t>
      </w:r>
      <w:r w:rsidR="00D55059" w:rsidRPr="00792E53">
        <w:t>(</w:t>
      </w:r>
      <w:r w:rsidR="00FB4BAF">
        <w:t>NABS</w:t>
      </w:r>
      <w:r w:rsidR="00D55059" w:rsidRPr="00792E53">
        <w:t xml:space="preserve">) </w:t>
      </w:r>
      <w:r w:rsidR="00477E5E" w:rsidRPr="00792E53">
        <w:t xml:space="preserve">held a </w:t>
      </w:r>
      <w:r w:rsidR="00DF5887" w:rsidRPr="00792E53">
        <w:t xml:space="preserve">joint </w:t>
      </w:r>
      <w:r w:rsidR="00477E5E" w:rsidRPr="00792E53">
        <w:t xml:space="preserve">phone conference on </w:t>
      </w:r>
      <w:r w:rsidR="00BA6C06" w:rsidRPr="00792E53">
        <w:t xml:space="preserve">Science Technology Engineering and Math </w:t>
      </w:r>
      <w:r w:rsidR="00477E5E" w:rsidRPr="00792E53">
        <w:t xml:space="preserve">(STEM) </w:t>
      </w:r>
      <w:r w:rsidR="00AB06C0" w:rsidRPr="00792E53">
        <w:t xml:space="preserve">on </w:t>
      </w:r>
      <w:r w:rsidR="009B64F1">
        <w:t>Sunday</w:t>
      </w:r>
      <w:r w:rsidR="00781364" w:rsidRPr="00792E53">
        <w:t xml:space="preserve">, </w:t>
      </w:r>
      <w:r w:rsidR="00AB06C0" w:rsidRPr="00792E53">
        <w:t xml:space="preserve">February </w:t>
      </w:r>
      <w:r w:rsidR="004479CA" w:rsidRPr="00792E53">
        <w:t>2</w:t>
      </w:r>
      <w:r w:rsidR="00292A83">
        <w:t>3</w:t>
      </w:r>
      <w:r w:rsidR="00AB06C0" w:rsidRPr="00792E53">
        <w:t>, 20</w:t>
      </w:r>
      <w:r w:rsidR="00292A83">
        <w:t>20</w:t>
      </w:r>
      <w:r w:rsidR="00AB06C0" w:rsidRPr="00792E53">
        <w:t>.</w:t>
      </w:r>
    </w:p>
    <w:p w14:paraId="6A25BD7F" w14:textId="3BFDD266" w:rsidR="00C4078A" w:rsidRPr="00792E53" w:rsidRDefault="00C4078A" w:rsidP="00792E53"/>
    <w:p w14:paraId="5569EC6C" w14:textId="35CECC2B" w:rsidR="00962960" w:rsidRPr="00792E53" w:rsidRDefault="006E77D3" w:rsidP="00792E53">
      <w:r w:rsidRPr="00792E53">
        <w:t xml:space="preserve">The meeting was called to order by </w:t>
      </w:r>
      <w:r w:rsidR="007930D2">
        <w:t>Kathryn Webster, president of NABS</w:t>
      </w:r>
      <w:r w:rsidR="008C4298">
        <w:t>,</w:t>
      </w:r>
      <w:r w:rsidR="00CD3772" w:rsidRPr="00792E53">
        <w:t xml:space="preserve"> </w:t>
      </w:r>
      <w:r w:rsidRPr="00792E53">
        <w:t xml:space="preserve">at </w:t>
      </w:r>
      <w:r w:rsidR="00E2489F" w:rsidRPr="00792E53">
        <w:t>8</w:t>
      </w:r>
      <w:r w:rsidRPr="00792E53">
        <w:t xml:space="preserve"> </w:t>
      </w:r>
      <w:r w:rsidR="008C4298">
        <w:t xml:space="preserve">P.M. </w:t>
      </w:r>
      <w:r w:rsidR="00987CF2" w:rsidRPr="00792E53">
        <w:t xml:space="preserve">Eastern </w:t>
      </w:r>
      <w:r w:rsidR="00962960" w:rsidRPr="00792E53">
        <w:t>Standard Time (EST).</w:t>
      </w:r>
    </w:p>
    <w:p w14:paraId="68E72406" w14:textId="6A9B0B17" w:rsidR="00987CF2" w:rsidRPr="00792E53" w:rsidRDefault="00987CF2" w:rsidP="00792E53"/>
    <w:p w14:paraId="322DCC61" w14:textId="5C14D438" w:rsidR="000A115E" w:rsidRDefault="00FF1E62" w:rsidP="004C3BA7">
      <w:r>
        <w:t>President Web</w:t>
      </w:r>
      <w:r w:rsidR="004C3BA7">
        <w:t xml:space="preserve">ster said that this is the </w:t>
      </w:r>
      <w:r w:rsidR="00F23089">
        <w:t xml:space="preserve">annual </w:t>
      </w:r>
      <w:r w:rsidR="004C3BA7">
        <w:t xml:space="preserve">joint conference </w:t>
      </w:r>
      <w:r w:rsidR="00B15A8E">
        <w:t xml:space="preserve">between </w:t>
      </w:r>
      <w:r w:rsidR="004A781E">
        <w:t xml:space="preserve">NABS and </w:t>
      </w:r>
      <w:r w:rsidR="00457B63">
        <w:t>SED</w:t>
      </w:r>
      <w:r w:rsidR="00AB31D0">
        <w:t xml:space="preserve"> </w:t>
      </w:r>
      <w:r w:rsidR="00D910FF">
        <w:t xml:space="preserve"> </w:t>
      </w:r>
      <w:r w:rsidR="00B740AD">
        <w:t xml:space="preserve">on </w:t>
      </w:r>
      <w:r w:rsidR="00643464">
        <w:t xml:space="preserve">how blind individuals are succeeding </w:t>
      </w:r>
      <w:r w:rsidR="00DA3179">
        <w:t xml:space="preserve">in Science Technology </w:t>
      </w:r>
      <w:r w:rsidR="00DE5CA1">
        <w:t xml:space="preserve">Engineering and Mathematics (STEM) fields.  </w:t>
      </w:r>
      <w:r w:rsidR="003D39D8">
        <w:t>She introduced John Miller, president of SED</w:t>
      </w:r>
      <w:r w:rsidR="004E15DB">
        <w:t>,</w:t>
      </w:r>
      <w:r w:rsidR="00F566BB">
        <w:t xml:space="preserve"> who </w:t>
      </w:r>
      <w:r w:rsidR="003236CF">
        <w:t xml:space="preserve">will </w:t>
      </w:r>
      <w:r w:rsidR="00F566BB">
        <w:t>be the moderator for the evening.</w:t>
      </w:r>
      <w:r w:rsidR="00DA1E9A">
        <w:t xml:space="preserve">  </w:t>
      </w:r>
      <w:r w:rsidR="00026090">
        <w:t xml:space="preserve">President Webster </w:t>
      </w:r>
      <w:r w:rsidR="002C4963">
        <w:t xml:space="preserve">said </w:t>
      </w:r>
      <w:r w:rsidR="004C3BA7">
        <w:t xml:space="preserve">that we are working to break down the stereotypes </w:t>
      </w:r>
      <w:r w:rsidR="00C817D5">
        <w:t>t</w:t>
      </w:r>
      <w:r w:rsidR="004C3BA7">
        <w:t>hat b</w:t>
      </w:r>
      <w:r w:rsidR="002C4963">
        <w:t>l</w:t>
      </w:r>
      <w:r w:rsidR="004C3BA7">
        <w:t xml:space="preserve">ind people </w:t>
      </w:r>
      <w:r w:rsidR="00974752">
        <w:t xml:space="preserve">can't </w:t>
      </w:r>
      <w:r w:rsidR="004C3BA7">
        <w:t xml:space="preserve">succeed in </w:t>
      </w:r>
      <w:r w:rsidR="00DA31E9">
        <w:t>STEM</w:t>
      </w:r>
      <w:r w:rsidR="003A7222">
        <w:t xml:space="preserve"> fields</w:t>
      </w:r>
      <w:r w:rsidR="000A115E">
        <w:t>.</w:t>
      </w:r>
    </w:p>
    <w:p w14:paraId="065D1611" w14:textId="77777777" w:rsidR="00E92BD2" w:rsidRDefault="00E92BD2" w:rsidP="004C3BA7"/>
    <w:p w14:paraId="75567B5B" w14:textId="339892FE" w:rsidR="000C5C05" w:rsidRPr="00792E53" w:rsidRDefault="00D54D18" w:rsidP="004C3BA7">
      <w:r>
        <w:t>S</w:t>
      </w:r>
      <w:r w:rsidR="004F2854" w:rsidRPr="00792E53">
        <w:t xml:space="preserve">ED president, </w:t>
      </w:r>
      <w:r w:rsidR="00FF179F" w:rsidRPr="00792E53">
        <w:t xml:space="preserve">John </w:t>
      </w:r>
      <w:r w:rsidR="005D66B9" w:rsidRPr="00792E53">
        <w:t xml:space="preserve">Miller, </w:t>
      </w:r>
      <w:r w:rsidR="00265674">
        <w:t xml:space="preserve">thanked the speakers for presenting at this event.  </w:t>
      </w:r>
      <w:r w:rsidR="004445FA">
        <w:t xml:space="preserve">He </w:t>
      </w:r>
      <w:r w:rsidR="00C5558B" w:rsidRPr="00792E53">
        <w:t xml:space="preserve">invited the listeners to </w:t>
      </w:r>
      <w:r w:rsidR="00E50E17" w:rsidRPr="00792E53">
        <w:t xml:space="preserve">join the </w:t>
      </w:r>
      <w:r w:rsidR="00D64C48" w:rsidRPr="00792E53">
        <w:t>SED and</w:t>
      </w:r>
      <w:r w:rsidR="00E50E17" w:rsidRPr="00792E53">
        <w:t xml:space="preserve"> </w:t>
      </w:r>
      <w:r w:rsidR="00C5558B" w:rsidRPr="00792E53">
        <w:t>subscribe to the SED e-mail list at "Nfbnet.org".</w:t>
      </w:r>
      <w:r w:rsidR="005E3010" w:rsidRPr="00792E53">
        <w:t xml:space="preserve">  </w:t>
      </w:r>
      <w:r w:rsidR="00EB3E39" w:rsidRPr="00792E53">
        <w:t xml:space="preserve">He reminded the attendees that the SED would have its division meeting during the NFB convention.  </w:t>
      </w:r>
      <w:r w:rsidR="001D3924">
        <w:t xml:space="preserve">The SED Division meeting will likely occur the evening of July </w:t>
      </w:r>
      <w:r w:rsidR="0020668A">
        <w:t xml:space="preserve">16, </w:t>
      </w:r>
      <w:r w:rsidR="001D3924">
        <w:t>20</w:t>
      </w:r>
      <w:r w:rsidR="0020668A">
        <w:t>20</w:t>
      </w:r>
      <w:r w:rsidR="001D3924">
        <w:t>.  Watch the NFB website for the convention meeting time.</w:t>
      </w:r>
      <w:r w:rsidR="001D3924" w:rsidRPr="00792E53">
        <w:t xml:space="preserve">  </w:t>
      </w:r>
      <w:r w:rsidR="005E3010" w:rsidRPr="00792E53">
        <w:t xml:space="preserve">He </w:t>
      </w:r>
      <w:r w:rsidR="00566741" w:rsidRPr="00792E53">
        <w:t xml:space="preserve">asked that any questions to the speakers be sent through him at </w:t>
      </w:r>
      <w:r w:rsidR="00DF24D6" w:rsidRPr="00792E53">
        <w:t xml:space="preserve">"Johnmillerphd@hotmail.com".  </w:t>
      </w:r>
    </w:p>
    <w:p w14:paraId="195CFBE2" w14:textId="4FD9FBEF" w:rsidR="00937400" w:rsidRPr="00792E53" w:rsidRDefault="00937400" w:rsidP="00792E53"/>
    <w:p w14:paraId="21ABF60B" w14:textId="0D6B4F48" w:rsidR="00420B8F" w:rsidRPr="00792E53" w:rsidRDefault="00420B8F" w:rsidP="00792E53">
      <w:r w:rsidRPr="00792E53">
        <w:t>A summary of the presentation</w:t>
      </w:r>
      <w:r w:rsidR="001B0A87" w:rsidRPr="00792E53">
        <w:t>s</w:t>
      </w:r>
      <w:r w:rsidRPr="00792E53">
        <w:t xml:space="preserve"> follows.</w:t>
      </w:r>
    </w:p>
    <w:p w14:paraId="4768BB19" w14:textId="512C8051" w:rsidR="006F2DE1" w:rsidRDefault="006F2DE1" w:rsidP="00792E53"/>
    <w:p w14:paraId="257674F5" w14:textId="051F8DD9" w:rsidR="00D75E11" w:rsidRPr="00D75E11" w:rsidRDefault="00867E94" w:rsidP="00D75E11">
      <w:pPr>
        <w:rPr>
          <w:b/>
          <w:u w:val="single"/>
        </w:rPr>
      </w:pPr>
      <w:r>
        <w:rPr>
          <w:b/>
          <w:u w:val="single"/>
        </w:rPr>
        <w:t xml:space="preserve">Title: </w:t>
      </w:r>
      <w:r w:rsidR="00D75E11" w:rsidRPr="00D75E11">
        <w:rPr>
          <w:b/>
          <w:u w:val="single"/>
        </w:rPr>
        <w:t xml:space="preserve">Creating </w:t>
      </w:r>
      <w:r w:rsidR="003142CD">
        <w:rPr>
          <w:b/>
          <w:u w:val="single"/>
        </w:rPr>
        <w:t>A</w:t>
      </w:r>
      <w:r w:rsidR="00D75E11" w:rsidRPr="00D75E11">
        <w:rPr>
          <w:b/>
          <w:u w:val="single"/>
        </w:rPr>
        <w:t xml:space="preserve">ccessible PDF </w:t>
      </w:r>
      <w:r w:rsidR="00253F02">
        <w:rPr>
          <w:b/>
          <w:u w:val="single"/>
        </w:rPr>
        <w:t>from</w:t>
      </w:r>
      <w:r w:rsidR="00D75E11" w:rsidRPr="00D75E11">
        <w:rPr>
          <w:b/>
          <w:u w:val="single"/>
        </w:rPr>
        <w:t xml:space="preserve"> LaTeX</w:t>
      </w:r>
    </w:p>
    <w:p w14:paraId="0D7ADD53" w14:textId="248FA8E1" w:rsidR="003142CD" w:rsidRDefault="003142CD" w:rsidP="003142CD">
      <w:pPr>
        <w:rPr>
          <w:bCs/>
        </w:rPr>
      </w:pPr>
      <w:r w:rsidRPr="00B17E35">
        <w:rPr>
          <w:bCs/>
        </w:rPr>
        <w:t xml:space="preserve">Speaker: Cristian Bernareggi </w:t>
      </w:r>
      <w:r w:rsidR="00EF7CDF" w:rsidRPr="00EF7CDF">
        <w:rPr>
          <w:bCs/>
        </w:rPr>
        <w:t>(Turin university - Mathematics Department - Polin Lab</w:t>
      </w:r>
      <w:r w:rsidR="00580431">
        <w:rPr>
          <w:bCs/>
        </w:rPr>
        <w:t>)</w:t>
      </w:r>
    </w:p>
    <w:p w14:paraId="364E960E" w14:textId="77777777" w:rsidR="005A40DD" w:rsidRDefault="005A40DD" w:rsidP="003142CD">
      <w:pPr>
        <w:rPr>
          <w:bCs/>
        </w:rPr>
      </w:pPr>
    </w:p>
    <w:p w14:paraId="40FFD678" w14:textId="069E39B1" w:rsidR="00D75E11" w:rsidRPr="00B17E35" w:rsidRDefault="008D0E20" w:rsidP="00D75E11">
      <w:pPr>
        <w:rPr>
          <w:bCs/>
        </w:rPr>
      </w:pPr>
      <w:r w:rsidRPr="00B17E35">
        <w:rPr>
          <w:bCs/>
        </w:rPr>
        <w:t xml:space="preserve">Question: </w:t>
      </w:r>
      <w:r w:rsidR="00D75E11" w:rsidRPr="00B17E35">
        <w:rPr>
          <w:bCs/>
        </w:rPr>
        <w:t>What is the name of your product</w:t>
      </w:r>
      <w:r w:rsidR="001844E1">
        <w:rPr>
          <w:bCs/>
        </w:rPr>
        <w:t>, and what does it do</w:t>
      </w:r>
      <w:r w:rsidR="00793E62">
        <w:rPr>
          <w:bCs/>
        </w:rPr>
        <w:t>?</w:t>
      </w:r>
    </w:p>
    <w:p w14:paraId="1C58E02C" w14:textId="5A387AE9" w:rsidR="00D75E11" w:rsidRPr="00B17E35" w:rsidRDefault="008D0E20" w:rsidP="00D75E11">
      <w:pPr>
        <w:rPr>
          <w:bCs/>
        </w:rPr>
      </w:pPr>
      <w:r w:rsidRPr="00B17E35">
        <w:rPr>
          <w:bCs/>
        </w:rPr>
        <w:t xml:space="preserve">Answer: </w:t>
      </w:r>
      <w:r w:rsidR="00D75E11" w:rsidRPr="00B17E35">
        <w:rPr>
          <w:bCs/>
        </w:rPr>
        <w:t xml:space="preserve">"Axessibility" </w:t>
      </w:r>
      <w:r w:rsidR="00BB608C" w:rsidRPr="00B17E35">
        <w:rPr>
          <w:bCs/>
        </w:rPr>
        <w:t xml:space="preserve">is </w:t>
      </w:r>
      <w:r w:rsidR="00D75E11" w:rsidRPr="00B17E35">
        <w:rPr>
          <w:bCs/>
        </w:rPr>
        <w:t>a package which allows LaTeX to create pdf files with mathematical formula</w:t>
      </w:r>
      <w:r w:rsidR="00951894">
        <w:rPr>
          <w:bCs/>
        </w:rPr>
        <w:t>s</w:t>
      </w:r>
      <w:r w:rsidR="00D75E11" w:rsidRPr="00B17E35">
        <w:rPr>
          <w:bCs/>
        </w:rPr>
        <w:t xml:space="preserve"> accessible by assistive technologies for visually impaired</w:t>
      </w:r>
      <w:r w:rsidR="00B1580E" w:rsidRPr="00B17E35">
        <w:rPr>
          <w:bCs/>
        </w:rPr>
        <w:t xml:space="preserve"> </w:t>
      </w:r>
      <w:r w:rsidR="00D75E11" w:rsidRPr="00B17E35">
        <w:rPr>
          <w:bCs/>
        </w:rPr>
        <w:t>people and people with special educational needs.</w:t>
      </w:r>
    </w:p>
    <w:p w14:paraId="4F0E4CA8" w14:textId="79A192FE" w:rsidR="00D75E11" w:rsidRPr="00B17E35" w:rsidRDefault="00D75E11" w:rsidP="00792E53">
      <w:pPr>
        <w:rPr>
          <w:bCs/>
        </w:rPr>
      </w:pPr>
    </w:p>
    <w:p w14:paraId="00E42479" w14:textId="0B1A3396" w:rsidR="001B1194" w:rsidRPr="00B17E35" w:rsidRDefault="0079254C" w:rsidP="001B1194">
      <w:pPr>
        <w:rPr>
          <w:bCs/>
        </w:rPr>
      </w:pPr>
      <w:r w:rsidRPr="00B17E35">
        <w:rPr>
          <w:bCs/>
        </w:rPr>
        <w:t xml:space="preserve">Question: </w:t>
      </w:r>
      <w:r w:rsidR="001B1194" w:rsidRPr="00B17E35">
        <w:rPr>
          <w:bCs/>
        </w:rPr>
        <w:t xml:space="preserve">Is </w:t>
      </w:r>
      <w:r w:rsidRPr="00B17E35">
        <w:rPr>
          <w:bCs/>
        </w:rPr>
        <w:t xml:space="preserve">"Axessibility" </w:t>
      </w:r>
      <w:r w:rsidR="001B1194" w:rsidRPr="00B17E35">
        <w:rPr>
          <w:bCs/>
        </w:rPr>
        <w:t>publicly available?</w:t>
      </w:r>
    </w:p>
    <w:p w14:paraId="4B57EB9B" w14:textId="2DB05D4B" w:rsidR="001B1194" w:rsidRPr="00B17E35" w:rsidRDefault="00DE3616" w:rsidP="001B1194">
      <w:pPr>
        <w:rPr>
          <w:bCs/>
        </w:rPr>
      </w:pPr>
      <w:r w:rsidRPr="00B17E35">
        <w:rPr>
          <w:bCs/>
        </w:rPr>
        <w:t xml:space="preserve">Answer: </w:t>
      </w:r>
      <w:r w:rsidR="001B1194" w:rsidRPr="00B17E35">
        <w:rPr>
          <w:bCs/>
        </w:rPr>
        <w:t xml:space="preserve">Yes it is publicly available at </w:t>
      </w:r>
    </w:p>
    <w:p w14:paraId="06F67540" w14:textId="77777777" w:rsidR="001B1194" w:rsidRPr="00B17E35" w:rsidRDefault="001B1194" w:rsidP="001B1194">
      <w:pPr>
        <w:rPr>
          <w:bCs/>
        </w:rPr>
      </w:pPr>
      <w:r w:rsidRPr="00B17E35">
        <w:rPr>
          <w:bCs/>
        </w:rPr>
        <w:t>"https://github.com/integr-abile/axessibility".</w:t>
      </w:r>
    </w:p>
    <w:p w14:paraId="37FCD252" w14:textId="77777777" w:rsidR="001B1194" w:rsidRPr="00B17E35" w:rsidRDefault="001B1194" w:rsidP="001B1194">
      <w:pPr>
        <w:rPr>
          <w:bCs/>
        </w:rPr>
      </w:pPr>
    </w:p>
    <w:p w14:paraId="791D64DC" w14:textId="09F732D0" w:rsidR="001B1194" w:rsidRPr="00B17E35" w:rsidRDefault="00AE1F6E" w:rsidP="001B1194">
      <w:pPr>
        <w:rPr>
          <w:bCs/>
        </w:rPr>
      </w:pPr>
      <w:r w:rsidRPr="00B17E35">
        <w:rPr>
          <w:bCs/>
        </w:rPr>
        <w:t xml:space="preserve">Question: </w:t>
      </w:r>
      <w:r w:rsidR="001B1194" w:rsidRPr="00B17E35">
        <w:rPr>
          <w:bCs/>
        </w:rPr>
        <w:t>Does the product have publicly available documentation?</w:t>
      </w:r>
    </w:p>
    <w:p w14:paraId="218473D5" w14:textId="77777777" w:rsidR="00773E8E" w:rsidRPr="00B17E35" w:rsidRDefault="00F51255" w:rsidP="001B1194">
      <w:pPr>
        <w:rPr>
          <w:bCs/>
        </w:rPr>
      </w:pPr>
      <w:r w:rsidRPr="00B17E35">
        <w:rPr>
          <w:bCs/>
        </w:rPr>
        <w:t xml:space="preserve">Answer: </w:t>
      </w:r>
      <w:r w:rsidR="00773E8E" w:rsidRPr="00B17E35">
        <w:rPr>
          <w:bCs/>
        </w:rPr>
        <w:t>Yes.  The documentation can be found at:</w:t>
      </w:r>
    </w:p>
    <w:p w14:paraId="31D01827" w14:textId="490C95B4" w:rsidR="001B1194" w:rsidRPr="00B17E35" w:rsidRDefault="000F44D2" w:rsidP="001B1194">
      <w:pPr>
        <w:rPr>
          <w:bCs/>
        </w:rPr>
      </w:pPr>
      <w:r>
        <w:t>"</w:t>
      </w:r>
      <w:hyperlink r:id="rId8" w:history="1">
        <w:r w:rsidRPr="003B618D">
          <w:rPr>
            <w:rStyle w:val="Hyperlink"/>
            <w:bCs/>
          </w:rPr>
          <w:t>https://github.com/integr-abile/axessibility</w:t>
        </w:r>
      </w:hyperlink>
      <w:r w:rsidR="008953C4">
        <w:rPr>
          <w:bCs/>
        </w:rPr>
        <w:t>"</w:t>
      </w:r>
      <w:r w:rsidR="00D35CEF" w:rsidRPr="00B17E35">
        <w:rPr>
          <w:bCs/>
        </w:rPr>
        <w:t>,</w:t>
      </w:r>
    </w:p>
    <w:p w14:paraId="5BDD71BA" w14:textId="44B7E70B" w:rsidR="001B1194" w:rsidRPr="00B17E35" w:rsidRDefault="00D35CEF" w:rsidP="001B1194">
      <w:pPr>
        <w:rPr>
          <w:bCs/>
        </w:rPr>
      </w:pPr>
      <w:r w:rsidRPr="00B17E35">
        <w:rPr>
          <w:bCs/>
        </w:rPr>
        <w:t>"</w:t>
      </w:r>
      <w:r w:rsidR="001B1194" w:rsidRPr="00B17E35">
        <w:rPr>
          <w:bCs/>
        </w:rPr>
        <w:t>http://www.integr-abile.unito.it/en/axessibility/</w:t>
      </w:r>
      <w:r w:rsidR="009819B7" w:rsidRPr="00B17E35">
        <w:rPr>
          <w:bCs/>
        </w:rPr>
        <w:t>":", and</w:t>
      </w:r>
      <w:r w:rsidR="00957267">
        <w:rPr>
          <w:bCs/>
        </w:rPr>
        <w:t xml:space="preserve"> at</w:t>
      </w:r>
    </w:p>
    <w:p w14:paraId="72DBE277" w14:textId="685A7D25" w:rsidR="001B1194" w:rsidRPr="00B17E35" w:rsidRDefault="00E45BE7" w:rsidP="001B1194">
      <w:pPr>
        <w:rPr>
          <w:bCs/>
        </w:rPr>
      </w:pPr>
      <w:r w:rsidRPr="00B17E35">
        <w:rPr>
          <w:bCs/>
        </w:rPr>
        <w:t>"</w:t>
      </w:r>
      <w:hyperlink r:id="rId9" w:history="1">
        <w:r w:rsidR="00DB220D" w:rsidRPr="00B17E35">
          <w:rPr>
            <w:rStyle w:val="Hyperlink"/>
            <w:bCs/>
            <w:u w:val="none"/>
          </w:rPr>
          <w:t>https://ctan.org/pkg/axessibility</w:t>
        </w:r>
      </w:hyperlink>
      <w:r w:rsidR="00DB220D" w:rsidRPr="00B17E35">
        <w:rPr>
          <w:bCs/>
        </w:rPr>
        <w:t>"</w:t>
      </w:r>
      <w:r w:rsidR="00B52966" w:rsidRPr="00B17E35">
        <w:rPr>
          <w:bCs/>
        </w:rPr>
        <w:t>.</w:t>
      </w:r>
    </w:p>
    <w:p w14:paraId="229F9692" w14:textId="77777777" w:rsidR="00B52966" w:rsidRPr="00B17E35" w:rsidRDefault="00B52966" w:rsidP="001B1194">
      <w:pPr>
        <w:rPr>
          <w:bCs/>
        </w:rPr>
      </w:pPr>
    </w:p>
    <w:p w14:paraId="2B0B8B78" w14:textId="358BB424" w:rsidR="001B1194" w:rsidRPr="00B17E35" w:rsidRDefault="005E253D" w:rsidP="001B1194">
      <w:pPr>
        <w:rPr>
          <w:bCs/>
        </w:rPr>
      </w:pPr>
      <w:r w:rsidRPr="00B17E35">
        <w:rPr>
          <w:bCs/>
        </w:rPr>
        <w:t xml:space="preserve">Question: </w:t>
      </w:r>
      <w:r w:rsidR="001B1194" w:rsidRPr="00B17E35">
        <w:rPr>
          <w:bCs/>
        </w:rPr>
        <w:t>Does it have a cost?</w:t>
      </w:r>
    </w:p>
    <w:p w14:paraId="74F24DB0" w14:textId="737C2042" w:rsidR="001B1194" w:rsidRPr="00B17E35" w:rsidRDefault="005E253D" w:rsidP="001B1194">
      <w:pPr>
        <w:rPr>
          <w:bCs/>
        </w:rPr>
      </w:pPr>
      <w:r w:rsidRPr="00B17E35">
        <w:rPr>
          <w:bCs/>
        </w:rPr>
        <w:lastRenderedPageBreak/>
        <w:t xml:space="preserve">Answer: </w:t>
      </w:r>
      <w:r w:rsidR="001B1194" w:rsidRPr="00B17E35">
        <w:rPr>
          <w:bCs/>
        </w:rPr>
        <w:t>It is open source free software.</w:t>
      </w:r>
    </w:p>
    <w:p w14:paraId="4691099E" w14:textId="6A24CD1B" w:rsidR="00782D53" w:rsidRPr="00B17E35" w:rsidRDefault="00782D53" w:rsidP="00792E53">
      <w:pPr>
        <w:rPr>
          <w:bCs/>
        </w:rPr>
      </w:pPr>
    </w:p>
    <w:p w14:paraId="0226441E" w14:textId="141D11CC" w:rsidR="00AF6ED6" w:rsidRPr="00B17E35" w:rsidRDefault="00AF6ED6" w:rsidP="00AF6ED6">
      <w:pPr>
        <w:rPr>
          <w:bCs/>
        </w:rPr>
      </w:pPr>
      <w:r w:rsidRPr="00B17E35">
        <w:rPr>
          <w:bCs/>
        </w:rPr>
        <w:t>Question: What are your plans for your product?</w:t>
      </w:r>
    </w:p>
    <w:p w14:paraId="110FDC43" w14:textId="2A611A91" w:rsidR="00AF6ED6" w:rsidRPr="00B17E35" w:rsidRDefault="00732086" w:rsidP="00AF6ED6">
      <w:pPr>
        <w:rPr>
          <w:bCs/>
        </w:rPr>
      </w:pPr>
      <w:r w:rsidRPr="00B17E35">
        <w:rPr>
          <w:bCs/>
        </w:rPr>
        <w:t xml:space="preserve">Answer: </w:t>
      </w:r>
      <w:r w:rsidR="00AF6ED6" w:rsidRPr="00B17E35">
        <w:rPr>
          <w:bCs/>
        </w:rPr>
        <w:t>To be available in all Latex distributions.</w:t>
      </w:r>
    </w:p>
    <w:p w14:paraId="12E38E04" w14:textId="71C33C12" w:rsidR="00AF6ED6" w:rsidRPr="00B17E35" w:rsidRDefault="00AF6ED6" w:rsidP="00AF6ED6">
      <w:pPr>
        <w:rPr>
          <w:bCs/>
        </w:rPr>
      </w:pPr>
      <w:r w:rsidRPr="00B17E35">
        <w:rPr>
          <w:bCs/>
        </w:rPr>
        <w:t>Add-ons and scripts for screen reader</w:t>
      </w:r>
      <w:r w:rsidR="00AE65CD" w:rsidRPr="00B17E35">
        <w:rPr>
          <w:bCs/>
        </w:rPr>
        <w:t>s</w:t>
      </w:r>
      <w:r w:rsidRPr="00B17E35">
        <w:rPr>
          <w:bCs/>
        </w:rPr>
        <w:t xml:space="preserve"> to transform </w:t>
      </w:r>
      <w:r w:rsidR="001F08C0" w:rsidRPr="00B17E35">
        <w:rPr>
          <w:bCs/>
        </w:rPr>
        <w:t xml:space="preserve">LaTeX </w:t>
      </w:r>
      <w:r w:rsidRPr="00B17E35">
        <w:rPr>
          <w:bCs/>
        </w:rPr>
        <w:t xml:space="preserve">in pdf into natural language as well as different national braille codes for mathematics </w:t>
      </w:r>
      <w:r w:rsidR="000558C3" w:rsidRPr="00B17E35">
        <w:rPr>
          <w:bCs/>
        </w:rPr>
        <w:t xml:space="preserve">such as </w:t>
      </w:r>
      <w:r w:rsidRPr="00B17E35">
        <w:rPr>
          <w:bCs/>
        </w:rPr>
        <w:t>Marburg</w:t>
      </w:r>
      <w:r w:rsidR="001E3267" w:rsidRPr="00B17E35">
        <w:rPr>
          <w:bCs/>
        </w:rPr>
        <w:t xml:space="preserve"> </w:t>
      </w:r>
      <w:r w:rsidRPr="00B17E35">
        <w:rPr>
          <w:bCs/>
        </w:rPr>
        <w:t>code, Nemeth</w:t>
      </w:r>
      <w:r w:rsidR="001672DC" w:rsidRPr="00B17E35">
        <w:rPr>
          <w:bCs/>
        </w:rPr>
        <w:t xml:space="preserve"> code</w:t>
      </w:r>
      <w:r w:rsidRPr="00B17E35">
        <w:rPr>
          <w:bCs/>
        </w:rPr>
        <w:t xml:space="preserve">, </w:t>
      </w:r>
      <w:r w:rsidR="003874D8" w:rsidRPr="00B17E35">
        <w:rPr>
          <w:bCs/>
        </w:rPr>
        <w:t>etc.</w:t>
      </w:r>
      <w:r w:rsidR="0089054A" w:rsidRPr="00B17E35">
        <w:rPr>
          <w:bCs/>
        </w:rPr>
        <w:t xml:space="preserve"> </w:t>
      </w:r>
      <w:r w:rsidR="002B54C0" w:rsidRPr="00B17E35">
        <w:rPr>
          <w:bCs/>
        </w:rPr>
        <w:t>are planned.</w:t>
      </w:r>
    </w:p>
    <w:p w14:paraId="20DD6D09" w14:textId="07D3CAD1" w:rsidR="00AF6ED6" w:rsidRPr="00B17E35" w:rsidRDefault="00AF6ED6" w:rsidP="00792E53">
      <w:pPr>
        <w:rPr>
          <w:bCs/>
        </w:rPr>
      </w:pPr>
    </w:p>
    <w:p w14:paraId="15FD9363" w14:textId="77777777" w:rsidR="00A051FA" w:rsidRPr="00B17E35" w:rsidRDefault="005563AF" w:rsidP="005563AF">
      <w:pPr>
        <w:rPr>
          <w:bCs/>
        </w:rPr>
      </w:pPr>
      <w:r w:rsidRPr="00B17E35">
        <w:rPr>
          <w:bCs/>
        </w:rPr>
        <w:t xml:space="preserve">The following summary is taken from </w:t>
      </w:r>
    </w:p>
    <w:p w14:paraId="2F8164B2" w14:textId="20CA8FDB" w:rsidR="005563AF" w:rsidRPr="00B17E35" w:rsidRDefault="005563AF" w:rsidP="005563AF">
      <w:pPr>
        <w:rPr>
          <w:bCs/>
        </w:rPr>
      </w:pPr>
      <w:r w:rsidRPr="00B17E35">
        <w:rPr>
          <w:bCs/>
        </w:rPr>
        <w:t>"http://www.integr-abile.unito.it/en/axessibility/".</w:t>
      </w:r>
    </w:p>
    <w:p w14:paraId="1200DDF4" w14:textId="77777777" w:rsidR="005563AF" w:rsidRPr="00B17E35" w:rsidRDefault="005563AF" w:rsidP="005563AF">
      <w:pPr>
        <w:rPr>
          <w:bCs/>
        </w:rPr>
      </w:pPr>
    </w:p>
    <w:p w14:paraId="464F9296" w14:textId="77777777" w:rsidR="005563AF" w:rsidRPr="00B17E35" w:rsidRDefault="005563AF" w:rsidP="005563AF">
      <w:pPr>
        <w:rPr>
          <w:bCs/>
        </w:rPr>
      </w:pPr>
      <w:r w:rsidRPr="00B17E35">
        <w:rPr>
          <w:bCs/>
        </w:rPr>
        <w:t>Math Accessibility</w:t>
      </w:r>
    </w:p>
    <w:p w14:paraId="75B76020" w14:textId="77777777" w:rsidR="005563AF" w:rsidRPr="00B17E35" w:rsidRDefault="005563AF" w:rsidP="005563AF">
      <w:pPr>
        <w:rPr>
          <w:bCs/>
        </w:rPr>
      </w:pPr>
    </w:p>
    <w:p w14:paraId="16EFB173" w14:textId="7C2135E4" w:rsidR="005563AF" w:rsidRPr="00B17E35" w:rsidRDefault="005563AF" w:rsidP="005563AF">
      <w:pPr>
        <w:rPr>
          <w:bCs/>
        </w:rPr>
      </w:pPr>
      <w:r w:rsidRPr="00B17E35">
        <w:rPr>
          <w:bCs/>
        </w:rPr>
        <w:t xml:space="preserve">People with visual impairments can access textual information </w:t>
      </w:r>
      <w:r w:rsidR="00C41047" w:rsidRPr="00B17E35">
        <w:rPr>
          <w:bCs/>
        </w:rPr>
        <w:t>using</w:t>
      </w:r>
      <w:r w:rsidRPr="00B17E35">
        <w:rPr>
          <w:bCs/>
        </w:rPr>
        <w:t xml:space="preserve"> assistive technologies such as screen readers and Braille displays. However,</w:t>
      </w:r>
    </w:p>
    <w:p w14:paraId="04774C24" w14:textId="57DE1A3F" w:rsidR="005563AF" w:rsidRPr="00B17E35" w:rsidRDefault="005563AF" w:rsidP="005563AF">
      <w:pPr>
        <w:rPr>
          <w:bCs/>
        </w:rPr>
      </w:pPr>
      <w:r w:rsidRPr="00B17E35">
        <w:rPr>
          <w:bCs/>
        </w:rPr>
        <w:t>unlike text, mathematical formula</w:t>
      </w:r>
      <w:r w:rsidR="001A19DA">
        <w:rPr>
          <w:bCs/>
        </w:rPr>
        <w:t>s</w:t>
      </w:r>
      <w:r w:rsidRPr="00B17E35">
        <w:rPr>
          <w:bCs/>
        </w:rPr>
        <w:t>, tables and graphs are not limited to a linear representation. Hence, they are hard to render and access non visually.</w:t>
      </w:r>
    </w:p>
    <w:p w14:paraId="6FB0BFDE" w14:textId="77777777" w:rsidR="005563AF" w:rsidRPr="00B17E35" w:rsidRDefault="005563AF" w:rsidP="005563AF">
      <w:pPr>
        <w:rPr>
          <w:bCs/>
        </w:rPr>
      </w:pPr>
      <w:r w:rsidRPr="00B17E35">
        <w:rPr>
          <w:bCs/>
        </w:rPr>
        <w:t>This makes the access to scientific content very difficult, limiting the possibility of visually impaired people to learn and work.</w:t>
      </w:r>
    </w:p>
    <w:p w14:paraId="6ABD89BA" w14:textId="77777777" w:rsidR="005563AF" w:rsidRPr="00B17E35" w:rsidRDefault="005563AF" w:rsidP="005563AF">
      <w:pPr>
        <w:rPr>
          <w:bCs/>
        </w:rPr>
      </w:pPr>
    </w:p>
    <w:p w14:paraId="04599BEF" w14:textId="77777777" w:rsidR="005563AF" w:rsidRPr="00B17E35" w:rsidRDefault="005563AF" w:rsidP="005563AF">
      <w:pPr>
        <w:rPr>
          <w:bCs/>
        </w:rPr>
      </w:pPr>
      <w:r w:rsidRPr="00B17E35">
        <w:rPr>
          <w:bCs/>
        </w:rPr>
        <w:t>Alternative Content</w:t>
      </w:r>
    </w:p>
    <w:p w14:paraId="7CBFE0DC" w14:textId="77777777" w:rsidR="005563AF" w:rsidRPr="00B17E35" w:rsidRDefault="005563AF" w:rsidP="005563AF">
      <w:pPr>
        <w:rPr>
          <w:bCs/>
        </w:rPr>
      </w:pPr>
    </w:p>
    <w:p w14:paraId="68224B3C" w14:textId="7E5EE4AD" w:rsidR="005563AF" w:rsidRPr="00B17E35" w:rsidRDefault="005563AF" w:rsidP="005563AF">
      <w:pPr>
        <w:rPr>
          <w:bCs/>
        </w:rPr>
      </w:pPr>
      <w:r w:rsidRPr="00B17E35">
        <w:rPr>
          <w:bCs/>
        </w:rPr>
        <w:t xml:space="preserve">To enable the access to mathematical content, alternative text can be provided. </w:t>
      </w:r>
      <w:r w:rsidR="00F919BE" w:rsidRPr="00B17E35">
        <w:rPr>
          <w:bCs/>
        </w:rPr>
        <w:t>However,</w:t>
      </w:r>
      <w:r w:rsidRPr="00B17E35">
        <w:rPr>
          <w:bCs/>
        </w:rPr>
        <w:t xml:space="preserve"> such text is usually a </w:t>
      </w:r>
      <w:r w:rsidR="00353994" w:rsidRPr="00B17E35">
        <w:rPr>
          <w:bCs/>
        </w:rPr>
        <w:t>high-level</w:t>
      </w:r>
      <w:r w:rsidRPr="00B17E35">
        <w:rPr>
          <w:bCs/>
        </w:rPr>
        <w:t xml:space="preserve"> description and may not provide</w:t>
      </w:r>
    </w:p>
    <w:p w14:paraId="06AD2B9F" w14:textId="57F1E751" w:rsidR="005563AF" w:rsidRPr="00B17E35" w:rsidRDefault="005563AF" w:rsidP="005563AF">
      <w:pPr>
        <w:rPr>
          <w:bCs/>
        </w:rPr>
      </w:pPr>
      <w:r w:rsidRPr="00B17E35">
        <w:rPr>
          <w:bCs/>
        </w:rPr>
        <w:t xml:space="preserve">as much details as the original content. Furthermore, alternative text usually </w:t>
      </w:r>
      <w:r w:rsidR="00F919BE" w:rsidRPr="00B17E35">
        <w:rPr>
          <w:bCs/>
        </w:rPr>
        <w:t>must</w:t>
      </w:r>
      <w:r w:rsidRPr="00B17E35">
        <w:rPr>
          <w:bCs/>
        </w:rPr>
        <w:t xml:space="preserve"> be added manually, which may be tedious for the authors. Very often,</w:t>
      </w:r>
    </w:p>
    <w:p w14:paraId="3C6F18AD" w14:textId="77777777" w:rsidR="005563AF" w:rsidRPr="00B17E35" w:rsidRDefault="005563AF" w:rsidP="005563AF">
      <w:pPr>
        <w:rPr>
          <w:bCs/>
        </w:rPr>
      </w:pPr>
      <w:r w:rsidRPr="00B17E35">
        <w:rPr>
          <w:bCs/>
        </w:rPr>
        <w:t>accessible content is not provided at all as most authors are not aware of the needs of people with visual impairments.</w:t>
      </w:r>
    </w:p>
    <w:p w14:paraId="0D127B3E" w14:textId="77777777" w:rsidR="005563AF" w:rsidRPr="00B17E35" w:rsidRDefault="005563AF" w:rsidP="005563AF">
      <w:pPr>
        <w:rPr>
          <w:bCs/>
        </w:rPr>
      </w:pPr>
    </w:p>
    <w:p w14:paraId="190EBD90" w14:textId="77777777" w:rsidR="005563AF" w:rsidRPr="00B17E35" w:rsidRDefault="005563AF" w:rsidP="005563AF">
      <w:pPr>
        <w:rPr>
          <w:bCs/>
        </w:rPr>
      </w:pPr>
      <w:r w:rsidRPr="00B17E35">
        <w:rPr>
          <w:bCs/>
        </w:rPr>
        <w:t>Our Project</w:t>
      </w:r>
    </w:p>
    <w:p w14:paraId="658AEE17" w14:textId="77777777" w:rsidR="005563AF" w:rsidRPr="00B17E35" w:rsidRDefault="005563AF" w:rsidP="005563AF">
      <w:pPr>
        <w:rPr>
          <w:bCs/>
        </w:rPr>
      </w:pPr>
    </w:p>
    <w:p w14:paraId="1DDCCBB6" w14:textId="2432D723" w:rsidR="005563AF" w:rsidRPr="00B17E35" w:rsidRDefault="00FC167F" w:rsidP="005563AF">
      <w:pPr>
        <w:rPr>
          <w:bCs/>
        </w:rPr>
      </w:pPr>
      <w:r w:rsidRPr="00B17E35">
        <w:rPr>
          <w:bCs/>
        </w:rPr>
        <w:t>"</w:t>
      </w:r>
      <w:r w:rsidR="005563AF" w:rsidRPr="00B17E35">
        <w:rPr>
          <w:bCs/>
        </w:rPr>
        <w:t>Axessibility</w:t>
      </w:r>
      <w:r w:rsidRPr="00B17E35">
        <w:rPr>
          <w:bCs/>
        </w:rPr>
        <w:t>"</w:t>
      </w:r>
      <w:r w:rsidR="005563AF" w:rsidRPr="00B17E35">
        <w:rPr>
          <w:bCs/>
        </w:rPr>
        <w:t xml:space="preserve"> aims to make scientific PDF documents, made using LaTeX, accessible for people with visual impairments. This is achieved without</w:t>
      </w:r>
    </w:p>
    <w:p w14:paraId="3A7FD96A" w14:textId="1FCB96B4" w:rsidR="005563AF" w:rsidRPr="00B17E35" w:rsidRDefault="005563AF" w:rsidP="005563AF">
      <w:pPr>
        <w:rPr>
          <w:bCs/>
        </w:rPr>
      </w:pPr>
      <w:r w:rsidRPr="00B17E35">
        <w:rPr>
          <w:bCs/>
        </w:rPr>
        <w:t xml:space="preserve">requiring any extra effort from the author, by just adding </w:t>
      </w:r>
      <w:r w:rsidR="00620A7C" w:rsidRPr="00B17E35">
        <w:rPr>
          <w:bCs/>
        </w:rPr>
        <w:t>"</w:t>
      </w:r>
      <w:r w:rsidRPr="00B17E35">
        <w:rPr>
          <w:bCs/>
        </w:rPr>
        <w:t>Axessibility</w:t>
      </w:r>
      <w:r w:rsidR="00745093" w:rsidRPr="00B17E35">
        <w:rPr>
          <w:bCs/>
        </w:rPr>
        <w:t>"</w:t>
      </w:r>
      <w:r w:rsidRPr="00B17E35">
        <w:rPr>
          <w:bCs/>
        </w:rPr>
        <w:t xml:space="preserve"> among the included packages in the LaTeX project. </w:t>
      </w:r>
      <w:r w:rsidR="005A2694" w:rsidRPr="00B17E35">
        <w:rPr>
          <w:bCs/>
        </w:rPr>
        <w:t>"</w:t>
      </w:r>
      <w:r w:rsidRPr="00B17E35">
        <w:rPr>
          <w:bCs/>
        </w:rPr>
        <w:t>Axessibility</w:t>
      </w:r>
      <w:r w:rsidR="005A2694" w:rsidRPr="00B17E35">
        <w:rPr>
          <w:bCs/>
        </w:rPr>
        <w:t>"</w:t>
      </w:r>
      <w:r w:rsidRPr="00B17E35">
        <w:rPr>
          <w:bCs/>
        </w:rPr>
        <w:t xml:space="preserve"> is a project of</w:t>
      </w:r>
    </w:p>
    <w:p w14:paraId="55C4783F" w14:textId="77777777" w:rsidR="005563AF" w:rsidRPr="00B17E35" w:rsidRDefault="005563AF" w:rsidP="005563AF">
      <w:pPr>
        <w:rPr>
          <w:bCs/>
        </w:rPr>
      </w:pPr>
      <w:r w:rsidRPr="00B17E35">
        <w:rPr>
          <w:bCs/>
        </w:rPr>
        <w:t>the Laboratory "S. Polin" "http://www.integr-abile.unito.it/en/".</w:t>
      </w:r>
    </w:p>
    <w:p w14:paraId="6D45E053" w14:textId="77777777" w:rsidR="005563AF" w:rsidRPr="00B17E35" w:rsidRDefault="005563AF" w:rsidP="005563AF">
      <w:pPr>
        <w:rPr>
          <w:bCs/>
        </w:rPr>
      </w:pPr>
    </w:p>
    <w:p w14:paraId="2CBBCF62" w14:textId="77777777" w:rsidR="005563AF" w:rsidRPr="00B17E35" w:rsidRDefault="005563AF" w:rsidP="005563AF">
      <w:pPr>
        <w:rPr>
          <w:bCs/>
        </w:rPr>
      </w:pPr>
      <w:r w:rsidRPr="00B17E35">
        <w:rPr>
          <w:bCs/>
        </w:rPr>
        <w:t>Features</w:t>
      </w:r>
    </w:p>
    <w:p w14:paraId="3C0FA690" w14:textId="77777777" w:rsidR="005563AF" w:rsidRPr="00B17E35" w:rsidRDefault="005563AF" w:rsidP="005563AF">
      <w:pPr>
        <w:rPr>
          <w:bCs/>
        </w:rPr>
      </w:pPr>
    </w:p>
    <w:p w14:paraId="73D6DB54" w14:textId="0A58C742" w:rsidR="00535C34" w:rsidRDefault="00DC38F5" w:rsidP="005563AF">
      <w:pPr>
        <w:rPr>
          <w:bCs/>
        </w:rPr>
      </w:pPr>
      <w:r w:rsidRPr="00B17E35">
        <w:rPr>
          <w:bCs/>
        </w:rPr>
        <w:t>"</w:t>
      </w:r>
      <w:r w:rsidR="005563AF" w:rsidRPr="00B17E35">
        <w:rPr>
          <w:bCs/>
        </w:rPr>
        <w:t>Axessibility</w:t>
      </w:r>
      <w:r w:rsidR="007A7A91" w:rsidRPr="00B17E35">
        <w:rPr>
          <w:bCs/>
        </w:rPr>
        <w:t>"</w:t>
      </w:r>
      <w:r w:rsidR="005563AF" w:rsidRPr="00B17E35">
        <w:rPr>
          <w:bCs/>
        </w:rPr>
        <w:t xml:space="preserve"> is a LaTeX package that creates PDF documents in which the formula</w:t>
      </w:r>
      <w:r w:rsidR="00C47D1E">
        <w:rPr>
          <w:bCs/>
        </w:rPr>
        <w:t>s</w:t>
      </w:r>
      <w:r w:rsidR="005563AF" w:rsidRPr="00B17E35">
        <w:rPr>
          <w:bCs/>
        </w:rPr>
        <w:t xml:space="preserve"> can be read with assistive technologies for people with visual</w:t>
      </w:r>
      <w:r w:rsidR="007D461E">
        <w:rPr>
          <w:bCs/>
        </w:rPr>
        <w:t xml:space="preserve"> </w:t>
      </w:r>
      <w:r w:rsidR="00535C34" w:rsidRPr="00B17E35">
        <w:rPr>
          <w:bCs/>
        </w:rPr>
        <w:t>I</w:t>
      </w:r>
      <w:r w:rsidR="005563AF" w:rsidRPr="00B17E35">
        <w:rPr>
          <w:bCs/>
        </w:rPr>
        <w:t>mpairments</w:t>
      </w:r>
      <w:r w:rsidR="00535C34">
        <w:rPr>
          <w:bCs/>
        </w:rPr>
        <w:t>.</w:t>
      </w:r>
    </w:p>
    <w:p w14:paraId="27CBB69A" w14:textId="77777777" w:rsidR="005563AF" w:rsidRPr="00B17E35" w:rsidRDefault="005563AF" w:rsidP="005563AF">
      <w:pPr>
        <w:rPr>
          <w:bCs/>
        </w:rPr>
      </w:pPr>
    </w:p>
    <w:p w14:paraId="4D28F634" w14:textId="77777777" w:rsidR="005563AF" w:rsidRPr="00B17E35" w:rsidRDefault="005563AF" w:rsidP="005563AF">
      <w:pPr>
        <w:rPr>
          <w:bCs/>
        </w:rPr>
      </w:pPr>
      <w:r w:rsidRPr="00B17E35">
        <w:rPr>
          <w:bCs/>
        </w:rPr>
        <w:t>Automated</w:t>
      </w:r>
    </w:p>
    <w:p w14:paraId="377A14F0" w14:textId="77777777" w:rsidR="005563AF" w:rsidRPr="00B17E35" w:rsidRDefault="005563AF" w:rsidP="005563AF">
      <w:pPr>
        <w:rPr>
          <w:bCs/>
        </w:rPr>
      </w:pPr>
    </w:p>
    <w:p w14:paraId="6182122D" w14:textId="77574162" w:rsidR="005563AF" w:rsidRPr="00B17E35" w:rsidRDefault="00D74AA7" w:rsidP="005563AF">
      <w:pPr>
        <w:rPr>
          <w:bCs/>
        </w:rPr>
      </w:pPr>
      <w:r w:rsidRPr="00B17E35">
        <w:rPr>
          <w:bCs/>
        </w:rPr>
        <w:t>"</w:t>
      </w:r>
      <w:r w:rsidR="005563AF" w:rsidRPr="00B17E35">
        <w:rPr>
          <w:bCs/>
        </w:rPr>
        <w:t>Axessibility</w:t>
      </w:r>
      <w:r w:rsidRPr="00B17E35">
        <w:rPr>
          <w:bCs/>
        </w:rPr>
        <w:t>"</w:t>
      </w:r>
      <w:r w:rsidR="005563AF" w:rsidRPr="00B17E35">
        <w:rPr>
          <w:bCs/>
        </w:rPr>
        <w:t xml:space="preserve"> automatically generates comments in the PDF document (with the /ActualText attribute) in correspondence to each formula.</w:t>
      </w:r>
    </w:p>
    <w:p w14:paraId="56004421" w14:textId="77777777" w:rsidR="005563AF" w:rsidRPr="00B17E35" w:rsidRDefault="005563AF" w:rsidP="005563AF">
      <w:pPr>
        <w:rPr>
          <w:bCs/>
        </w:rPr>
      </w:pPr>
    </w:p>
    <w:p w14:paraId="63428286" w14:textId="77777777" w:rsidR="005563AF" w:rsidRPr="00B17E35" w:rsidRDefault="005563AF" w:rsidP="005563AF">
      <w:pPr>
        <w:rPr>
          <w:bCs/>
        </w:rPr>
      </w:pPr>
      <w:r w:rsidRPr="00B17E35">
        <w:rPr>
          <w:bCs/>
        </w:rPr>
        <w:t>Transparent to the Author</w:t>
      </w:r>
    </w:p>
    <w:p w14:paraId="09963509" w14:textId="77777777" w:rsidR="005563AF" w:rsidRPr="00B17E35" w:rsidRDefault="005563AF" w:rsidP="005563AF">
      <w:pPr>
        <w:rPr>
          <w:bCs/>
        </w:rPr>
      </w:pPr>
    </w:p>
    <w:p w14:paraId="627D5264" w14:textId="246E0730" w:rsidR="005563AF" w:rsidRPr="00B17E35" w:rsidRDefault="005563AF" w:rsidP="005563AF">
      <w:pPr>
        <w:rPr>
          <w:bCs/>
        </w:rPr>
      </w:pPr>
      <w:r w:rsidRPr="00B17E35">
        <w:rPr>
          <w:bCs/>
        </w:rPr>
        <w:t>The generated comments contain the original LaTeX code of the corresponding formula</w:t>
      </w:r>
      <w:r w:rsidR="00C96A79">
        <w:rPr>
          <w:bCs/>
        </w:rPr>
        <w:t>s</w:t>
      </w:r>
      <w:r w:rsidRPr="00B17E35">
        <w:rPr>
          <w:bCs/>
        </w:rPr>
        <w:t>, without the need to manually insert them.</w:t>
      </w:r>
    </w:p>
    <w:p w14:paraId="7CCEA209" w14:textId="77777777" w:rsidR="005563AF" w:rsidRPr="00B17E35" w:rsidRDefault="005563AF" w:rsidP="005563AF">
      <w:pPr>
        <w:rPr>
          <w:bCs/>
        </w:rPr>
      </w:pPr>
    </w:p>
    <w:p w14:paraId="1E2B4010" w14:textId="77777777" w:rsidR="005563AF" w:rsidRPr="00B17E35" w:rsidRDefault="005563AF" w:rsidP="005563AF">
      <w:pPr>
        <w:rPr>
          <w:bCs/>
        </w:rPr>
      </w:pPr>
      <w:r w:rsidRPr="00B17E35">
        <w:rPr>
          <w:bCs/>
        </w:rPr>
        <w:t>Supports Accessibility</w:t>
      </w:r>
    </w:p>
    <w:p w14:paraId="7C4564F9" w14:textId="77777777" w:rsidR="005563AF" w:rsidRPr="00B17E35" w:rsidRDefault="005563AF" w:rsidP="005563AF">
      <w:pPr>
        <w:rPr>
          <w:bCs/>
        </w:rPr>
      </w:pPr>
    </w:p>
    <w:p w14:paraId="0D3FA962" w14:textId="3EF2EA3B" w:rsidR="005563AF" w:rsidRPr="00B17E35" w:rsidRDefault="005563AF" w:rsidP="005563AF">
      <w:pPr>
        <w:rPr>
          <w:bCs/>
        </w:rPr>
      </w:pPr>
      <w:r w:rsidRPr="00B17E35">
        <w:rPr>
          <w:bCs/>
        </w:rPr>
        <w:t xml:space="preserve">These comments are not visible on the </w:t>
      </w:r>
      <w:r w:rsidR="006D73B5" w:rsidRPr="00B17E35">
        <w:rPr>
          <w:bCs/>
        </w:rPr>
        <w:t>screen,</w:t>
      </w:r>
      <w:r w:rsidRPr="00B17E35">
        <w:rPr>
          <w:bCs/>
        </w:rPr>
        <w:t xml:space="preserve"> but screen readers and braille displays read them when formula</w:t>
      </w:r>
      <w:r w:rsidR="004718ED">
        <w:rPr>
          <w:bCs/>
        </w:rPr>
        <w:t>s</w:t>
      </w:r>
      <w:r w:rsidRPr="00B17E35">
        <w:rPr>
          <w:bCs/>
        </w:rPr>
        <w:t xml:space="preserve"> are selected.</w:t>
      </w:r>
    </w:p>
    <w:p w14:paraId="5E51D111" w14:textId="77777777" w:rsidR="005563AF" w:rsidRPr="00B17E35" w:rsidRDefault="005563AF" w:rsidP="005563AF">
      <w:pPr>
        <w:rPr>
          <w:bCs/>
        </w:rPr>
      </w:pPr>
    </w:p>
    <w:p w14:paraId="03CE696C" w14:textId="77777777" w:rsidR="005563AF" w:rsidRPr="00B17E35" w:rsidRDefault="005563AF" w:rsidP="005563AF">
      <w:pPr>
        <w:rPr>
          <w:bCs/>
        </w:rPr>
      </w:pPr>
      <w:r w:rsidRPr="00B17E35">
        <w:rPr>
          <w:bCs/>
        </w:rPr>
        <w:t>Easy to Use</w:t>
      </w:r>
    </w:p>
    <w:p w14:paraId="20AF0B75" w14:textId="77777777" w:rsidR="005563AF" w:rsidRPr="00B17E35" w:rsidRDefault="005563AF" w:rsidP="005563AF">
      <w:pPr>
        <w:rPr>
          <w:bCs/>
        </w:rPr>
      </w:pPr>
    </w:p>
    <w:p w14:paraId="76575C52" w14:textId="25798CBA" w:rsidR="005563AF" w:rsidRPr="00B17E35" w:rsidRDefault="005563AF" w:rsidP="005563AF">
      <w:pPr>
        <w:rPr>
          <w:bCs/>
        </w:rPr>
      </w:pPr>
      <w:r w:rsidRPr="00B17E35">
        <w:rPr>
          <w:bCs/>
        </w:rPr>
        <w:t xml:space="preserve">To use </w:t>
      </w:r>
      <w:r w:rsidR="00562EFD" w:rsidRPr="00B17E35">
        <w:rPr>
          <w:bCs/>
        </w:rPr>
        <w:t>"</w:t>
      </w:r>
      <w:r w:rsidRPr="00B17E35">
        <w:rPr>
          <w:bCs/>
        </w:rPr>
        <w:t>Axessibility</w:t>
      </w:r>
      <w:r w:rsidR="00562EFD" w:rsidRPr="00B17E35">
        <w:rPr>
          <w:bCs/>
        </w:rPr>
        <w:t>"</w:t>
      </w:r>
      <w:r w:rsidRPr="00B17E35">
        <w:rPr>
          <w:bCs/>
        </w:rPr>
        <w:t>, the authors simply need to download and add the package in the preamble of the LaTex project.</w:t>
      </w:r>
    </w:p>
    <w:p w14:paraId="08775685" w14:textId="77777777" w:rsidR="00D203EE" w:rsidRPr="00B17E35" w:rsidRDefault="00D203EE" w:rsidP="005563AF">
      <w:pPr>
        <w:rPr>
          <w:bCs/>
        </w:rPr>
      </w:pPr>
    </w:p>
    <w:p w14:paraId="716AA34F" w14:textId="77777777" w:rsidR="00C620B8" w:rsidRDefault="00C620B8" w:rsidP="00D203EE">
      <w:pPr>
        <w:rPr>
          <w:b/>
          <w:u w:val="single"/>
        </w:rPr>
      </w:pPr>
    </w:p>
    <w:p w14:paraId="555961F5" w14:textId="593C17D1" w:rsidR="00D203EE" w:rsidRPr="00D203EE" w:rsidRDefault="00D203EE" w:rsidP="00D203EE">
      <w:pPr>
        <w:rPr>
          <w:b/>
          <w:u w:val="single"/>
        </w:rPr>
      </w:pPr>
      <w:r>
        <w:rPr>
          <w:b/>
          <w:u w:val="single"/>
        </w:rPr>
        <w:t>T</w:t>
      </w:r>
      <w:r w:rsidR="009B78EC">
        <w:rPr>
          <w:b/>
          <w:u w:val="single"/>
        </w:rPr>
        <w:t>itle:</w:t>
      </w:r>
      <w:r w:rsidR="00AF7EFC">
        <w:rPr>
          <w:b/>
          <w:u w:val="single"/>
        </w:rPr>
        <w:t xml:space="preserve"> </w:t>
      </w:r>
      <w:r w:rsidRPr="00D203EE">
        <w:rPr>
          <w:b/>
          <w:u w:val="single"/>
        </w:rPr>
        <w:t xml:space="preserve">Independence </w:t>
      </w:r>
      <w:r w:rsidR="00E50D02">
        <w:rPr>
          <w:b/>
          <w:u w:val="single"/>
        </w:rPr>
        <w:t>a</w:t>
      </w:r>
      <w:r w:rsidRPr="00D203EE">
        <w:rPr>
          <w:b/>
          <w:u w:val="single"/>
        </w:rPr>
        <w:t xml:space="preserve">nd Least Restrictive Learning Environment in the </w:t>
      </w:r>
      <w:r w:rsidR="00E50D02">
        <w:rPr>
          <w:b/>
          <w:u w:val="single"/>
        </w:rPr>
        <w:t>U</w:t>
      </w:r>
      <w:r w:rsidRPr="00D203EE">
        <w:rPr>
          <w:b/>
          <w:u w:val="single"/>
        </w:rPr>
        <w:t>ndergraduate Science Course</w:t>
      </w:r>
      <w:r w:rsidRPr="00D203EE">
        <w:rPr>
          <w:b/>
          <w:u w:val="single"/>
        </w:rPr>
        <w:tab/>
      </w:r>
    </w:p>
    <w:p w14:paraId="50513EB4" w14:textId="77777777" w:rsidR="009D29CA" w:rsidRDefault="00E455E6" w:rsidP="00B25AB1">
      <w:pPr>
        <w:rPr>
          <w:bCs/>
        </w:rPr>
      </w:pPr>
      <w:r>
        <w:rPr>
          <w:bCs/>
        </w:rPr>
        <w:t xml:space="preserve">Speaker: </w:t>
      </w:r>
      <w:r w:rsidR="00B25AB1" w:rsidRPr="00B17E35">
        <w:rPr>
          <w:bCs/>
        </w:rPr>
        <w:t xml:space="preserve">Alfred D'Agostino </w:t>
      </w:r>
    </w:p>
    <w:p w14:paraId="1E06EDC7" w14:textId="385865E9" w:rsidR="004A10FE" w:rsidRDefault="004A10FE" w:rsidP="005563AF">
      <w:pPr>
        <w:rPr>
          <w:b/>
          <w:u w:val="single"/>
        </w:rPr>
      </w:pPr>
    </w:p>
    <w:p w14:paraId="2107D1AC" w14:textId="77777777" w:rsidR="002620E5" w:rsidRDefault="002620E5" w:rsidP="002620E5">
      <w:r>
        <w:t>Dr. D’Agostino commented on how to prepare for/ engage in  a major in the sciences. His comments were categorized in three areas:</w:t>
      </w:r>
    </w:p>
    <w:p w14:paraId="44036DA1" w14:textId="77777777" w:rsidR="002620E5" w:rsidRDefault="002620E5" w:rsidP="002620E5"/>
    <w:p w14:paraId="52919187" w14:textId="77777777" w:rsidR="002620E5" w:rsidRDefault="002620E5" w:rsidP="002620E5">
      <w:r>
        <w:t>1) Use of Technology</w:t>
      </w:r>
    </w:p>
    <w:p w14:paraId="3588D24B" w14:textId="77777777" w:rsidR="002620E5" w:rsidRDefault="002620E5" w:rsidP="002620E5">
      <w:r>
        <w:t>2) Problem-solving and Advocacy</w:t>
      </w:r>
    </w:p>
    <w:p w14:paraId="5CF85073" w14:textId="77777777" w:rsidR="002620E5" w:rsidRDefault="002620E5" w:rsidP="002620E5">
      <w:r>
        <w:t>3) Independent Work in the Least Restrictive Learning Environment</w:t>
      </w:r>
    </w:p>
    <w:p w14:paraId="3D333760" w14:textId="77777777" w:rsidR="002620E5" w:rsidRDefault="002620E5" w:rsidP="002620E5"/>
    <w:p w14:paraId="70E0316B" w14:textId="77777777" w:rsidR="002620E5" w:rsidRDefault="002620E5" w:rsidP="002620E5">
      <w:r>
        <w:t>An outline of his comments:</w:t>
      </w:r>
    </w:p>
    <w:p w14:paraId="63D4C404" w14:textId="77777777" w:rsidR="002620E5" w:rsidRDefault="002620E5" w:rsidP="002620E5">
      <w:pPr>
        <w:pStyle w:val="ListParagraph"/>
        <w:numPr>
          <w:ilvl w:val="0"/>
          <w:numId w:val="15"/>
        </w:numPr>
        <w:spacing w:after="160" w:line="259" w:lineRule="auto"/>
      </w:pPr>
      <w:r>
        <w:t>Proficiently use slate/stylus, Braille notetaker/ display</w:t>
      </w:r>
    </w:p>
    <w:p w14:paraId="7470A7E4" w14:textId="77777777" w:rsidR="002620E5" w:rsidRDefault="002620E5" w:rsidP="002620E5">
      <w:pPr>
        <w:pStyle w:val="ListParagraph"/>
        <w:numPr>
          <w:ilvl w:val="0"/>
          <w:numId w:val="15"/>
        </w:numPr>
        <w:spacing w:after="160" w:line="259" w:lineRule="auto"/>
      </w:pPr>
      <w:r>
        <w:t>Utilize smart-mobile phone technology</w:t>
      </w:r>
    </w:p>
    <w:p w14:paraId="20E5B8E3" w14:textId="52A9FF80" w:rsidR="002620E5" w:rsidRDefault="002620E5" w:rsidP="002620E5">
      <w:pPr>
        <w:pStyle w:val="ListParagraph"/>
        <w:numPr>
          <w:ilvl w:val="0"/>
          <w:numId w:val="15"/>
        </w:numPr>
        <w:spacing w:after="160" w:line="259" w:lineRule="auto"/>
      </w:pPr>
      <w:r>
        <w:t xml:space="preserve">Proficiently use NBDA, JAWS, </w:t>
      </w:r>
      <w:r w:rsidR="00124455">
        <w:t>voiceOver</w:t>
      </w:r>
      <w:r>
        <w:t>, other screen readers</w:t>
      </w:r>
    </w:p>
    <w:p w14:paraId="27F2950A" w14:textId="77777777" w:rsidR="002620E5" w:rsidRDefault="002620E5" w:rsidP="002620E5">
      <w:pPr>
        <w:pStyle w:val="ListParagraph"/>
        <w:numPr>
          <w:ilvl w:val="0"/>
          <w:numId w:val="15"/>
        </w:numPr>
        <w:spacing w:after="160" w:line="259" w:lineRule="auto"/>
      </w:pPr>
      <w:r>
        <w:t>Know word processing, spreadsheets, presentation software in Windows and/or OSX environments</w:t>
      </w:r>
    </w:p>
    <w:p w14:paraId="204C596E" w14:textId="77777777" w:rsidR="002620E5" w:rsidRDefault="002620E5" w:rsidP="002620E5">
      <w:pPr>
        <w:pStyle w:val="ListParagraph"/>
        <w:numPr>
          <w:ilvl w:val="0"/>
          <w:numId w:val="15"/>
        </w:numPr>
        <w:spacing w:after="160" w:line="259" w:lineRule="auto"/>
      </w:pPr>
      <w:r>
        <w:t xml:space="preserve"> Have OCR technology available for document reading</w:t>
      </w:r>
    </w:p>
    <w:p w14:paraId="2C0F9EAA" w14:textId="77777777" w:rsidR="002620E5" w:rsidRDefault="002620E5" w:rsidP="002620E5">
      <w:pPr>
        <w:pStyle w:val="ListParagraph"/>
        <w:numPr>
          <w:ilvl w:val="0"/>
          <w:numId w:val="15"/>
        </w:numPr>
        <w:spacing w:after="160" w:line="259" w:lineRule="auto"/>
      </w:pPr>
      <w:r>
        <w:t>Have access to tactile graphics/ Braille output</w:t>
      </w:r>
    </w:p>
    <w:p w14:paraId="6E46A118" w14:textId="77777777" w:rsidR="002620E5" w:rsidRDefault="002620E5" w:rsidP="002620E5">
      <w:pPr>
        <w:pStyle w:val="ListParagraph"/>
        <w:numPr>
          <w:ilvl w:val="0"/>
          <w:numId w:val="15"/>
        </w:numPr>
        <w:spacing w:after="160" w:line="259" w:lineRule="auto"/>
      </w:pPr>
      <w:r>
        <w:t>Use 3-D models when available</w:t>
      </w:r>
    </w:p>
    <w:p w14:paraId="269EFE8C" w14:textId="77777777" w:rsidR="002620E5" w:rsidRDefault="002620E5" w:rsidP="002620E5">
      <w:pPr>
        <w:ind w:left="720"/>
      </w:pPr>
      <w:r>
        <w:t>Be familiar with internet navigation,  academic library website and Learning management System (LMS) using more than two different browsers</w:t>
      </w:r>
    </w:p>
    <w:p w14:paraId="3C97F8D5" w14:textId="77777777" w:rsidR="002620E5" w:rsidRDefault="002620E5" w:rsidP="002620E5">
      <w:pPr>
        <w:pStyle w:val="ListParagraph"/>
        <w:numPr>
          <w:ilvl w:val="0"/>
          <w:numId w:val="15"/>
        </w:numPr>
        <w:spacing w:after="160" w:line="259" w:lineRule="auto"/>
      </w:pPr>
      <w:r>
        <w:t xml:space="preserve">Be prepared to do technology/ general problem solving </w:t>
      </w:r>
    </w:p>
    <w:p w14:paraId="2D31D128" w14:textId="77777777" w:rsidR="002620E5" w:rsidRDefault="002620E5" w:rsidP="002620E5">
      <w:pPr>
        <w:pStyle w:val="ListParagraph"/>
        <w:numPr>
          <w:ilvl w:val="0"/>
          <w:numId w:val="15"/>
        </w:numPr>
        <w:spacing w:after="160" w:line="259" w:lineRule="auto"/>
      </w:pPr>
      <w:r>
        <w:t>Familiarize yourself in advance about your intended course of study – what courses for your major?</w:t>
      </w:r>
    </w:p>
    <w:p w14:paraId="6B31B3D6" w14:textId="77777777" w:rsidR="002620E5" w:rsidRDefault="002620E5" w:rsidP="002620E5">
      <w:pPr>
        <w:pStyle w:val="ListParagraph"/>
        <w:numPr>
          <w:ilvl w:val="0"/>
          <w:numId w:val="15"/>
        </w:numPr>
        <w:spacing w:after="160" w:line="259" w:lineRule="auto"/>
      </w:pPr>
      <w:r>
        <w:t>Contact disability support services early – clearly express your needs (for Braille output, tactile drawings, assistant or reader, lab aide)</w:t>
      </w:r>
    </w:p>
    <w:p w14:paraId="6CCCFD72" w14:textId="77777777" w:rsidR="002620E5" w:rsidRDefault="002620E5" w:rsidP="002620E5">
      <w:pPr>
        <w:pStyle w:val="ListParagraph"/>
        <w:numPr>
          <w:ilvl w:val="0"/>
          <w:numId w:val="15"/>
        </w:numPr>
        <w:spacing w:after="160" w:line="259" w:lineRule="auto"/>
      </w:pPr>
      <w:r>
        <w:lastRenderedPageBreak/>
        <w:t>Check course syllabus and meet with faculty – describe explicitly how you work/learn (demonstrate your tools) – make contact early</w:t>
      </w:r>
    </w:p>
    <w:p w14:paraId="0F23DD0D" w14:textId="77777777" w:rsidR="002620E5" w:rsidRDefault="002620E5" w:rsidP="002620E5">
      <w:pPr>
        <w:pStyle w:val="ListParagraph"/>
        <w:numPr>
          <w:ilvl w:val="0"/>
          <w:numId w:val="15"/>
        </w:numPr>
        <w:spacing w:after="160" w:line="259" w:lineRule="auto"/>
      </w:pPr>
      <w:r>
        <w:t>Indicate that detailed descriptions of board-work would be helpful</w:t>
      </w:r>
    </w:p>
    <w:p w14:paraId="6DE3FF15" w14:textId="77777777" w:rsidR="002620E5" w:rsidRDefault="002620E5" w:rsidP="002620E5">
      <w:pPr>
        <w:pStyle w:val="ListParagraph"/>
        <w:numPr>
          <w:ilvl w:val="0"/>
          <w:numId w:val="15"/>
        </w:numPr>
        <w:spacing w:after="160" w:line="259" w:lineRule="auto"/>
      </w:pPr>
      <w:r>
        <w:t>Attend office hours with your best skills and ability- come with a  raised-line drawing tool</w:t>
      </w:r>
    </w:p>
    <w:p w14:paraId="5EBDADC8" w14:textId="77777777" w:rsidR="002620E5" w:rsidRDefault="002620E5" w:rsidP="002620E5">
      <w:pPr>
        <w:pStyle w:val="ListParagraph"/>
        <w:numPr>
          <w:ilvl w:val="0"/>
          <w:numId w:val="15"/>
        </w:numPr>
        <w:spacing w:after="160" w:line="259" w:lineRule="auto"/>
      </w:pPr>
      <w:r>
        <w:t>Check on course resources and their accessibility [images (Alt Text), videos (transcripts of notes), files]  – know how to negotiate the LMS</w:t>
      </w:r>
    </w:p>
    <w:p w14:paraId="2DC0B3E4" w14:textId="1108081F" w:rsidR="002620E5" w:rsidRDefault="002620E5" w:rsidP="002620E5">
      <w:pPr>
        <w:pStyle w:val="ListParagraph"/>
        <w:numPr>
          <w:ilvl w:val="0"/>
          <w:numId w:val="15"/>
        </w:numPr>
        <w:spacing w:after="160" w:line="259" w:lineRule="auto"/>
      </w:pPr>
      <w:r>
        <w:t xml:space="preserve">Familiarize yourself with text and equation editors (consider </w:t>
      </w:r>
      <w:r w:rsidR="00CB14DB">
        <w:t>MathType</w:t>
      </w:r>
      <w:r>
        <w:t>/</w:t>
      </w:r>
      <w:r w:rsidR="00E04642">
        <w:t>Math</w:t>
      </w:r>
      <w:bookmarkStart w:id="0" w:name="_GoBack"/>
      <w:bookmarkEnd w:id="0"/>
      <w:r>
        <w:t xml:space="preserve">Player and  LaTeX) </w:t>
      </w:r>
    </w:p>
    <w:p w14:paraId="54C1EA53" w14:textId="77777777" w:rsidR="002620E5" w:rsidRDefault="002620E5" w:rsidP="002620E5">
      <w:pPr>
        <w:pStyle w:val="ListParagraph"/>
        <w:numPr>
          <w:ilvl w:val="0"/>
          <w:numId w:val="15"/>
        </w:numPr>
        <w:spacing w:after="160" w:line="259" w:lineRule="auto"/>
      </w:pPr>
      <w:r>
        <w:t>Request accessible textbooks (other resources) through the college/university – do this months ahead if possible</w:t>
      </w:r>
    </w:p>
    <w:p w14:paraId="2E474A58" w14:textId="77777777" w:rsidR="002620E5" w:rsidRDefault="002620E5" w:rsidP="002620E5">
      <w:pPr>
        <w:pStyle w:val="ListParagraph"/>
        <w:numPr>
          <w:ilvl w:val="0"/>
          <w:numId w:val="15"/>
        </w:numPr>
        <w:spacing w:after="160" w:line="259" w:lineRule="auto"/>
      </w:pPr>
      <w:r>
        <w:t>Have alternate sources of textbooks</w:t>
      </w:r>
    </w:p>
    <w:p w14:paraId="7FFBE3C9" w14:textId="77777777" w:rsidR="002620E5" w:rsidRDefault="002620E5" w:rsidP="002620E5">
      <w:pPr>
        <w:pStyle w:val="ListParagraph"/>
        <w:numPr>
          <w:ilvl w:val="0"/>
          <w:numId w:val="15"/>
        </w:numPr>
        <w:spacing w:after="160" w:line="259" w:lineRule="auto"/>
      </w:pPr>
      <w:r>
        <w:t>Visit the laboratory ahead of time to familiarize yourself with spatial arrangements and safety features (wear safety goggles)</w:t>
      </w:r>
    </w:p>
    <w:p w14:paraId="7D5EA3B5" w14:textId="77777777" w:rsidR="002620E5" w:rsidRDefault="002620E5" w:rsidP="002620E5">
      <w:pPr>
        <w:pStyle w:val="ListParagraph"/>
        <w:numPr>
          <w:ilvl w:val="0"/>
          <w:numId w:val="15"/>
        </w:numPr>
        <w:spacing w:after="160" w:line="259" w:lineRule="auto"/>
      </w:pPr>
      <w:r>
        <w:t>Meet with teaching assistant or laboratory aide prior to each experiment – have knowledge of protocol/ procedure/ equipment</w:t>
      </w:r>
    </w:p>
    <w:p w14:paraId="32BB432D" w14:textId="77777777" w:rsidR="002620E5" w:rsidRDefault="002620E5" w:rsidP="002620E5">
      <w:pPr>
        <w:pStyle w:val="ListParagraph"/>
        <w:numPr>
          <w:ilvl w:val="0"/>
          <w:numId w:val="15"/>
        </w:numPr>
        <w:spacing w:after="160" w:line="259" w:lineRule="auto"/>
      </w:pPr>
      <w:r>
        <w:t>Set up your work area – assure others that you need to sense equipment</w:t>
      </w:r>
    </w:p>
    <w:p w14:paraId="550CE8E4" w14:textId="77777777" w:rsidR="002620E5" w:rsidRDefault="002620E5" w:rsidP="002620E5">
      <w:pPr>
        <w:pStyle w:val="ListParagraph"/>
        <w:numPr>
          <w:ilvl w:val="0"/>
          <w:numId w:val="15"/>
        </w:numPr>
        <w:spacing w:after="160" w:line="259" w:lineRule="auto"/>
      </w:pPr>
      <w:r>
        <w:t xml:space="preserve">  Your expectation is to fully participate in groups and/ or work independently</w:t>
      </w:r>
    </w:p>
    <w:p w14:paraId="6B4F60F8" w14:textId="066B5BE3" w:rsidR="002620E5" w:rsidRDefault="002620E5" w:rsidP="002620E5">
      <w:pPr>
        <w:pStyle w:val="ListParagraph"/>
        <w:numPr>
          <w:ilvl w:val="0"/>
          <w:numId w:val="15"/>
        </w:numPr>
        <w:spacing w:after="160" w:line="259" w:lineRule="auto"/>
      </w:pPr>
      <w:r>
        <w:t xml:space="preserve">Establish a rapport </w:t>
      </w:r>
      <w:r w:rsidR="00C81F29">
        <w:t>with</w:t>
      </w:r>
      <w:r>
        <w:t xml:space="preserve"> your lab aide – you should direct the aide to make observations when needed at your request – you will accomplish manipulations on your own and ask questions </w:t>
      </w:r>
    </w:p>
    <w:p w14:paraId="5F480ABE" w14:textId="77777777" w:rsidR="002620E5" w:rsidRDefault="002620E5" w:rsidP="002620E5">
      <w:pPr>
        <w:pStyle w:val="ListParagraph"/>
        <w:numPr>
          <w:ilvl w:val="0"/>
          <w:numId w:val="15"/>
        </w:numPr>
        <w:spacing w:after="160" w:line="259" w:lineRule="auto"/>
      </w:pPr>
      <w:r>
        <w:t xml:space="preserve">visit a lab session ahead of time to ‘observe’ </w:t>
      </w:r>
    </w:p>
    <w:p w14:paraId="69D11694" w14:textId="77777777" w:rsidR="002620E5" w:rsidRDefault="002620E5" w:rsidP="002620E5">
      <w:pPr>
        <w:pStyle w:val="ListParagraph"/>
        <w:numPr>
          <w:ilvl w:val="0"/>
          <w:numId w:val="15"/>
        </w:numPr>
        <w:spacing w:after="160" w:line="259" w:lineRule="auto"/>
      </w:pPr>
      <w:r>
        <w:t xml:space="preserve">Become familiar with teaching/ learning tools – tactile/ speech-enabled equipment – Braille and QR code  labeled items – be inventive </w:t>
      </w:r>
    </w:p>
    <w:p w14:paraId="155C19C3" w14:textId="77777777" w:rsidR="002620E5" w:rsidRDefault="002620E5" w:rsidP="002620E5">
      <w:pPr>
        <w:pStyle w:val="ListParagraph"/>
        <w:numPr>
          <w:ilvl w:val="0"/>
          <w:numId w:val="15"/>
        </w:numPr>
        <w:spacing w:after="160" w:line="259" w:lineRule="auto"/>
      </w:pPr>
      <w:r>
        <w:t xml:space="preserve">– Request additional time for the lab if necessary   </w:t>
      </w:r>
    </w:p>
    <w:p w14:paraId="09551A32" w14:textId="0BC197EE" w:rsidR="002620E5" w:rsidRDefault="002620E5" w:rsidP="002620E5">
      <w:pPr>
        <w:pStyle w:val="ListParagraph"/>
        <w:numPr>
          <w:ilvl w:val="0"/>
          <w:numId w:val="15"/>
        </w:numPr>
        <w:spacing w:after="160" w:line="259" w:lineRule="auto"/>
        <w:ind w:left="720"/>
      </w:pPr>
      <w:r>
        <w:t xml:space="preserve">Network with other students and students via NABS regarding </w:t>
      </w:r>
      <w:r w:rsidR="003F6A98">
        <w:t>problems</w:t>
      </w:r>
      <w:r>
        <w:t xml:space="preserve"> and specific courses</w:t>
      </w:r>
    </w:p>
    <w:p w14:paraId="29C53F5F" w14:textId="77777777" w:rsidR="002A77FD" w:rsidRDefault="002A77FD" w:rsidP="002C0944">
      <w:pPr>
        <w:rPr>
          <w:bCs/>
        </w:rPr>
      </w:pPr>
    </w:p>
    <w:p w14:paraId="64B0CDB6" w14:textId="77777777" w:rsidR="002A77FD" w:rsidRDefault="002A77FD" w:rsidP="002C0944">
      <w:pPr>
        <w:rPr>
          <w:bCs/>
        </w:rPr>
      </w:pPr>
    </w:p>
    <w:p w14:paraId="52C1C6D5" w14:textId="1D179D2D" w:rsidR="00CA2B99" w:rsidRPr="005927BE" w:rsidRDefault="00CA2B99" w:rsidP="002C0944">
      <w:pPr>
        <w:rPr>
          <w:b/>
          <w:u w:val="single"/>
        </w:rPr>
      </w:pPr>
      <w:r w:rsidRPr="005927BE">
        <w:rPr>
          <w:b/>
          <w:u w:val="single"/>
        </w:rPr>
        <w:t xml:space="preserve">Title: </w:t>
      </w:r>
      <w:r w:rsidR="00721DED" w:rsidRPr="005927BE">
        <w:rPr>
          <w:b/>
          <w:u w:val="single"/>
        </w:rPr>
        <w:t>M</w:t>
      </w:r>
      <w:r w:rsidRPr="005927BE">
        <w:rPr>
          <w:b/>
          <w:u w:val="single"/>
        </w:rPr>
        <w:t xml:space="preserve">ath </w:t>
      </w:r>
      <w:r w:rsidR="00836EF0" w:rsidRPr="005927BE">
        <w:rPr>
          <w:b/>
          <w:u w:val="single"/>
        </w:rPr>
        <w:t>in</w:t>
      </w:r>
      <w:r w:rsidRPr="005927BE">
        <w:rPr>
          <w:b/>
          <w:u w:val="single"/>
        </w:rPr>
        <w:t xml:space="preserve"> BrailleBlaster</w:t>
      </w:r>
    </w:p>
    <w:p w14:paraId="037F65C2" w14:textId="12B6159C" w:rsidR="002C0944" w:rsidRPr="002C0944" w:rsidRDefault="00A23694" w:rsidP="002C0944">
      <w:pPr>
        <w:rPr>
          <w:bCs/>
        </w:rPr>
      </w:pPr>
      <w:r>
        <w:rPr>
          <w:bCs/>
        </w:rPr>
        <w:t>S</w:t>
      </w:r>
      <w:r w:rsidR="006A5804">
        <w:rPr>
          <w:bCs/>
        </w:rPr>
        <w:t xml:space="preserve">peaker: </w:t>
      </w:r>
      <w:r w:rsidR="002C0944" w:rsidRPr="002C0944">
        <w:rPr>
          <w:bCs/>
        </w:rPr>
        <w:t>William</w:t>
      </w:r>
      <w:r w:rsidR="002C0944" w:rsidRPr="002C0944">
        <w:rPr>
          <w:bCs/>
        </w:rPr>
        <w:tab/>
        <w:t>Freeman</w:t>
      </w:r>
    </w:p>
    <w:p w14:paraId="1DBF2D44" w14:textId="77777777" w:rsidR="003F438F" w:rsidRDefault="003F438F" w:rsidP="002C0944">
      <w:pPr>
        <w:rPr>
          <w:bCs/>
        </w:rPr>
      </w:pPr>
    </w:p>
    <w:p w14:paraId="7DF8A0AA" w14:textId="77777777" w:rsidR="00D47676" w:rsidRDefault="003F438F" w:rsidP="002C0944">
      <w:pPr>
        <w:rPr>
          <w:bCs/>
        </w:rPr>
      </w:pPr>
      <w:r>
        <w:rPr>
          <w:bCs/>
        </w:rPr>
        <w:t xml:space="preserve">Mr. Freeman </w:t>
      </w:r>
      <w:r w:rsidR="00D47676">
        <w:rPr>
          <w:bCs/>
        </w:rPr>
        <w:t>was unable to join our conference.  He sent the following information.</w:t>
      </w:r>
    </w:p>
    <w:p w14:paraId="0986C4E3" w14:textId="30255593" w:rsidR="0070261F" w:rsidRDefault="0070261F" w:rsidP="002C0944">
      <w:pPr>
        <w:rPr>
          <w:bCs/>
        </w:rPr>
      </w:pPr>
    </w:p>
    <w:p w14:paraId="11B7A028" w14:textId="77777777" w:rsidR="00F65C99" w:rsidRDefault="00831209" w:rsidP="006A1B64">
      <w:pPr>
        <w:rPr>
          <w:bCs/>
        </w:rPr>
      </w:pPr>
      <w:r w:rsidRPr="00831209">
        <w:rPr>
          <w:bCs/>
        </w:rPr>
        <w:t xml:space="preserve">BrailleBlaster is a braille transcription program developed by the American Printing </w:t>
      </w:r>
      <w:r w:rsidR="00A22ACE">
        <w:rPr>
          <w:bCs/>
        </w:rPr>
        <w:t>h</w:t>
      </w:r>
      <w:r w:rsidRPr="00831209">
        <w:rPr>
          <w:bCs/>
        </w:rPr>
        <w:t>ouse for the Blind to help transcribers provide blind students with</w:t>
      </w:r>
      <w:r w:rsidR="00BC608C">
        <w:rPr>
          <w:bCs/>
        </w:rPr>
        <w:t xml:space="preserve"> </w:t>
      </w:r>
      <w:r w:rsidRPr="00831209">
        <w:rPr>
          <w:bCs/>
        </w:rPr>
        <w:t xml:space="preserve">braille textbooks on </w:t>
      </w:r>
      <w:r w:rsidR="00F65C99">
        <w:rPr>
          <w:bCs/>
        </w:rPr>
        <w:t xml:space="preserve">time </w:t>
      </w:r>
    </w:p>
    <w:p w14:paraId="2350A94B" w14:textId="4C87E437" w:rsidR="002942C8" w:rsidRDefault="00BE5250" w:rsidP="006A1B64">
      <w:pPr>
        <w:rPr>
          <w:bCs/>
        </w:rPr>
      </w:pPr>
      <w:r>
        <w:rPr>
          <w:bCs/>
        </w:rPr>
        <w:t>"</w:t>
      </w:r>
      <w:hyperlink r:id="rId10" w:history="1">
        <w:r w:rsidR="002830C6" w:rsidRPr="002830C6">
          <w:rPr>
            <w:color w:val="0000FF"/>
            <w:u w:val="single"/>
          </w:rPr>
          <w:t>https://brailleblaster.org/</w:t>
        </w:r>
      </w:hyperlink>
      <w:r w:rsidR="002830C6">
        <w:t>"</w:t>
      </w:r>
      <w:r>
        <w:t>.</w:t>
      </w:r>
    </w:p>
    <w:p w14:paraId="4E04A8CC" w14:textId="77777777" w:rsidR="00B324E3" w:rsidRDefault="00B324E3" w:rsidP="007F4D86">
      <w:pPr>
        <w:rPr>
          <w:bCs/>
        </w:rPr>
      </w:pPr>
    </w:p>
    <w:p w14:paraId="5F179413" w14:textId="792EF5EC" w:rsidR="007F4D86" w:rsidRPr="007F4D86" w:rsidRDefault="007F4D86" w:rsidP="007F4D86">
      <w:pPr>
        <w:rPr>
          <w:bCs/>
        </w:rPr>
      </w:pPr>
      <w:r w:rsidRPr="007F4D86">
        <w:rPr>
          <w:bCs/>
        </w:rPr>
        <w:t>There are two ways to make math in BrailleBlaster: ASCII Math and Spatial Math. Our Spatial Math Editor is the simpler of the two. It involves using our</w:t>
      </w:r>
      <w:r w:rsidR="006A7260">
        <w:rPr>
          <w:bCs/>
        </w:rPr>
        <w:t xml:space="preserve"> </w:t>
      </w:r>
      <w:r w:rsidRPr="007F4D86">
        <w:rPr>
          <w:bCs/>
        </w:rPr>
        <w:t>dialog, filling out some text boxes and selecting a few options from drop downs to create vertically arra</w:t>
      </w:r>
      <w:r w:rsidR="004A2CC0">
        <w:rPr>
          <w:bCs/>
        </w:rPr>
        <w:t xml:space="preserve">nged </w:t>
      </w:r>
      <w:r w:rsidRPr="007F4D86">
        <w:rPr>
          <w:bCs/>
        </w:rPr>
        <w:t>math equations, number lines, or matrices.</w:t>
      </w:r>
    </w:p>
    <w:p w14:paraId="3C8F8EC3" w14:textId="77777777" w:rsidR="00BA7CE7" w:rsidRDefault="00BA7CE7" w:rsidP="007F4D86">
      <w:pPr>
        <w:rPr>
          <w:bCs/>
        </w:rPr>
      </w:pPr>
    </w:p>
    <w:p w14:paraId="26988654" w14:textId="0BE71EA6" w:rsidR="007F4D86" w:rsidRPr="007F4D86" w:rsidRDefault="007F4D86" w:rsidP="007F4D86">
      <w:pPr>
        <w:rPr>
          <w:bCs/>
        </w:rPr>
      </w:pPr>
      <w:r w:rsidRPr="007F4D86">
        <w:rPr>
          <w:bCs/>
        </w:rPr>
        <w:t>It’s a great tool for creating worksheets and smaller documents that only require dozens of equations. It’s not ideal for creating hundreds of equations.</w:t>
      </w:r>
    </w:p>
    <w:p w14:paraId="44660DCC" w14:textId="77777777" w:rsidR="007F4D86" w:rsidRPr="007F4D86" w:rsidRDefault="007F4D86" w:rsidP="007F4D86">
      <w:pPr>
        <w:rPr>
          <w:bCs/>
        </w:rPr>
      </w:pPr>
      <w:r w:rsidRPr="007F4D86">
        <w:rPr>
          <w:bCs/>
        </w:rPr>
        <w:t>That’s where ASCII Math comes in.</w:t>
      </w:r>
    </w:p>
    <w:p w14:paraId="1A2C1750" w14:textId="77777777" w:rsidR="007F4D86" w:rsidRPr="007F4D86" w:rsidRDefault="007F4D86" w:rsidP="007F4D86">
      <w:pPr>
        <w:rPr>
          <w:bCs/>
        </w:rPr>
      </w:pPr>
    </w:p>
    <w:p w14:paraId="2887277D" w14:textId="77777777" w:rsidR="007F4D86" w:rsidRPr="007F4D86" w:rsidRDefault="007F4D86" w:rsidP="007F4D86">
      <w:pPr>
        <w:rPr>
          <w:bCs/>
        </w:rPr>
      </w:pPr>
      <w:r w:rsidRPr="007F4D86">
        <w:rPr>
          <w:bCs/>
        </w:rPr>
        <w:t>ASCII Math is sort of like a simplified version of LaTeX and is a keyboard accessible way to make math. We take the ASCII Math that the user creates, convert</w:t>
      </w:r>
    </w:p>
    <w:p w14:paraId="6402AE90" w14:textId="77777777" w:rsidR="007F4D86" w:rsidRPr="007F4D86" w:rsidRDefault="007F4D86" w:rsidP="007F4D86">
      <w:pPr>
        <w:rPr>
          <w:bCs/>
        </w:rPr>
      </w:pPr>
      <w:r w:rsidRPr="007F4D86">
        <w:rPr>
          <w:bCs/>
        </w:rPr>
        <w:t>it to MathML, send that MathML to LibLouis and get translated braille. The best thing about this system is that it is code agnostic, so if you need Nemeth,</w:t>
      </w:r>
    </w:p>
    <w:p w14:paraId="55EFC771" w14:textId="77777777" w:rsidR="007F4D86" w:rsidRPr="007F4D86" w:rsidRDefault="007F4D86" w:rsidP="007F4D86">
      <w:pPr>
        <w:rPr>
          <w:bCs/>
        </w:rPr>
      </w:pPr>
      <w:r w:rsidRPr="007F4D86">
        <w:rPr>
          <w:bCs/>
        </w:rPr>
        <w:t>we can do that and if you want to change it to UEB, we can do that too. We also convert MathML from NIMAS XML documents and LaTeX from Pandoc-supported</w:t>
      </w:r>
    </w:p>
    <w:p w14:paraId="6AC320ED" w14:textId="77777777" w:rsidR="007F4D86" w:rsidRPr="007F4D86" w:rsidRDefault="007F4D86" w:rsidP="007F4D86">
      <w:pPr>
        <w:rPr>
          <w:bCs/>
        </w:rPr>
      </w:pPr>
      <w:r w:rsidRPr="007F4D86">
        <w:rPr>
          <w:bCs/>
        </w:rPr>
        <w:t>documents to ASCII Math when those file types are opened.</w:t>
      </w:r>
    </w:p>
    <w:p w14:paraId="65BB28BB" w14:textId="77777777" w:rsidR="007F4D86" w:rsidRDefault="007F4D86" w:rsidP="002C0944">
      <w:pPr>
        <w:rPr>
          <w:bCs/>
        </w:rPr>
      </w:pPr>
    </w:p>
    <w:p w14:paraId="78F7F357" w14:textId="77777777" w:rsidR="00DA3153" w:rsidRDefault="00DA3153" w:rsidP="005563AF">
      <w:pPr>
        <w:rPr>
          <w:b/>
          <w:u w:val="single"/>
        </w:rPr>
      </w:pPr>
    </w:p>
    <w:p w14:paraId="55746D57" w14:textId="79BA3E60" w:rsidR="00717413" w:rsidRDefault="00542E18" w:rsidP="005563AF">
      <w:pPr>
        <w:rPr>
          <w:b/>
          <w:u w:val="single"/>
        </w:rPr>
      </w:pPr>
      <w:r w:rsidRPr="00465617">
        <w:rPr>
          <w:b/>
          <w:u w:val="single"/>
        </w:rPr>
        <w:t>Title:</w:t>
      </w:r>
      <w:r w:rsidRPr="00542E18">
        <w:rPr>
          <w:b/>
          <w:u w:val="single"/>
        </w:rPr>
        <w:t xml:space="preserve"> Solving tech problems in unique ways</w:t>
      </w:r>
    </w:p>
    <w:p w14:paraId="1BF30D1F" w14:textId="494B8624" w:rsidR="00AB7D06" w:rsidRPr="00EE1C87" w:rsidRDefault="009E5335" w:rsidP="005563AF">
      <w:pPr>
        <w:rPr>
          <w:bCs/>
        </w:rPr>
      </w:pPr>
      <w:r w:rsidRPr="00EE1C87">
        <w:rPr>
          <w:bCs/>
        </w:rPr>
        <w:t xml:space="preserve">Speaker: </w:t>
      </w:r>
      <w:r w:rsidR="008127B0">
        <w:rPr>
          <w:bCs/>
        </w:rPr>
        <w:t>D</w:t>
      </w:r>
      <w:r w:rsidRPr="00EE1C87">
        <w:rPr>
          <w:bCs/>
        </w:rPr>
        <w:t>oug Lee</w:t>
      </w:r>
    </w:p>
    <w:p w14:paraId="155EC9AA" w14:textId="77777777" w:rsidR="00406DA9" w:rsidRDefault="00406DA9" w:rsidP="00005C9B">
      <w:pPr>
        <w:rPr>
          <w:bCs/>
        </w:rPr>
      </w:pPr>
    </w:p>
    <w:p w14:paraId="2F5B3662" w14:textId="74F5D432" w:rsidR="00005C9B" w:rsidRPr="004E5120" w:rsidRDefault="00406DA9" w:rsidP="00005C9B">
      <w:pPr>
        <w:rPr>
          <w:bCs/>
        </w:rPr>
      </w:pPr>
      <w:r w:rsidRPr="004E5120">
        <w:rPr>
          <w:bCs/>
        </w:rPr>
        <w:t>Summary:</w:t>
      </w:r>
      <w:r w:rsidR="00005C9B" w:rsidRPr="004E5120">
        <w:rPr>
          <w:bCs/>
        </w:rPr>
        <w:t xml:space="preserve"> Doug writes: </w:t>
      </w:r>
      <w:r w:rsidR="00005C9B">
        <w:rPr>
          <w:bCs/>
        </w:rPr>
        <w:t>"</w:t>
      </w:r>
      <w:r w:rsidR="00005C9B" w:rsidRPr="004E5120">
        <w:rPr>
          <w:bCs/>
        </w:rPr>
        <w:t xml:space="preserve">Have an urge for resourcefulness: Consider </w:t>
      </w:r>
      <w:r w:rsidR="00005C9B">
        <w:rPr>
          <w:bCs/>
        </w:rPr>
        <w:t xml:space="preserve">a problem, consider </w:t>
      </w:r>
      <w:r w:rsidR="00005C9B" w:rsidRPr="004E5120">
        <w:rPr>
          <w:bCs/>
        </w:rPr>
        <w:t xml:space="preserve">what you have, </w:t>
      </w:r>
      <w:r w:rsidR="00005C9B">
        <w:rPr>
          <w:bCs/>
        </w:rPr>
        <w:t xml:space="preserve">then consider </w:t>
      </w:r>
      <w:r w:rsidR="00005C9B" w:rsidRPr="004E5120">
        <w:rPr>
          <w:bCs/>
        </w:rPr>
        <w:t>what you can do with it</w:t>
      </w:r>
      <w:r w:rsidR="00005C9B">
        <w:rPr>
          <w:bCs/>
        </w:rPr>
        <w:t>"</w:t>
      </w:r>
      <w:r w:rsidR="00005C9B" w:rsidRPr="004E5120">
        <w:rPr>
          <w:bCs/>
        </w:rPr>
        <w:t>.</w:t>
      </w:r>
      <w:r w:rsidR="00005C9B">
        <w:rPr>
          <w:bCs/>
        </w:rPr>
        <w:t xml:space="preserve">  </w:t>
      </w:r>
      <w:r w:rsidR="00005C9B" w:rsidRPr="004E5120">
        <w:rPr>
          <w:bCs/>
        </w:rPr>
        <w:t xml:space="preserve">He describes: </w:t>
      </w:r>
      <w:r w:rsidR="00005C9B">
        <w:rPr>
          <w:bCs/>
        </w:rPr>
        <w:t>"</w:t>
      </w:r>
      <w:r w:rsidR="00005C9B" w:rsidRPr="004E5120">
        <w:rPr>
          <w:bCs/>
        </w:rPr>
        <w:t>How I got braille diagrams and figures out of readers with less than five minutes of training</w:t>
      </w:r>
      <w:r w:rsidR="00005C9B">
        <w:rPr>
          <w:bCs/>
        </w:rPr>
        <w:t>"</w:t>
      </w:r>
      <w:r w:rsidR="00005C9B" w:rsidRPr="004E5120">
        <w:rPr>
          <w:bCs/>
        </w:rPr>
        <w:t>. And A way to detect what technology is doing without speech or a screen reader.</w:t>
      </w:r>
    </w:p>
    <w:p w14:paraId="594212E9" w14:textId="77777777" w:rsidR="00005C9B" w:rsidRDefault="00005C9B" w:rsidP="00005C9B">
      <w:pPr>
        <w:rPr>
          <w:bCs/>
        </w:rPr>
      </w:pPr>
    </w:p>
    <w:p w14:paraId="56DC4F28" w14:textId="77777777" w:rsidR="00005C9B" w:rsidRPr="00A764AE" w:rsidRDefault="00005C9B" w:rsidP="00005C9B">
      <w:pPr>
        <w:rPr>
          <w:bCs/>
        </w:rPr>
      </w:pPr>
      <w:r>
        <w:rPr>
          <w:bCs/>
        </w:rPr>
        <w:t xml:space="preserve">Doug Lee </w:t>
      </w:r>
      <w:r w:rsidRPr="00A764AE">
        <w:rPr>
          <w:bCs/>
        </w:rPr>
        <w:t xml:space="preserve">is a long-time </w:t>
      </w:r>
      <w:r>
        <w:rPr>
          <w:bCs/>
        </w:rPr>
        <w:t xml:space="preserve">NFB </w:t>
      </w:r>
      <w:r w:rsidRPr="00A764AE">
        <w:rPr>
          <w:bCs/>
        </w:rPr>
        <w:t>member, frequent National Convention attendee, and Software Engineer</w:t>
      </w:r>
      <w:r>
        <w:rPr>
          <w:bCs/>
        </w:rPr>
        <w:t>,</w:t>
      </w:r>
      <w:r w:rsidRPr="00A764AE">
        <w:rPr>
          <w:bCs/>
        </w:rPr>
        <w:t xml:space="preserve"> who has been writing JAWS scripts and other accessibility-related</w:t>
      </w:r>
    </w:p>
    <w:p w14:paraId="5CD59B8E" w14:textId="77777777" w:rsidR="00005C9B" w:rsidRPr="00A764AE" w:rsidRDefault="00005C9B" w:rsidP="00005C9B">
      <w:pPr>
        <w:rPr>
          <w:bCs/>
        </w:rPr>
      </w:pPr>
      <w:r w:rsidRPr="00A764AE">
        <w:rPr>
          <w:bCs/>
        </w:rPr>
        <w:t>software for 20 years. Prior to that, he taught the computer class at BLIND, Inc. in Minnesota. His first use of a computer was in 1983, about when speech</w:t>
      </w:r>
    </w:p>
    <w:p w14:paraId="09BD7141" w14:textId="77777777" w:rsidR="00005C9B" w:rsidRPr="00A764AE" w:rsidRDefault="00005C9B" w:rsidP="00005C9B">
      <w:pPr>
        <w:rPr>
          <w:bCs/>
        </w:rPr>
      </w:pPr>
      <w:r w:rsidRPr="00A764AE">
        <w:rPr>
          <w:bCs/>
        </w:rPr>
        <w:t>synthesis reached the public via Apple II computers with Echo cards.</w:t>
      </w:r>
    </w:p>
    <w:p w14:paraId="43AE75D9" w14:textId="77777777" w:rsidR="00005C9B" w:rsidRPr="00A764AE" w:rsidRDefault="00005C9B" w:rsidP="00005C9B">
      <w:pPr>
        <w:rPr>
          <w:bCs/>
        </w:rPr>
      </w:pPr>
    </w:p>
    <w:p w14:paraId="16EBD842" w14:textId="77777777" w:rsidR="00005C9B" w:rsidRPr="00A764AE" w:rsidRDefault="00005C9B" w:rsidP="00005C9B">
      <w:pPr>
        <w:rPr>
          <w:bCs/>
        </w:rPr>
      </w:pPr>
      <w:r w:rsidRPr="00A764AE">
        <w:rPr>
          <w:bCs/>
        </w:rPr>
        <w:t>His points were:</w:t>
      </w:r>
    </w:p>
    <w:p w14:paraId="70D407F5" w14:textId="77777777" w:rsidR="00005C9B" w:rsidRPr="00A764AE" w:rsidRDefault="00005C9B" w:rsidP="00005C9B">
      <w:pPr>
        <w:rPr>
          <w:bCs/>
        </w:rPr>
      </w:pPr>
    </w:p>
    <w:p w14:paraId="114233C0" w14:textId="77777777" w:rsidR="00005C9B" w:rsidRDefault="00005C9B" w:rsidP="00005C9B">
      <w:pPr>
        <w:pStyle w:val="ListParagraph"/>
        <w:numPr>
          <w:ilvl w:val="0"/>
          <w:numId w:val="14"/>
        </w:numPr>
        <w:rPr>
          <w:bCs/>
        </w:rPr>
      </w:pPr>
      <w:r w:rsidRPr="00A93C3E">
        <w:rPr>
          <w:bCs/>
        </w:rPr>
        <w:t xml:space="preserve"> Necessity is the mother of invention.  </w:t>
      </w:r>
    </w:p>
    <w:p w14:paraId="33C7F609" w14:textId="77777777" w:rsidR="00005C9B" w:rsidRDefault="00005C9B" w:rsidP="00005C9B">
      <w:pPr>
        <w:pStyle w:val="ListParagraph"/>
        <w:numPr>
          <w:ilvl w:val="0"/>
          <w:numId w:val="14"/>
        </w:numPr>
        <w:rPr>
          <w:bCs/>
        </w:rPr>
      </w:pPr>
      <w:r w:rsidRPr="001179EC">
        <w:rPr>
          <w:bCs/>
        </w:rPr>
        <w:t xml:space="preserve">Use available resources. He described </w:t>
      </w:r>
      <w:r>
        <w:rPr>
          <w:bCs/>
        </w:rPr>
        <w:t xml:space="preserve">(as he was shown in 1991 by Jan Lee) </w:t>
      </w:r>
      <w:r w:rsidRPr="001179EC">
        <w:rPr>
          <w:bCs/>
        </w:rPr>
        <w:t xml:space="preserve">how to measure the fluid going into a syringe by making notches on a popsicle stick that he would hold against the syringe.  This would give him the precise position of the syringe's plunger; thus, letting him know how much fluid was in the syringe.  </w:t>
      </w:r>
    </w:p>
    <w:p w14:paraId="19369455" w14:textId="77777777" w:rsidR="00005C9B" w:rsidRDefault="00005C9B" w:rsidP="00005C9B">
      <w:pPr>
        <w:pStyle w:val="ListParagraph"/>
        <w:numPr>
          <w:ilvl w:val="0"/>
          <w:numId w:val="14"/>
        </w:numPr>
        <w:rPr>
          <w:bCs/>
        </w:rPr>
      </w:pPr>
      <w:r w:rsidRPr="00383269">
        <w:rPr>
          <w:bCs/>
        </w:rPr>
        <w:t xml:space="preserve">He would represent the components of a circuit diagram on a Braille writer.  He could then dictate his circuit diagram to a sighted individual if that was necessary.  He uses Braille letters </w:t>
      </w:r>
      <w:r>
        <w:rPr>
          <w:bCs/>
        </w:rPr>
        <w:t xml:space="preserve">(usually corresponding to appropriate unit measures) </w:t>
      </w:r>
      <w:r w:rsidRPr="00383269">
        <w:rPr>
          <w:bCs/>
        </w:rPr>
        <w:t>to stand for circuit components</w:t>
      </w:r>
      <w:r>
        <w:rPr>
          <w:bCs/>
        </w:rPr>
        <w:t>, along with a few home-grown symbols for specific components, such as diodes</w:t>
      </w:r>
      <w:r w:rsidRPr="00383269">
        <w:rPr>
          <w:bCs/>
        </w:rPr>
        <w:t xml:space="preserve">.  </w:t>
      </w:r>
    </w:p>
    <w:p w14:paraId="5DE54B48" w14:textId="77777777" w:rsidR="00005C9B" w:rsidRDefault="00005C9B" w:rsidP="00005C9B">
      <w:pPr>
        <w:pStyle w:val="ListParagraph"/>
        <w:numPr>
          <w:ilvl w:val="0"/>
          <w:numId w:val="14"/>
        </w:numPr>
        <w:rPr>
          <w:bCs/>
        </w:rPr>
      </w:pPr>
      <w:r w:rsidRPr="007B6654">
        <w:rPr>
          <w:bCs/>
        </w:rPr>
        <w:t>If he needs to access a print diagram, he gets a sighted person to scratch out the diagram on a piece of Braille paper</w:t>
      </w:r>
      <w:r>
        <w:rPr>
          <w:bCs/>
        </w:rPr>
        <w:t>, scaled up to page size if needed,</w:t>
      </w:r>
      <w:r w:rsidRPr="007B6654">
        <w:rPr>
          <w:bCs/>
        </w:rPr>
        <w:t xml:space="preserve"> using a safety p</w:t>
      </w:r>
      <w:r>
        <w:rPr>
          <w:bCs/>
        </w:rPr>
        <w:t>i</w:t>
      </w:r>
      <w:r w:rsidRPr="007B6654">
        <w:rPr>
          <w:bCs/>
        </w:rPr>
        <w:t>n</w:t>
      </w:r>
      <w:r>
        <w:rPr>
          <w:bCs/>
        </w:rPr>
        <w:t>; then rolls the paper into a Brailler and places labels as directed by the reader</w:t>
      </w:r>
      <w:r w:rsidRPr="007B6654">
        <w:rPr>
          <w:bCs/>
        </w:rPr>
        <w:t xml:space="preserve">.  </w:t>
      </w:r>
    </w:p>
    <w:p w14:paraId="4085F128" w14:textId="77777777" w:rsidR="00005C9B" w:rsidRPr="007B6654" w:rsidRDefault="00005C9B" w:rsidP="00005C9B">
      <w:pPr>
        <w:pStyle w:val="ListParagraph"/>
        <w:numPr>
          <w:ilvl w:val="0"/>
          <w:numId w:val="14"/>
        </w:numPr>
        <w:rPr>
          <w:bCs/>
        </w:rPr>
      </w:pPr>
      <w:r w:rsidRPr="007B6654">
        <w:rPr>
          <w:bCs/>
        </w:rPr>
        <w:lastRenderedPageBreak/>
        <w:t>He uses a telephone pickup coil, and an amplifier, to determine the state of electronic equipment.  By holding the coil near a computer, he can hear when power is applied to the computer.  He can also know what state is in by listening to his coil sound output.  He demonstrated this by placing his coil near an iPhone as it was powering on</w:t>
      </w:r>
      <w:r>
        <w:rPr>
          <w:bCs/>
        </w:rPr>
        <w:t>, as a solution to the known iPhone 11 problem of occasionally not responding timely to a hold-down of its power button</w:t>
      </w:r>
      <w:r w:rsidRPr="007B6654">
        <w:rPr>
          <w:bCs/>
        </w:rPr>
        <w:t>.</w:t>
      </w:r>
    </w:p>
    <w:p w14:paraId="6D8169DD" w14:textId="77777777" w:rsidR="00005C9B" w:rsidRDefault="00005C9B" w:rsidP="00005C9B">
      <w:pPr>
        <w:rPr>
          <w:bCs/>
        </w:rPr>
      </w:pPr>
    </w:p>
    <w:p w14:paraId="3F559F0F" w14:textId="77777777" w:rsidR="00085A51" w:rsidRDefault="00085A51" w:rsidP="00792E53">
      <w:pPr>
        <w:rPr>
          <w:b/>
          <w:u w:val="single"/>
        </w:rPr>
      </w:pPr>
    </w:p>
    <w:p w14:paraId="2325E0A6" w14:textId="2229F981" w:rsidR="002C139C" w:rsidRPr="00D47A2D" w:rsidRDefault="002C139C" w:rsidP="00792E53">
      <w:pPr>
        <w:rPr>
          <w:b/>
          <w:u w:val="single"/>
        </w:rPr>
      </w:pPr>
      <w:r w:rsidRPr="00D47A2D">
        <w:rPr>
          <w:b/>
          <w:u w:val="single"/>
        </w:rPr>
        <w:t xml:space="preserve">Title: </w:t>
      </w:r>
      <w:r w:rsidR="003C3CE7" w:rsidRPr="00D47A2D">
        <w:rPr>
          <w:b/>
          <w:u w:val="single"/>
        </w:rPr>
        <w:t xml:space="preserve">Non-Visual Access </w:t>
      </w:r>
      <w:r w:rsidR="00353994" w:rsidRPr="00D47A2D">
        <w:rPr>
          <w:b/>
          <w:u w:val="single"/>
        </w:rPr>
        <w:t>to</w:t>
      </w:r>
      <w:r w:rsidR="003C3CE7" w:rsidRPr="00D47A2D">
        <w:rPr>
          <w:b/>
          <w:u w:val="single"/>
        </w:rPr>
        <w:t xml:space="preserve"> </w:t>
      </w:r>
      <w:r w:rsidR="00DE05BB" w:rsidRPr="00D47A2D">
        <w:rPr>
          <w:b/>
          <w:u w:val="single"/>
        </w:rPr>
        <w:t>Q</w:t>
      </w:r>
      <w:r w:rsidR="003C3CE7" w:rsidRPr="00D47A2D">
        <w:rPr>
          <w:b/>
          <w:u w:val="single"/>
        </w:rPr>
        <w:t xml:space="preserve">uantitative </w:t>
      </w:r>
      <w:r w:rsidR="00A31786" w:rsidRPr="00D47A2D">
        <w:rPr>
          <w:b/>
          <w:u w:val="single"/>
        </w:rPr>
        <w:t>A</w:t>
      </w:r>
      <w:r w:rsidR="003C3CE7" w:rsidRPr="00D47A2D">
        <w:rPr>
          <w:b/>
          <w:u w:val="single"/>
        </w:rPr>
        <w:t xml:space="preserve">nalysis, </w:t>
      </w:r>
      <w:r w:rsidR="00A31786" w:rsidRPr="00D47A2D">
        <w:rPr>
          <w:b/>
          <w:u w:val="single"/>
        </w:rPr>
        <w:t>S</w:t>
      </w:r>
      <w:r w:rsidR="003C3CE7" w:rsidRPr="00D47A2D">
        <w:rPr>
          <w:b/>
          <w:u w:val="single"/>
        </w:rPr>
        <w:t xml:space="preserve">tatistics and </w:t>
      </w:r>
      <w:r w:rsidR="00A31786" w:rsidRPr="00D47A2D">
        <w:rPr>
          <w:b/>
          <w:u w:val="single"/>
        </w:rPr>
        <w:t>D</w:t>
      </w:r>
      <w:r w:rsidR="003C3CE7" w:rsidRPr="00D47A2D">
        <w:rPr>
          <w:b/>
          <w:u w:val="single"/>
        </w:rPr>
        <w:t xml:space="preserve">ata </w:t>
      </w:r>
      <w:r w:rsidR="009F5A5E" w:rsidRPr="00D47A2D">
        <w:rPr>
          <w:b/>
          <w:u w:val="single"/>
        </w:rPr>
        <w:t>V</w:t>
      </w:r>
      <w:r w:rsidR="003C3CE7" w:rsidRPr="00D47A2D">
        <w:rPr>
          <w:b/>
          <w:u w:val="single"/>
        </w:rPr>
        <w:t>isualization</w:t>
      </w:r>
    </w:p>
    <w:p w14:paraId="7EE51C46" w14:textId="6CC9B9FE" w:rsidR="002C139C" w:rsidRDefault="002C139C" w:rsidP="00792E53">
      <w:pPr>
        <w:rPr>
          <w:bCs/>
        </w:rPr>
      </w:pPr>
      <w:r>
        <w:rPr>
          <w:bCs/>
        </w:rPr>
        <w:t xml:space="preserve">Speaker: </w:t>
      </w:r>
      <w:r w:rsidR="00827ADE">
        <w:rPr>
          <w:bCs/>
        </w:rPr>
        <w:t>E</w:t>
      </w:r>
      <w:r w:rsidR="00272F6D" w:rsidRPr="00272F6D">
        <w:rPr>
          <w:bCs/>
        </w:rPr>
        <w:t>d</w:t>
      </w:r>
      <w:r w:rsidR="00F9461F">
        <w:rPr>
          <w:bCs/>
        </w:rPr>
        <w:t xml:space="preserve"> </w:t>
      </w:r>
      <w:r w:rsidR="00272F6D" w:rsidRPr="00272F6D">
        <w:rPr>
          <w:bCs/>
        </w:rPr>
        <w:t>Summers</w:t>
      </w:r>
    </w:p>
    <w:p w14:paraId="2E55B83C" w14:textId="2D8AF67E" w:rsidR="000D72A5" w:rsidRDefault="000D72A5" w:rsidP="00792E53">
      <w:pPr>
        <w:rPr>
          <w:bCs/>
        </w:rPr>
      </w:pPr>
    </w:p>
    <w:p w14:paraId="7C6CCB54" w14:textId="78BB14F5" w:rsidR="003C25AC" w:rsidRPr="003C25AC" w:rsidRDefault="00D90AC8" w:rsidP="003C25AC">
      <w:pPr>
        <w:rPr>
          <w:bCs/>
        </w:rPr>
      </w:pPr>
      <w:r>
        <w:rPr>
          <w:bCs/>
        </w:rPr>
        <w:t xml:space="preserve">Summary: </w:t>
      </w:r>
      <w:r w:rsidR="003C25AC" w:rsidRPr="003C25AC">
        <w:rPr>
          <w:bCs/>
        </w:rPr>
        <w:t>"</w:t>
      </w:r>
      <w:r w:rsidR="00336601">
        <w:rPr>
          <w:bCs/>
        </w:rPr>
        <w:t>Mr. Summer discusse</w:t>
      </w:r>
      <w:r w:rsidR="003A0311">
        <w:rPr>
          <w:bCs/>
        </w:rPr>
        <w:t>d</w:t>
      </w:r>
      <w:r w:rsidR="00336601">
        <w:rPr>
          <w:bCs/>
        </w:rPr>
        <w:t xml:space="preserve"> </w:t>
      </w:r>
      <w:r w:rsidR="003C25AC" w:rsidRPr="003C25AC">
        <w:rPr>
          <w:bCs/>
        </w:rPr>
        <w:t>non-visual access to quantitative analysis, statistics</w:t>
      </w:r>
      <w:r w:rsidR="0067660E">
        <w:rPr>
          <w:bCs/>
        </w:rPr>
        <w:t>,</w:t>
      </w:r>
      <w:r w:rsidR="003C25AC" w:rsidRPr="003C25AC">
        <w:rPr>
          <w:bCs/>
        </w:rPr>
        <w:t xml:space="preserve"> and data visualization. The talk describe</w:t>
      </w:r>
      <w:r w:rsidR="001B2BBF">
        <w:rPr>
          <w:bCs/>
        </w:rPr>
        <w:t>s</w:t>
      </w:r>
      <w:r w:rsidR="003C25AC" w:rsidRPr="003C25AC">
        <w:rPr>
          <w:bCs/>
        </w:rPr>
        <w:t xml:space="preserve"> the tools that </w:t>
      </w:r>
      <w:r w:rsidR="00FA3273">
        <w:rPr>
          <w:bCs/>
        </w:rPr>
        <w:t xml:space="preserve">he </w:t>
      </w:r>
      <w:r w:rsidR="003C25AC" w:rsidRPr="003C25AC">
        <w:rPr>
          <w:bCs/>
        </w:rPr>
        <w:t>personally use</w:t>
      </w:r>
      <w:r w:rsidR="003A1AC3">
        <w:rPr>
          <w:bCs/>
        </w:rPr>
        <w:t>s</w:t>
      </w:r>
      <w:r w:rsidR="003C25AC" w:rsidRPr="003C25AC">
        <w:rPr>
          <w:bCs/>
        </w:rPr>
        <w:t xml:space="preserve"> to analyze data. These tools are available for students at no cost and they are being used at more than 80,000 potential places of employment. Check out this story about a course that </w:t>
      </w:r>
      <w:r w:rsidR="00DD6888">
        <w:rPr>
          <w:bCs/>
        </w:rPr>
        <w:t>SAS</w:t>
      </w:r>
      <w:r w:rsidR="003C25AC" w:rsidRPr="003C25AC">
        <w:rPr>
          <w:bCs/>
        </w:rPr>
        <w:t xml:space="preserve"> </w:t>
      </w:r>
      <w:r w:rsidR="00621F12">
        <w:rPr>
          <w:bCs/>
        </w:rPr>
        <w:t xml:space="preserve">(Statistical Analysis System) </w:t>
      </w:r>
      <w:r w:rsidR="003C25AC" w:rsidRPr="003C25AC">
        <w:rPr>
          <w:bCs/>
        </w:rPr>
        <w:t>created for college-bound students with visual impairments in North Carolina</w:t>
      </w:r>
    </w:p>
    <w:p w14:paraId="52B62A7B" w14:textId="70C7B0F1" w:rsidR="0094220A" w:rsidRPr="00D23915" w:rsidRDefault="00453AF6" w:rsidP="00792E53">
      <w:pPr>
        <w:rPr>
          <w:bCs/>
        </w:rPr>
      </w:pPr>
      <w:r>
        <w:rPr>
          <w:bCs/>
        </w:rPr>
        <w:t>"</w:t>
      </w:r>
      <w:hyperlink r:id="rId11" w:history="1">
        <w:r w:rsidR="00D23915" w:rsidRPr="003B618D">
          <w:rPr>
            <w:rStyle w:val="Hyperlink"/>
            <w:bCs/>
          </w:rPr>
          <w:t>https://blogs.sas.com/content/sascom/2019/08/23/college-bound-students-with-visual-impairments-learn-to-independently-analyze-data/</w:t>
        </w:r>
      </w:hyperlink>
      <w:r w:rsidR="00F649C9">
        <w:rPr>
          <w:bCs/>
        </w:rPr>
        <w:t>".</w:t>
      </w:r>
    </w:p>
    <w:p w14:paraId="3020BB99" w14:textId="77777777" w:rsidR="003D157A" w:rsidRDefault="003D157A" w:rsidP="00114ACB">
      <w:pPr>
        <w:rPr>
          <w:b/>
          <w:u w:val="single"/>
        </w:rPr>
      </w:pPr>
    </w:p>
    <w:p w14:paraId="2410319E" w14:textId="2BAD3D98" w:rsidR="00333DE1" w:rsidRDefault="00EA1714" w:rsidP="00114ACB">
      <w:r>
        <w:rPr>
          <w:b/>
          <w:u w:val="single"/>
        </w:rPr>
        <w:t xml:space="preserve">Mr. Summers has been </w:t>
      </w:r>
      <w:r w:rsidR="00037028">
        <w:rPr>
          <w:b/>
          <w:u w:val="single"/>
        </w:rPr>
        <w:t xml:space="preserve">a </w:t>
      </w:r>
      <w:r w:rsidR="006B1497" w:rsidRPr="006B1497">
        <w:rPr>
          <w:b/>
          <w:u w:val="single"/>
        </w:rPr>
        <w:t xml:space="preserve">blind computer scientist for 30 years. </w:t>
      </w:r>
      <w:r w:rsidR="00207E40">
        <w:rPr>
          <w:b/>
          <w:u w:val="single"/>
        </w:rPr>
        <w:t xml:space="preserve">He says that it is </w:t>
      </w:r>
      <w:r w:rsidR="007A6982">
        <w:rPr>
          <w:b/>
          <w:u w:val="single"/>
        </w:rPr>
        <w:t xml:space="preserve">important to have tools </w:t>
      </w:r>
      <w:r w:rsidR="00CC46F5">
        <w:rPr>
          <w:b/>
          <w:u w:val="single"/>
        </w:rPr>
        <w:t>that can allow the blind to visualize data.  He uses a Sensational Blackboard</w:t>
      </w:r>
      <w:r w:rsidR="008F7276">
        <w:rPr>
          <w:b/>
          <w:u w:val="single"/>
        </w:rPr>
        <w:t xml:space="preserve"> </w:t>
      </w:r>
      <w:hyperlink r:id="rId12" w:history="1">
        <w:r w:rsidR="00423921" w:rsidRPr="003B618D">
          <w:rPr>
            <w:rStyle w:val="Hyperlink"/>
          </w:rPr>
          <w:t>https://sensationalbooks.com/</w:t>
        </w:r>
      </w:hyperlink>
      <w:r w:rsidR="00423921">
        <w:t xml:space="preserve"> </w:t>
      </w:r>
      <w:r w:rsidR="00D6419C">
        <w:t xml:space="preserve">to make quick drawings </w:t>
      </w:r>
      <w:r w:rsidR="006A6D22">
        <w:t xml:space="preserve">for his </w:t>
      </w:r>
      <w:r w:rsidR="005512ED">
        <w:t xml:space="preserve">own use, </w:t>
      </w:r>
      <w:r w:rsidR="006A6D22">
        <w:t xml:space="preserve">and for interacting with blind and sighted colleagues.  </w:t>
      </w:r>
      <w:r w:rsidR="00333DE1">
        <w:t>He also uses Braille graphic printers and 3D printers.</w:t>
      </w:r>
      <w:r w:rsidR="00EF4700">
        <w:t xml:space="preserve">  It is important to have tools that you can use independently.</w:t>
      </w:r>
    </w:p>
    <w:p w14:paraId="5F047A68" w14:textId="6E8F3F70" w:rsidR="00EF4700" w:rsidRDefault="00EF4700" w:rsidP="00114ACB"/>
    <w:p w14:paraId="0B6B1749" w14:textId="131DBC56" w:rsidR="003116CB" w:rsidRDefault="006B2721" w:rsidP="003116CB">
      <w:r>
        <w:t>Mr Summers uses SAS products for data visualization</w:t>
      </w:r>
      <w:r w:rsidR="00E079D7">
        <w:t xml:space="preserve">.  </w:t>
      </w:r>
      <w:r w:rsidR="00DA773D">
        <w:t xml:space="preserve">SAS has </w:t>
      </w:r>
      <w:r w:rsidR="003116CB">
        <w:t>develop</w:t>
      </w:r>
      <w:r w:rsidR="00A51C4A">
        <w:t>ed</w:t>
      </w:r>
      <w:r w:rsidR="003116CB">
        <w:t xml:space="preserve"> technology that makes data visualizations like charts, graphs</w:t>
      </w:r>
      <w:r w:rsidR="00D5186E">
        <w:t xml:space="preserve"> </w:t>
      </w:r>
      <w:r w:rsidR="003116CB">
        <w:t>and maps accessible to all.</w:t>
      </w:r>
    </w:p>
    <w:p w14:paraId="78D40A69" w14:textId="13B80CBD" w:rsidR="00D5186E" w:rsidRDefault="00D5186E" w:rsidP="003116CB"/>
    <w:p w14:paraId="6D257758" w14:textId="7AF688FD" w:rsidR="00203E0F" w:rsidRDefault="00203E0F" w:rsidP="00203E0F">
      <w:r>
        <w:t>SAS Graphics Accelerator is a browser extension that enables alternative presentations of data visualizations. By using sound in addition to sight, the</w:t>
      </w:r>
    </w:p>
    <w:p w14:paraId="76EB208A" w14:textId="3CE7DB5A" w:rsidR="00027B0F" w:rsidRDefault="00203E0F" w:rsidP="00203E0F">
      <w:r>
        <w:t xml:space="preserve">accelerator enables people with visual impairments to access data visualizations, </w:t>
      </w:r>
      <w:r w:rsidR="00B63773">
        <w:t>i</w:t>
      </w:r>
      <w:r>
        <w:t>ncluding graphs.</w:t>
      </w:r>
      <w:r w:rsidR="0075206A">
        <w:t xml:space="preserve">  If you open a web page with graphs produced by SAS products, </w:t>
      </w:r>
      <w:r w:rsidR="00483E93">
        <w:t xml:space="preserve">The Accelerator emits a chime. </w:t>
      </w:r>
      <w:r w:rsidR="003847F6">
        <w:t xml:space="preserve">The Accelerator attaches a button to each graph.  </w:t>
      </w:r>
      <w:r w:rsidR="00180FE7">
        <w:t xml:space="preserve">If you hit that button, you are taken to a </w:t>
      </w:r>
      <w:r w:rsidR="0023724A">
        <w:t>"</w:t>
      </w:r>
      <w:r w:rsidR="00180FE7">
        <w:t>description view</w:t>
      </w:r>
      <w:r w:rsidR="00EB6668">
        <w:t>"</w:t>
      </w:r>
      <w:r w:rsidR="00180FE7">
        <w:t xml:space="preserve"> which reads a graphic description which is automatically generated.  </w:t>
      </w:r>
      <w:r w:rsidR="006368F5">
        <w:t xml:space="preserve">Also, the </w:t>
      </w:r>
      <w:r w:rsidR="009D6101">
        <w:t xml:space="preserve">(X, Y) </w:t>
      </w:r>
      <w:r w:rsidR="006368F5">
        <w:t>coordinates of the points on the graphic are placed in a table</w:t>
      </w:r>
      <w:r w:rsidR="00392C68">
        <w:t xml:space="preserve"> which the user can read.  </w:t>
      </w:r>
      <w:r w:rsidR="00F7544D">
        <w:t xml:space="preserve">This (X, Y) data can be downloaded </w:t>
      </w:r>
      <w:r w:rsidR="00685A0C">
        <w:t xml:space="preserve">into a </w:t>
      </w:r>
      <w:r w:rsidR="0082396A">
        <w:t>"comma</w:t>
      </w:r>
      <w:r w:rsidR="00B156CE">
        <w:t>-</w:t>
      </w:r>
      <w:r w:rsidR="0082396A">
        <w:t>separated valu</w:t>
      </w:r>
      <w:r w:rsidR="00DC7527">
        <w:t>e</w:t>
      </w:r>
      <w:r w:rsidR="004C031A">
        <w:t>"</w:t>
      </w:r>
      <w:r w:rsidR="0082396A">
        <w:t xml:space="preserve"> (CSV) formatted file, so that the data can be explored in other programs.</w:t>
      </w:r>
      <w:r w:rsidR="00DB473C">
        <w:t xml:space="preserve">  </w:t>
      </w:r>
      <w:r w:rsidR="004455A0">
        <w:t xml:space="preserve">You can also access a </w:t>
      </w:r>
      <w:r w:rsidR="00295548">
        <w:t>"</w:t>
      </w:r>
      <w:r w:rsidR="004455A0">
        <w:t>sonification view</w:t>
      </w:r>
      <w:r w:rsidR="00F61A58">
        <w:t>"</w:t>
      </w:r>
      <w:r w:rsidR="00D24461">
        <w:t>, which</w:t>
      </w:r>
      <w:r w:rsidR="00693396">
        <w:t xml:space="preserve">, as the user uses the left and right arrows to </w:t>
      </w:r>
      <w:r w:rsidR="00750AF6">
        <w:t xml:space="preserve">scan the graph, </w:t>
      </w:r>
      <w:r w:rsidR="00027B0F">
        <w:t>emits tones of varying frequencies depending upon the value of the Y</w:t>
      </w:r>
      <w:r w:rsidR="001F5FAB">
        <w:t>-</w:t>
      </w:r>
      <w:r w:rsidR="00027B0F">
        <w:t>coordinate.</w:t>
      </w:r>
      <w:r w:rsidR="00E071BD">
        <w:t xml:space="preserve"> In this mode, data </w:t>
      </w:r>
      <w:r w:rsidR="00003C38">
        <w:t xml:space="preserve">on the left part of the X-axis is played in the left ear, and data on the right side of the x-axis is played in the right ear. </w:t>
      </w:r>
      <w:r w:rsidR="00ED616C">
        <w:t>These ton</w:t>
      </w:r>
      <w:r w:rsidR="00947EE0">
        <w:t>e</w:t>
      </w:r>
      <w:r w:rsidR="00ED616C">
        <w:t>s vary from left to right continuously as you traverse the graph.</w:t>
      </w:r>
    </w:p>
    <w:p w14:paraId="3DDFEA16" w14:textId="41136F3F" w:rsidR="00ED616C" w:rsidRDefault="00ED616C" w:rsidP="00203E0F"/>
    <w:p w14:paraId="02D07A51" w14:textId="77777777" w:rsidR="00B4611C" w:rsidRDefault="00FF0105" w:rsidP="00FF0105">
      <w:r>
        <w:lastRenderedPageBreak/>
        <w:t>SAS Studio</w:t>
      </w:r>
      <w:r w:rsidR="002D10CC">
        <w:t xml:space="preserve"> is a </w:t>
      </w:r>
      <w:r>
        <w:t>web-based development environment. SAS Studio is included with any SAS platform and supports a powerful</w:t>
      </w:r>
      <w:r w:rsidR="00182BA1">
        <w:t xml:space="preserve"> </w:t>
      </w:r>
      <w:r>
        <w:t>set of keyboard commands, customizable visual settings</w:t>
      </w:r>
      <w:r w:rsidR="00B470F7">
        <w:t>,</w:t>
      </w:r>
      <w:r>
        <w:t xml:space="preserve"> and compatibility</w:t>
      </w:r>
      <w:r w:rsidR="00D55D93">
        <w:t>,</w:t>
      </w:r>
      <w:r>
        <w:t xml:space="preserve"> with assistive technologies, such as screen readers. </w:t>
      </w:r>
    </w:p>
    <w:p w14:paraId="486D5B15" w14:textId="77777777" w:rsidR="00B4611C" w:rsidRDefault="00B4611C" w:rsidP="00FF0105"/>
    <w:p w14:paraId="219F9124" w14:textId="12F126E2" w:rsidR="00FF0105" w:rsidRDefault="00FF0105" w:rsidP="00FF0105">
      <w:r>
        <w:t>Combine SAS Studio with SAS</w:t>
      </w:r>
      <w:r w:rsidR="00EC0F72">
        <w:t xml:space="preserve"> </w:t>
      </w:r>
      <w:r>
        <w:t>Graphics Accelerator to create access to data science for users with visual impairments. </w:t>
      </w:r>
    </w:p>
    <w:p w14:paraId="31B11C0D" w14:textId="77777777" w:rsidR="004C031A" w:rsidRDefault="004C031A" w:rsidP="00203E0F"/>
    <w:p w14:paraId="44BC578D" w14:textId="7DB322DE" w:rsidR="0033543A" w:rsidRDefault="00096CB7" w:rsidP="00C53C5D">
      <w:r>
        <w:t xml:space="preserve">The accessibility of SAS </w:t>
      </w:r>
      <w:r w:rsidR="0033543A">
        <w:t>products is discussed at:</w:t>
      </w:r>
    </w:p>
    <w:p w14:paraId="6EF87327" w14:textId="25E2B486" w:rsidR="0033543A" w:rsidRDefault="00BB1EDE" w:rsidP="0033543A">
      <w:hyperlink r:id="rId13" w:history="1">
        <w:r w:rsidR="00064A31" w:rsidRPr="003B618D">
          <w:rPr>
            <w:rStyle w:val="Hyperlink"/>
          </w:rPr>
          <w:t>http://www.sas.com/accessibility</w:t>
        </w:r>
      </w:hyperlink>
      <w:r w:rsidR="00064A31">
        <w:t xml:space="preserve"> </w:t>
      </w:r>
    </w:p>
    <w:p w14:paraId="184D4DA4" w14:textId="77777777" w:rsidR="0033543A" w:rsidRDefault="0033543A" w:rsidP="0033543A">
      <w:r>
        <w:t xml:space="preserve">and </w:t>
      </w:r>
    </w:p>
    <w:p w14:paraId="1A9CC007" w14:textId="2D2A2E4E" w:rsidR="0033543A" w:rsidRDefault="00BB1EDE" w:rsidP="0033543A">
      <w:hyperlink r:id="rId14" w:history="1">
        <w:r w:rsidR="00064A31" w:rsidRPr="003B618D">
          <w:rPr>
            <w:rStyle w:val="Hyperlink"/>
          </w:rPr>
          <w:t>http://support.sas.com/misc/accessibility/</w:t>
        </w:r>
      </w:hyperlink>
      <w:r w:rsidR="00064A31">
        <w:t>.</w:t>
      </w:r>
    </w:p>
    <w:p w14:paraId="463F3BC1" w14:textId="77777777" w:rsidR="00064A31" w:rsidRDefault="00064A31" w:rsidP="0033543A"/>
    <w:p w14:paraId="62F66060" w14:textId="09230DE7" w:rsidR="008B31AE" w:rsidRDefault="000A40A8" w:rsidP="003E5D0F">
      <w:r>
        <w:t>T</w:t>
      </w:r>
      <w:r w:rsidR="003E5D0F">
        <w:t>he next SAS accessibility webinar</w:t>
      </w:r>
      <w:r>
        <w:t xml:space="preserve"> </w:t>
      </w:r>
      <w:r w:rsidR="00FE79E3">
        <w:t xml:space="preserve">will be held from </w:t>
      </w:r>
      <w:r w:rsidR="003E5D0F">
        <w:t>3</w:t>
      </w:r>
      <w:r w:rsidR="002452F3">
        <w:t xml:space="preserve"> to </w:t>
      </w:r>
      <w:r w:rsidR="003E5D0F">
        <w:t>4 PM EST on April 15, 2020. During this webinar, you will learn how to explore data visualizations using sonification and other non-visual</w:t>
      </w:r>
      <w:r w:rsidR="000E1F8F">
        <w:t xml:space="preserve"> </w:t>
      </w:r>
      <w:r w:rsidR="003E5D0F">
        <w:t>methods</w:t>
      </w:r>
    </w:p>
    <w:p w14:paraId="5866BCC2" w14:textId="0B7CA0AA" w:rsidR="008B31AE" w:rsidRDefault="004C04C1" w:rsidP="006B1497">
      <w:r>
        <w:rPr>
          <w:b/>
          <w:u w:val="single"/>
        </w:rPr>
        <w:t>"</w:t>
      </w:r>
      <w:hyperlink r:id="rId15" w:history="1">
        <w:r w:rsidRPr="004C04C1">
          <w:rPr>
            <w:color w:val="0000FF"/>
            <w:u w:val="single"/>
          </w:rPr>
          <w:t>http://support.sas.com/misc/accessibility/</w:t>
        </w:r>
      </w:hyperlink>
      <w:r>
        <w:t>".</w:t>
      </w:r>
    </w:p>
    <w:p w14:paraId="7EFEAE96" w14:textId="77777777" w:rsidR="004C04C1" w:rsidRDefault="004C04C1" w:rsidP="006B1497">
      <w:pPr>
        <w:rPr>
          <w:b/>
          <w:u w:val="single"/>
        </w:rPr>
      </w:pPr>
    </w:p>
    <w:p w14:paraId="743E9941" w14:textId="332A0653" w:rsidR="00E92FB9" w:rsidRPr="00A332E6" w:rsidRDefault="00A67BC0" w:rsidP="00792E53">
      <w:pPr>
        <w:rPr>
          <w:b/>
          <w:u w:val="single"/>
        </w:rPr>
      </w:pPr>
      <w:r w:rsidRPr="00A332E6">
        <w:rPr>
          <w:b/>
          <w:u w:val="single"/>
        </w:rPr>
        <w:t>Conclusion</w:t>
      </w:r>
      <w:r w:rsidR="00F66CB0" w:rsidRPr="00A332E6">
        <w:rPr>
          <w:b/>
          <w:u w:val="single"/>
        </w:rPr>
        <w:t>s</w:t>
      </w:r>
    </w:p>
    <w:p w14:paraId="62FBFAD7" w14:textId="04F397C2" w:rsidR="00F66CB0" w:rsidRDefault="00F66CB0" w:rsidP="00792E53"/>
    <w:p w14:paraId="101197AA" w14:textId="6C692738" w:rsidR="00D57684" w:rsidRPr="00792E53" w:rsidRDefault="00D57684" w:rsidP="00792E53">
      <w:r w:rsidRPr="00D57684">
        <w:t>Studying STEM is fun, exciting, and profitable.</w:t>
      </w:r>
    </w:p>
    <w:p w14:paraId="6632543F" w14:textId="77777777" w:rsidR="008F3509" w:rsidRDefault="008F3509" w:rsidP="00792E53"/>
    <w:p w14:paraId="76E28A43" w14:textId="6294168F" w:rsidR="00E92FB9" w:rsidRPr="00792E53" w:rsidRDefault="00E92FB9" w:rsidP="00792E53">
      <w:r w:rsidRPr="00792E53">
        <w:t>Organization, advanced preparation, and hard work are the keys to success.</w:t>
      </w:r>
    </w:p>
    <w:p w14:paraId="61D1C35C" w14:textId="474078E9" w:rsidR="00E92FB9" w:rsidRPr="00792E53" w:rsidRDefault="00E92FB9" w:rsidP="00792E53"/>
    <w:p w14:paraId="0F6B7058" w14:textId="2EC7C06E" w:rsidR="00E92FB9" w:rsidRPr="007670A8" w:rsidRDefault="00E92FB9" w:rsidP="00792E53">
      <w:pPr>
        <w:rPr>
          <w:b/>
          <w:u w:val="single"/>
        </w:rPr>
      </w:pPr>
      <w:r w:rsidRPr="007670A8">
        <w:rPr>
          <w:b/>
          <w:u w:val="single"/>
        </w:rPr>
        <w:t>Adjournment</w:t>
      </w:r>
    </w:p>
    <w:p w14:paraId="402E02FE" w14:textId="5D8A31D8" w:rsidR="00E92FB9" w:rsidRPr="00792E53" w:rsidRDefault="00E92FB9" w:rsidP="00792E53"/>
    <w:p w14:paraId="19A70190" w14:textId="06FB4C50" w:rsidR="00F41D79" w:rsidRPr="00792E53" w:rsidRDefault="00F41D79" w:rsidP="00792E53">
      <w:r w:rsidRPr="00792E53">
        <w:t xml:space="preserve">The conference ended at </w:t>
      </w:r>
      <w:r w:rsidR="007670A8">
        <w:t>9</w:t>
      </w:r>
      <w:r w:rsidRPr="00792E53">
        <w:t>:</w:t>
      </w:r>
      <w:r w:rsidR="00EA170E">
        <w:t>10</w:t>
      </w:r>
      <w:r w:rsidRPr="00792E53">
        <w:t xml:space="preserve"> PM EST.</w:t>
      </w:r>
    </w:p>
    <w:p w14:paraId="1FEE039B" w14:textId="792BDE78" w:rsidR="00F41D79" w:rsidRPr="00792E53" w:rsidRDefault="00F41D79" w:rsidP="00792E53"/>
    <w:p w14:paraId="2B8E2FC0" w14:textId="77777777" w:rsidR="00B1117F" w:rsidRPr="00D014D0" w:rsidRDefault="00B1117F" w:rsidP="00792E53">
      <w:pPr>
        <w:rPr>
          <w:b/>
          <w:u w:val="single"/>
        </w:rPr>
      </w:pPr>
      <w:r w:rsidRPr="00D014D0">
        <w:rPr>
          <w:b/>
          <w:u w:val="single"/>
        </w:rPr>
        <w:t>Questions and Corrections</w:t>
      </w:r>
    </w:p>
    <w:p w14:paraId="08CA9752" w14:textId="77777777" w:rsidR="00B1117F" w:rsidRPr="00792E53" w:rsidRDefault="00B1117F" w:rsidP="00792E53"/>
    <w:p w14:paraId="5F1BCB9A" w14:textId="77777777" w:rsidR="008B296F" w:rsidRPr="00792E53" w:rsidRDefault="00B1117F" w:rsidP="00792E53">
      <w:r w:rsidRPr="00792E53">
        <w:t xml:space="preserve">If there are any questions concerning the </w:t>
      </w:r>
      <w:r w:rsidR="008B296F" w:rsidRPr="00792E53">
        <w:t>Science and Engineering Division</w:t>
      </w:r>
      <w:r w:rsidRPr="00792E53">
        <w:t xml:space="preserve">, please contact </w:t>
      </w:r>
      <w:r w:rsidR="008B296F" w:rsidRPr="00792E53">
        <w:t>John Miller</w:t>
      </w:r>
      <w:r w:rsidRPr="00792E53">
        <w:t xml:space="preserve"> (Phone: </w:t>
      </w:r>
      <w:r w:rsidR="008B296F" w:rsidRPr="00792E53">
        <w:t>858-774-9286, Johnmillerphd@hotmail.com).</w:t>
      </w:r>
    </w:p>
    <w:p w14:paraId="485EB03B" w14:textId="77777777" w:rsidR="008B296F" w:rsidRPr="00792E53" w:rsidRDefault="008B296F" w:rsidP="00792E53"/>
    <w:p w14:paraId="739BA6BD" w14:textId="0F204C7F" w:rsidR="00B1117F" w:rsidRPr="00792E53" w:rsidRDefault="00B1117F" w:rsidP="00792E53">
      <w:r w:rsidRPr="00792E53">
        <w:t xml:space="preserve">If there are any corrections for the minutes, please contact Louis Maher (713-444-7838, </w:t>
      </w:r>
      <w:hyperlink r:id="rId16" w:history="1">
        <w:r w:rsidR="00607280" w:rsidRPr="00792E53">
          <w:rPr>
            <w:rStyle w:val="Hyperlink"/>
          </w:rPr>
          <w:t>ljmaher03@outlook.com</w:t>
        </w:r>
      </w:hyperlink>
      <w:r w:rsidRPr="00792E53">
        <w:t>).</w:t>
      </w:r>
    </w:p>
    <w:p w14:paraId="3558A2A9" w14:textId="77777777" w:rsidR="00B1117F" w:rsidRPr="00792E53" w:rsidRDefault="00B1117F" w:rsidP="00792E53"/>
    <w:p w14:paraId="24650CEE" w14:textId="77777777" w:rsidR="00B1117F" w:rsidRPr="00792E53" w:rsidRDefault="00B1117F" w:rsidP="00792E53">
      <w:r w:rsidRPr="00792E53">
        <w:t>Minutes submitted by Louis Maher</w:t>
      </w:r>
    </w:p>
    <w:p w14:paraId="53ADD0A4" w14:textId="77777777" w:rsidR="00BF0C7E" w:rsidRPr="00792E53" w:rsidRDefault="00BF0C7E" w:rsidP="00792E53"/>
    <w:p w14:paraId="4E29F6AC" w14:textId="77777777" w:rsidR="00B1117F" w:rsidRPr="00792E53" w:rsidRDefault="00B1117F" w:rsidP="00792E53"/>
    <w:sectPr w:rsidR="00B1117F" w:rsidRPr="00792E53" w:rsidSect="004A79C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B454" w14:textId="77777777" w:rsidR="00BB1EDE" w:rsidRDefault="00BB1EDE" w:rsidP="00846FE6">
      <w:r>
        <w:separator/>
      </w:r>
    </w:p>
  </w:endnote>
  <w:endnote w:type="continuationSeparator" w:id="0">
    <w:p w14:paraId="3E93864B" w14:textId="77777777" w:rsidR="00BB1EDE" w:rsidRDefault="00BB1EDE" w:rsidP="0084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7613" w14:textId="77777777" w:rsidR="00846FE6" w:rsidRDefault="00846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AA55" w14:textId="77777777" w:rsidR="00846FE6" w:rsidRDefault="00846F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0821" w14:textId="77777777" w:rsidR="00846FE6" w:rsidRDefault="00846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2F2A" w14:textId="77777777" w:rsidR="00BB1EDE" w:rsidRDefault="00BB1EDE" w:rsidP="00846FE6">
      <w:r>
        <w:separator/>
      </w:r>
    </w:p>
  </w:footnote>
  <w:footnote w:type="continuationSeparator" w:id="0">
    <w:p w14:paraId="4A6EBE8B" w14:textId="77777777" w:rsidR="00BB1EDE" w:rsidRDefault="00BB1EDE" w:rsidP="0084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63BB" w14:textId="77777777" w:rsidR="00846FE6" w:rsidRDefault="0084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8E6E" w14:textId="77777777" w:rsidR="00846FE6" w:rsidRDefault="00846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EAB26" w14:textId="77777777" w:rsidR="00846FE6" w:rsidRDefault="0084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237"/>
    <w:multiLevelType w:val="hybridMultilevel"/>
    <w:tmpl w:val="8D9A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04E"/>
    <w:multiLevelType w:val="hybridMultilevel"/>
    <w:tmpl w:val="0AC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1618"/>
    <w:multiLevelType w:val="hybridMultilevel"/>
    <w:tmpl w:val="FE4EB250"/>
    <w:lvl w:ilvl="0" w:tplc="35A6A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8B28C9"/>
    <w:multiLevelType w:val="hybridMultilevel"/>
    <w:tmpl w:val="04B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456F2"/>
    <w:multiLevelType w:val="hybridMultilevel"/>
    <w:tmpl w:val="062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91512"/>
    <w:multiLevelType w:val="hybridMultilevel"/>
    <w:tmpl w:val="F85C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802ACF"/>
    <w:multiLevelType w:val="hybridMultilevel"/>
    <w:tmpl w:val="F014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B780A"/>
    <w:multiLevelType w:val="hybridMultilevel"/>
    <w:tmpl w:val="8FEC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6F1B"/>
    <w:multiLevelType w:val="hybridMultilevel"/>
    <w:tmpl w:val="493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A592C"/>
    <w:multiLevelType w:val="hybridMultilevel"/>
    <w:tmpl w:val="DB6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B0F18"/>
    <w:multiLevelType w:val="hybridMultilevel"/>
    <w:tmpl w:val="C6BE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922E45"/>
    <w:multiLevelType w:val="hybridMultilevel"/>
    <w:tmpl w:val="F386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76704"/>
    <w:multiLevelType w:val="hybridMultilevel"/>
    <w:tmpl w:val="1E04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6B4EFE"/>
    <w:multiLevelType w:val="hybridMultilevel"/>
    <w:tmpl w:val="6E1E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5"/>
  </w:num>
  <w:num w:numId="5">
    <w:abstractNumId w:val="12"/>
  </w:num>
  <w:num w:numId="6">
    <w:abstractNumId w:val="8"/>
  </w:num>
  <w:num w:numId="7">
    <w:abstractNumId w:val="1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9"/>
  </w:num>
  <w:num w:numId="13">
    <w:abstractNumId w:val="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02C20"/>
    <w:rsid w:val="00003C38"/>
    <w:rsid w:val="000058C0"/>
    <w:rsid w:val="00005C9B"/>
    <w:rsid w:val="00011B84"/>
    <w:rsid w:val="00014788"/>
    <w:rsid w:val="00015984"/>
    <w:rsid w:val="00020633"/>
    <w:rsid w:val="000228B8"/>
    <w:rsid w:val="00022E4A"/>
    <w:rsid w:val="00026090"/>
    <w:rsid w:val="00026624"/>
    <w:rsid w:val="000276AB"/>
    <w:rsid w:val="00027764"/>
    <w:rsid w:val="00027B0F"/>
    <w:rsid w:val="00034AFC"/>
    <w:rsid w:val="00037028"/>
    <w:rsid w:val="00037418"/>
    <w:rsid w:val="00041B2C"/>
    <w:rsid w:val="000433D7"/>
    <w:rsid w:val="00047436"/>
    <w:rsid w:val="00053B9B"/>
    <w:rsid w:val="0005520E"/>
    <w:rsid w:val="000558C3"/>
    <w:rsid w:val="00056CA7"/>
    <w:rsid w:val="000625A2"/>
    <w:rsid w:val="00064A31"/>
    <w:rsid w:val="000661E3"/>
    <w:rsid w:val="00072CAA"/>
    <w:rsid w:val="00073379"/>
    <w:rsid w:val="0007746C"/>
    <w:rsid w:val="00082CA6"/>
    <w:rsid w:val="00082EAD"/>
    <w:rsid w:val="00083AC6"/>
    <w:rsid w:val="00084BAA"/>
    <w:rsid w:val="00085A51"/>
    <w:rsid w:val="000876C4"/>
    <w:rsid w:val="0009434A"/>
    <w:rsid w:val="00094CEB"/>
    <w:rsid w:val="00094E2C"/>
    <w:rsid w:val="00094F26"/>
    <w:rsid w:val="00096CB7"/>
    <w:rsid w:val="00097423"/>
    <w:rsid w:val="000A115E"/>
    <w:rsid w:val="000A11B0"/>
    <w:rsid w:val="000A3020"/>
    <w:rsid w:val="000A40A8"/>
    <w:rsid w:val="000A6F77"/>
    <w:rsid w:val="000B1B6F"/>
    <w:rsid w:val="000B437F"/>
    <w:rsid w:val="000C0ACE"/>
    <w:rsid w:val="000C1511"/>
    <w:rsid w:val="000C2ABA"/>
    <w:rsid w:val="000C3EF5"/>
    <w:rsid w:val="000C5C05"/>
    <w:rsid w:val="000D198D"/>
    <w:rsid w:val="000D4443"/>
    <w:rsid w:val="000D62B5"/>
    <w:rsid w:val="000D72A5"/>
    <w:rsid w:val="000E12C6"/>
    <w:rsid w:val="000E1F8F"/>
    <w:rsid w:val="000E3562"/>
    <w:rsid w:val="000E44A3"/>
    <w:rsid w:val="000E65A0"/>
    <w:rsid w:val="000E69A1"/>
    <w:rsid w:val="000F0578"/>
    <w:rsid w:val="000F2A32"/>
    <w:rsid w:val="000F44D2"/>
    <w:rsid w:val="001053FD"/>
    <w:rsid w:val="00106196"/>
    <w:rsid w:val="00110BCB"/>
    <w:rsid w:val="00114ACB"/>
    <w:rsid w:val="00114CFE"/>
    <w:rsid w:val="001151BD"/>
    <w:rsid w:val="00116DDF"/>
    <w:rsid w:val="001179EC"/>
    <w:rsid w:val="00120999"/>
    <w:rsid w:val="00122621"/>
    <w:rsid w:val="00122F34"/>
    <w:rsid w:val="00123062"/>
    <w:rsid w:val="00124455"/>
    <w:rsid w:val="0012518B"/>
    <w:rsid w:val="001317AC"/>
    <w:rsid w:val="00132BC4"/>
    <w:rsid w:val="00151ED3"/>
    <w:rsid w:val="00152A72"/>
    <w:rsid w:val="001548AC"/>
    <w:rsid w:val="00155A6B"/>
    <w:rsid w:val="0016034F"/>
    <w:rsid w:val="00162327"/>
    <w:rsid w:val="001637DD"/>
    <w:rsid w:val="0016549F"/>
    <w:rsid w:val="00166474"/>
    <w:rsid w:val="001669B1"/>
    <w:rsid w:val="001672DC"/>
    <w:rsid w:val="00170966"/>
    <w:rsid w:val="00173D3E"/>
    <w:rsid w:val="00180CEF"/>
    <w:rsid w:val="00180FE7"/>
    <w:rsid w:val="00182724"/>
    <w:rsid w:val="00182848"/>
    <w:rsid w:val="00182BA1"/>
    <w:rsid w:val="00183907"/>
    <w:rsid w:val="001844E1"/>
    <w:rsid w:val="00185627"/>
    <w:rsid w:val="00185C13"/>
    <w:rsid w:val="00187BB9"/>
    <w:rsid w:val="00195782"/>
    <w:rsid w:val="00195E39"/>
    <w:rsid w:val="001A0390"/>
    <w:rsid w:val="001A0B0D"/>
    <w:rsid w:val="001A0E6F"/>
    <w:rsid w:val="001A19DA"/>
    <w:rsid w:val="001A2C4D"/>
    <w:rsid w:val="001A2FBE"/>
    <w:rsid w:val="001A4618"/>
    <w:rsid w:val="001A6DD7"/>
    <w:rsid w:val="001A7617"/>
    <w:rsid w:val="001A7823"/>
    <w:rsid w:val="001B0A87"/>
    <w:rsid w:val="001B1194"/>
    <w:rsid w:val="001B1C6A"/>
    <w:rsid w:val="001B228B"/>
    <w:rsid w:val="001B2A1D"/>
    <w:rsid w:val="001B2BBF"/>
    <w:rsid w:val="001B61EB"/>
    <w:rsid w:val="001B6784"/>
    <w:rsid w:val="001B6E02"/>
    <w:rsid w:val="001C0B83"/>
    <w:rsid w:val="001C129B"/>
    <w:rsid w:val="001C20BA"/>
    <w:rsid w:val="001C2766"/>
    <w:rsid w:val="001C4A31"/>
    <w:rsid w:val="001C5D30"/>
    <w:rsid w:val="001D2556"/>
    <w:rsid w:val="001D3896"/>
    <w:rsid w:val="001D3924"/>
    <w:rsid w:val="001D6677"/>
    <w:rsid w:val="001D69DD"/>
    <w:rsid w:val="001E1C11"/>
    <w:rsid w:val="001E3267"/>
    <w:rsid w:val="001E33AB"/>
    <w:rsid w:val="001E4959"/>
    <w:rsid w:val="001E694D"/>
    <w:rsid w:val="001E70D1"/>
    <w:rsid w:val="001F08C0"/>
    <w:rsid w:val="001F28F7"/>
    <w:rsid w:val="001F44EA"/>
    <w:rsid w:val="001F5FAB"/>
    <w:rsid w:val="00201DC7"/>
    <w:rsid w:val="0020337C"/>
    <w:rsid w:val="00203E0F"/>
    <w:rsid w:val="00206403"/>
    <w:rsid w:val="0020668A"/>
    <w:rsid w:val="00207E40"/>
    <w:rsid w:val="002168C4"/>
    <w:rsid w:val="00216A59"/>
    <w:rsid w:val="002170E8"/>
    <w:rsid w:val="00217911"/>
    <w:rsid w:val="00220FE8"/>
    <w:rsid w:val="00222672"/>
    <w:rsid w:val="00224E71"/>
    <w:rsid w:val="00232E39"/>
    <w:rsid w:val="00236B26"/>
    <w:rsid w:val="0023724A"/>
    <w:rsid w:val="002403DD"/>
    <w:rsid w:val="00240975"/>
    <w:rsid w:val="00243AB1"/>
    <w:rsid w:val="00244998"/>
    <w:rsid w:val="002452F3"/>
    <w:rsid w:val="002509B5"/>
    <w:rsid w:val="002536FA"/>
    <w:rsid w:val="00253F02"/>
    <w:rsid w:val="00255C83"/>
    <w:rsid w:val="00257526"/>
    <w:rsid w:val="0026084C"/>
    <w:rsid w:val="00260CE2"/>
    <w:rsid w:val="00261202"/>
    <w:rsid w:val="002620E5"/>
    <w:rsid w:val="002632F6"/>
    <w:rsid w:val="002638ED"/>
    <w:rsid w:val="00265674"/>
    <w:rsid w:val="002658A3"/>
    <w:rsid w:val="00272F6D"/>
    <w:rsid w:val="002730F9"/>
    <w:rsid w:val="002830C6"/>
    <w:rsid w:val="00284756"/>
    <w:rsid w:val="00284794"/>
    <w:rsid w:val="00284AF9"/>
    <w:rsid w:val="00286B7D"/>
    <w:rsid w:val="00286D43"/>
    <w:rsid w:val="00290A08"/>
    <w:rsid w:val="00292A83"/>
    <w:rsid w:val="0029306A"/>
    <w:rsid w:val="00293510"/>
    <w:rsid w:val="002942C8"/>
    <w:rsid w:val="00295548"/>
    <w:rsid w:val="002A1BE6"/>
    <w:rsid w:val="002A44D1"/>
    <w:rsid w:val="002A46B9"/>
    <w:rsid w:val="002A5F37"/>
    <w:rsid w:val="002A6519"/>
    <w:rsid w:val="002A77FD"/>
    <w:rsid w:val="002B28E8"/>
    <w:rsid w:val="002B3FD6"/>
    <w:rsid w:val="002B54C0"/>
    <w:rsid w:val="002B5C42"/>
    <w:rsid w:val="002B64EE"/>
    <w:rsid w:val="002B6F6D"/>
    <w:rsid w:val="002B77F0"/>
    <w:rsid w:val="002C04AD"/>
    <w:rsid w:val="002C0944"/>
    <w:rsid w:val="002C139C"/>
    <w:rsid w:val="002C2B92"/>
    <w:rsid w:val="002C3204"/>
    <w:rsid w:val="002C332C"/>
    <w:rsid w:val="002C4963"/>
    <w:rsid w:val="002C6B21"/>
    <w:rsid w:val="002C7A97"/>
    <w:rsid w:val="002D01AB"/>
    <w:rsid w:val="002D0E5B"/>
    <w:rsid w:val="002D10CC"/>
    <w:rsid w:val="002D3992"/>
    <w:rsid w:val="002D3B7B"/>
    <w:rsid w:val="002D625C"/>
    <w:rsid w:val="002D6D51"/>
    <w:rsid w:val="002E0F4D"/>
    <w:rsid w:val="002E139C"/>
    <w:rsid w:val="002E2849"/>
    <w:rsid w:val="002E337C"/>
    <w:rsid w:val="002E5EE3"/>
    <w:rsid w:val="002F2106"/>
    <w:rsid w:val="002F26AC"/>
    <w:rsid w:val="002F2F15"/>
    <w:rsid w:val="002F4BDB"/>
    <w:rsid w:val="002F70A6"/>
    <w:rsid w:val="002F7327"/>
    <w:rsid w:val="00300FF2"/>
    <w:rsid w:val="003015BF"/>
    <w:rsid w:val="00301CB3"/>
    <w:rsid w:val="003065BC"/>
    <w:rsid w:val="0031074E"/>
    <w:rsid w:val="003116CB"/>
    <w:rsid w:val="003142CD"/>
    <w:rsid w:val="00320348"/>
    <w:rsid w:val="00320504"/>
    <w:rsid w:val="003236CF"/>
    <w:rsid w:val="003320AE"/>
    <w:rsid w:val="00332194"/>
    <w:rsid w:val="00333641"/>
    <w:rsid w:val="00333DE1"/>
    <w:rsid w:val="0033543A"/>
    <w:rsid w:val="0033649F"/>
    <w:rsid w:val="00336601"/>
    <w:rsid w:val="00353994"/>
    <w:rsid w:val="00353EC1"/>
    <w:rsid w:val="0036071A"/>
    <w:rsid w:val="00360C4B"/>
    <w:rsid w:val="0036193A"/>
    <w:rsid w:val="00367ABE"/>
    <w:rsid w:val="003702C3"/>
    <w:rsid w:val="00370657"/>
    <w:rsid w:val="00374509"/>
    <w:rsid w:val="00375F75"/>
    <w:rsid w:val="00376069"/>
    <w:rsid w:val="003768F4"/>
    <w:rsid w:val="00377535"/>
    <w:rsid w:val="00380AAE"/>
    <w:rsid w:val="00382C05"/>
    <w:rsid w:val="00383269"/>
    <w:rsid w:val="00383F9A"/>
    <w:rsid w:val="003847F6"/>
    <w:rsid w:val="0038682D"/>
    <w:rsid w:val="0038704D"/>
    <w:rsid w:val="003874D8"/>
    <w:rsid w:val="003901E3"/>
    <w:rsid w:val="00392C68"/>
    <w:rsid w:val="00395394"/>
    <w:rsid w:val="00395C4E"/>
    <w:rsid w:val="00397195"/>
    <w:rsid w:val="003A0311"/>
    <w:rsid w:val="003A1AC3"/>
    <w:rsid w:val="003A2BD1"/>
    <w:rsid w:val="003A397F"/>
    <w:rsid w:val="003A7222"/>
    <w:rsid w:val="003A77BB"/>
    <w:rsid w:val="003B0610"/>
    <w:rsid w:val="003B1351"/>
    <w:rsid w:val="003B56C0"/>
    <w:rsid w:val="003B7C25"/>
    <w:rsid w:val="003C0C88"/>
    <w:rsid w:val="003C128A"/>
    <w:rsid w:val="003C25AC"/>
    <w:rsid w:val="003C3975"/>
    <w:rsid w:val="003C3CE7"/>
    <w:rsid w:val="003C503D"/>
    <w:rsid w:val="003D01DB"/>
    <w:rsid w:val="003D157A"/>
    <w:rsid w:val="003D1DEE"/>
    <w:rsid w:val="003D225F"/>
    <w:rsid w:val="003D39D8"/>
    <w:rsid w:val="003D5F50"/>
    <w:rsid w:val="003D61D7"/>
    <w:rsid w:val="003D7567"/>
    <w:rsid w:val="003D7DE4"/>
    <w:rsid w:val="003E12A9"/>
    <w:rsid w:val="003E3127"/>
    <w:rsid w:val="003E4090"/>
    <w:rsid w:val="003E4ED6"/>
    <w:rsid w:val="003E530D"/>
    <w:rsid w:val="003E5D0F"/>
    <w:rsid w:val="003E6A41"/>
    <w:rsid w:val="003F0BFB"/>
    <w:rsid w:val="003F0D0D"/>
    <w:rsid w:val="003F2BF4"/>
    <w:rsid w:val="003F3BA7"/>
    <w:rsid w:val="003F4124"/>
    <w:rsid w:val="003F438F"/>
    <w:rsid w:val="003F4E09"/>
    <w:rsid w:val="003F6A98"/>
    <w:rsid w:val="00400957"/>
    <w:rsid w:val="004011B2"/>
    <w:rsid w:val="004017D9"/>
    <w:rsid w:val="004019EF"/>
    <w:rsid w:val="004031C9"/>
    <w:rsid w:val="00406DA9"/>
    <w:rsid w:val="00407162"/>
    <w:rsid w:val="0041366A"/>
    <w:rsid w:val="00414674"/>
    <w:rsid w:val="00420B8F"/>
    <w:rsid w:val="004215B9"/>
    <w:rsid w:val="00423921"/>
    <w:rsid w:val="004240C7"/>
    <w:rsid w:val="00426FD0"/>
    <w:rsid w:val="004301B1"/>
    <w:rsid w:val="00432F12"/>
    <w:rsid w:val="00434BED"/>
    <w:rsid w:val="00437C3E"/>
    <w:rsid w:val="00440743"/>
    <w:rsid w:val="00442C7B"/>
    <w:rsid w:val="00442FA4"/>
    <w:rsid w:val="004445FA"/>
    <w:rsid w:val="0044528D"/>
    <w:rsid w:val="004455A0"/>
    <w:rsid w:val="00445E39"/>
    <w:rsid w:val="004479CA"/>
    <w:rsid w:val="00447EE4"/>
    <w:rsid w:val="00453AF6"/>
    <w:rsid w:val="004579BB"/>
    <w:rsid w:val="00457B63"/>
    <w:rsid w:val="0046082D"/>
    <w:rsid w:val="00460A8A"/>
    <w:rsid w:val="00461FA4"/>
    <w:rsid w:val="00463730"/>
    <w:rsid w:val="00465617"/>
    <w:rsid w:val="004718ED"/>
    <w:rsid w:val="00471AD4"/>
    <w:rsid w:val="0047737A"/>
    <w:rsid w:val="004775CD"/>
    <w:rsid w:val="00477E5E"/>
    <w:rsid w:val="004803A6"/>
    <w:rsid w:val="00481231"/>
    <w:rsid w:val="00482DE1"/>
    <w:rsid w:val="00483E93"/>
    <w:rsid w:val="00483F8B"/>
    <w:rsid w:val="0048400F"/>
    <w:rsid w:val="0048610E"/>
    <w:rsid w:val="00486F17"/>
    <w:rsid w:val="004929BE"/>
    <w:rsid w:val="00497408"/>
    <w:rsid w:val="004A10FE"/>
    <w:rsid w:val="004A15BA"/>
    <w:rsid w:val="004A1F02"/>
    <w:rsid w:val="004A2CC0"/>
    <w:rsid w:val="004A48F5"/>
    <w:rsid w:val="004A5842"/>
    <w:rsid w:val="004A5A2D"/>
    <w:rsid w:val="004A5C75"/>
    <w:rsid w:val="004A602A"/>
    <w:rsid w:val="004A67A7"/>
    <w:rsid w:val="004A781E"/>
    <w:rsid w:val="004A79CA"/>
    <w:rsid w:val="004B0540"/>
    <w:rsid w:val="004B2673"/>
    <w:rsid w:val="004B269F"/>
    <w:rsid w:val="004B345B"/>
    <w:rsid w:val="004B5458"/>
    <w:rsid w:val="004B7072"/>
    <w:rsid w:val="004C031A"/>
    <w:rsid w:val="004C04C1"/>
    <w:rsid w:val="004C1F75"/>
    <w:rsid w:val="004C3634"/>
    <w:rsid w:val="004C3BA7"/>
    <w:rsid w:val="004C7003"/>
    <w:rsid w:val="004C7072"/>
    <w:rsid w:val="004D1828"/>
    <w:rsid w:val="004D4DB2"/>
    <w:rsid w:val="004E0095"/>
    <w:rsid w:val="004E15DB"/>
    <w:rsid w:val="004E1AF2"/>
    <w:rsid w:val="004E243D"/>
    <w:rsid w:val="004E5120"/>
    <w:rsid w:val="004E7D16"/>
    <w:rsid w:val="004F2854"/>
    <w:rsid w:val="004F2C91"/>
    <w:rsid w:val="004F3EFE"/>
    <w:rsid w:val="004F505B"/>
    <w:rsid w:val="004F5B9D"/>
    <w:rsid w:val="004F6D91"/>
    <w:rsid w:val="004F74E0"/>
    <w:rsid w:val="0050243F"/>
    <w:rsid w:val="00502DD2"/>
    <w:rsid w:val="00503D84"/>
    <w:rsid w:val="00504525"/>
    <w:rsid w:val="00506F2E"/>
    <w:rsid w:val="0051249E"/>
    <w:rsid w:val="00515172"/>
    <w:rsid w:val="005160E9"/>
    <w:rsid w:val="00517DB4"/>
    <w:rsid w:val="00525188"/>
    <w:rsid w:val="00535A7C"/>
    <w:rsid w:val="00535C34"/>
    <w:rsid w:val="00535FD5"/>
    <w:rsid w:val="0054002A"/>
    <w:rsid w:val="00542E18"/>
    <w:rsid w:val="005512ED"/>
    <w:rsid w:val="00551E35"/>
    <w:rsid w:val="00552ACE"/>
    <w:rsid w:val="005538EC"/>
    <w:rsid w:val="005563AF"/>
    <w:rsid w:val="005609A9"/>
    <w:rsid w:val="0056274E"/>
    <w:rsid w:val="00562EFD"/>
    <w:rsid w:val="00562FF0"/>
    <w:rsid w:val="00566741"/>
    <w:rsid w:val="005725D0"/>
    <w:rsid w:val="00576C07"/>
    <w:rsid w:val="00580431"/>
    <w:rsid w:val="0058264F"/>
    <w:rsid w:val="005832D3"/>
    <w:rsid w:val="00590720"/>
    <w:rsid w:val="005927BE"/>
    <w:rsid w:val="00592F50"/>
    <w:rsid w:val="00594547"/>
    <w:rsid w:val="0059550B"/>
    <w:rsid w:val="00597F71"/>
    <w:rsid w:val="005A102B"/>
    <w:rsid w:val="005A1C5C"/>
    <w:rsid w:val="005A2694"/>
    <w:rsid w:val="005A40DD"/>
    <w:rsid w:val="005A5509"/>
    <w:rsid w:val="005B37E7"/>
    <w:rsid w:val="005B6EA3"/>
    <w:rsid w:val="005C05DA"/>
    <w:rsid w:val="005D0119"/>
    <w:rsid w:val="005D24A9"/>
    <w:rsid w:val="005D66B9"/>
    <w:rsid w:val="005E1567"/>
    <w:rsid w:val="005E253D"/>
    <w:rsid w:val="005E272A"/>
    <w:rsid w:val="005E3010"/>
    <w:rsid w:val="005E3B23"/>
    <w:rsid w:val="005E5244"/>
    <w:rsid w:val="005E5CE3"/>
    <w:rsid w:val="005F0A8E"/>
    <w:rsid w:val="005F0CB3"/>
    <w:rsid w:val="005F3D60"/>
    <w:rsid w:val="005F6557"/>
    <w:rsid w:val="006012B8"/>
    <w:rsid w:val="0060363B"/>
    <w:rsid w:val="0060682F"/>
    <w:rsid w:val="00606E6F"/>
    <w:rsid w:val="00607280"/>
    <w:rsid w:val="006115DE"/>
    <w:rsid w:val="00612F19"/>
    <w:rsid w:val="0061748C"/>
    <w:rsid w:val="00617738"/>
    <w:rsid w:val="006203AE"/>
    <w:rsid w:val="00620A7C"/>
    <w:rsid w:val="00621F12"/>
    <w:rsid w:val="006234B7"/>
    <w:rsid w:val="006267F4"/>
    <w:rsid w:val="00627966"/>
    <w:rsid w:val="00630B48"/>
    <w:rsid w:val="00630C1C"/>
    <w:rsid w:val="0063630C"/>
    <w:rsid w:val="006368F5"/>
    <w:rsid w:val="00640384"/>
    <w:rsid w:val="00640BB3"/>
    <w:rsid w:val="00643464"/>
    <w:rsid w:val="00643D95"/>
    <w:rsid w:val="00643F84"/>
    <w:rsid w:val="00655C4A"/>
    <w:rsid w:val="00656519"/>
    <w:rsid w:val="00662689"/>
    <w:rsid w:val="0066468F"/>
    <w:rsid w:val="0066585D"/>
    <w:rsid w:val="00670138"/>
    <w:rsid w:val="006710F6"/>
    <w:rsid w:val="00671590"/>
    <w:rsid w:val="006745A6"/>
    <w:rsid w:val="0067507E"/>
    <w:rsid w:val="0067660E"/>
    <w:rsid w:val="00677175"/>
    <w:rsid w:val="00677641"/>
    <w:rsid w:val="00682587"/>
    <w:rsid w:val="006826AF"/>
    <w:rsid w:val="00683E05"/>
    <w:rsid w:val="00685A0C"/>
    <w:rsid w:val="00693396"/>
    <w:rsid w:val="00693656"/>
    <w:rsid w:val="00693BDF"/>
    <w:rsid w:val="006962D1"/>
    <w:rsid w:val="00696B2F"/>
    <w:rsid w:val="006A024B"/>
    <w:rsid w:val="006A1B64"/>
    <w:rsid w:val="006A5804"/>
    <w:rsid w:val="006A6D22"/>
    <w:rsid w:val="006A7260"/>
    <w:rsid w:val="006A74C5"/>
    <w:rsid w:val="006A779D"/>
    <w:rsid w:val="006B0EBF"/>
    <w:rsid w:val="006B1497"/>
    <w:rsid w:val="006B2721"/>
    <w:rsid w:val="006B2928"/>
    <w:rsid w:val="006B53E3"/>
    <w:rsid w:val="006C2D2E"/>
    <w:rsid w:val="006C4599"/>
    <w:rsid w:val="006C45E4"/>
    <w:rsid w:val="006C4DDE"/>
    <w:rsid w:val="006C5D10"/>
    <w:rsid w:val="006C5FF6"/>
    <w:rsid w:val="006C6BF0"/>
    <w:rsid w:val="006D171E"/>
    <w:rsid w:val="006D5C44"/>
    <w:rsid w:val="006D73B5"/>
    <w:rsid w:val="006E0514"/>
    <w:rsid w:val="006E55BC"/>
    <w:rsid w:val="006E5BCB"/>
    <w:rsid w:val="006E75B9"/>
    <w:rsid w:val="006E77D3"/>
    <w:rsid w:val="006F2DE1"/>
    <w:rsid w:val="006F3E00"/>
    <w:rsid w:val="006F6273"/>
    <w:rsid w:val="006F7606"/>
    <w:rsid w:val="006F7ADF"/>
    <w:rsid w:val="007004A9"/>
    <w:rsid w:val="0070057F"/>
    <w:rsid w:val="0070184A"/>
    <w:rsid w:val="0070261F"/>
    <w:rsid w:val="007039CD"/>
    <w:rsid w:val="0070759E"/>
    <w:rsid w:val="00710926"/>
    <w:rsid w:val="00711602"/>
    <w:rsid w:val="00711C2F"/>
    <w:rsid w:val="00712AA2"/>
    <w:rsid w:val="00713E36"/>
    <w:rsid w:val="007152AD"/>
    <w:rsid w:val="00717413"/>
    <w:rsid w:val="007205FD"/>
    <w:rsid w:val="00720E38"/>
    <w:rsid w:val="00720E9B"/>
    <w:rsid w:val="00721DED"/>
    <w:rsid w:val="007243FD"/>
    <w:rsid w:val="00726476"/>
    <w:rsid w:val="00726938"/>
    <w:rsid w:val="00727B5C"/>
    <w:rsid w:val="00730827"/>
    <w:rsid w:val="00732086"/>
    <w:rsid w:val="007320E2"/>
    <w:rsid w:val="007359CE"/>
    <w:rsid w:val="0074329E"/>
    <w:rsid w:val="007443AF"/>
    <w:rsid w:val="00745093"/>
    <w:rsid w:val="00746FD5"/>
    <w:rsid w:val="00750AF6"/>
    <w:rsid w:val="0075206A"/>
    <w:rsid w:val="0075283F"/>
    <w:rsid w:val="00752A3F"/>
    <w:rsid w:val="00752AF6"/>
    <w:rsid w:val="007530FF"/>
    <w:rsid w:val="00755986"/>
    <w:rsid w:val="00757702"/>
    <w:rsid w:val="00763864"/>
    <w:rsid w:val="00765F32"/>
    <w:rsid w:val="00766243"/>
    <w:rsid w:val="007670A8"/>
    <w:rsid w:val="00767290"/>
    <w:rsid w:val="00767EA5"/>
    <w:rsid w:val="00770406"/>
    <w:rsid w:val="00773B06"/>
    <w:rsid w:val="00773E8E"/>
    <w:rsid w:val="00776E7E"/>
    <w:rsid w:val="00781364"/>
    <w:rsid w:val="00781E95"/>
    <w:rsid w:val="00782CF0"/>
    <w:rsid w:val="00782D53"/>
    <w:rsid w:val="007858D8"/>
    <w:rsid w:val="00787BC2"/>
    <w:rsid w:val="00790EBA"/>
    <w:rsid w:val="0079254C"/>
    <w:rsid w:val="00792E53"/>
    <w:rsid w:val="007930D2"/>
    <w:rsid w:val="0079311C"/>
    <w:rsid w:val="0079386E"/>
    <w:rsid w:val="00793E62"/>
    <w:rsid w:val="007941A4"/>
    <w:rsid w:val="00795C14"/>
    <w:rsid w:val="00795E00"/>
    <w:rsid w:val="007965CA"/>
    <w:rsid w:val="007A428D"/>
    <w:rsid w:val="007A5268"/>
    <w:rsid w:val="007A6982"/>
    <w:rsid w:val="007A7A91"/>
    <w:rsid w:val="007B182A"/>
    <w:rsid w:val="007B1C37"/>
    <w:rsid w:val="007B6163"/>
    <w:rsid w:val="007B6654"/>
    <w:rsid w:val="007C1C11"/>
    <w:rsid w:val="007C1EBA"/>
    <w:rsid w:val="007C3CBB"/>
    <w:rsid w:val="007D298C"/>
    <w:rsid w:val="007D4362"/>
    <w:rsid w:val="007D43D3"/>
    <w:rsid w:val="007D461E"/>
    <w:rsid w:val="007D5FD0"/>
    <w:rsid w:val="007D6F57"/>
    <w:rsid w:val="007E04A1"/>
    <w:rsid w:val="007E6388"/>
    <w:rsid w:val="007F1435"/>
    <w:rsid w:val="007F2AE6"/>
    <w:rsid w:val="007F389F"/>
    <w:rsid w:val="007F44B9"/>
    <w:rsid w:val="007F4D86"/>
    <w:rsid w:val="007F5639"/>
    <w:rsid w:val="007F7EDE"/>
    <w:rsid w:val="008008AD"/>
    <w:rsid w:val="00803354"/>
    <w:rsid w:val="00804676"/>
    <w:rsid w:val="00806EBA"/>
    <w:rsid w:val="00806F3D"/>
    <w:rsid w:val="008127B0"/>
    <w:rsid w:val="0081347A"/>
    <w:rsid w:val="00817CDD"/>
    <w:rsid w:val="00817D7A"/>
    <w:rsid w:val="00822786"/>
    <w:rsid w:val="0082396A"/>
    <w:rsid w:val="008270B3"/>
    <w:rsid w:val="00827ADE"/>
    <w:rsid w:val="00831209"/>
    <w:rsid w:val="00831C86"/>
    <w:rsid w:val="0083391E"/>
    <w:rsid w:val="0083397F"/>
    <w:rsid w:val="008352F1"/>
    <w:rsid w:val="00836607"/>
    <w:rsid w:val="00836EF0"/>
    <w:rsid w:val="0084010B"/>
    <w:rsid w:val="00841899"/>
    <w:rsid w:val="00842657"/>
    <w:rsid w:val="00843FF3"/>
    <w:rsid w:val="00845B06"/>
    <w:rsid w:val="00846FE6"/>
    <w:rsid w:val="008500C1"/>
    <w:rsid w:val="008515B4"/>
    <w:rsid w:val="008567F5"/>
    <w:rsid w:val="00856E68"/>
    <w:rsid w:val="00862EDE"/>
    <w:rsid w:val="0086679B"/>
    <w:rsid w:val="00867943"/>
    <w:rsid w:val="00867E94"/>
    <w:rsid w:val="00871025"/>
    <w:rsid w:val="008753CD"/>
    <w:rsid w:val="0087576B"/>
    <w:rsid w:val="00883408"/>
    <w:rsid w:val="0088453B"/>
    <w:rsid w:val="00884AEE"/>
    <w:rsid w:val="0089054A"/>
    <w:rsid w:val="008908E2"/>
    <w:rsid w:val="00891AC0"/>
    <w:rsid w:val="00893304"/>
    <w:rsid w:val="008953C4"/>
    <w:rsid w:val="0089729C"/>
    <w:rsid w:val="00897497"/>
    <w:rsid w:val="008A1BE4"/>
    <w:rsid w:val="008A2857"/>
    <w:rsid w:val="008A4BC7"/>
    <w:rsid w:val="008A68C2"/>
    <w:rsid w:val="008A6E5C"/>
    <w:rsid w:val="008B03C0"/>
    <w:rsid w:val="008B051D"/>
    <w:rsid w:val="008B296F"/>
    <w:rsid w:val="008B31AE"/>
    <w:rsid w:val="008B4201"/>
    <w:rsid w:val="008B5455"/>
    <w:rsid w:val="008C3DE7"/>
    <w:rsid w:val="008C4298"/>
    <w:rsid w:val="008C6E97"/>
    <w:rsid w:val="008D038D"/>
    <w:rsid w:val="008D03C0"/>
    <w:rsid w:val="008D0E20"/>
    <w:rsid w:val="008D2DFD"/>
    <w:rsid w:val="008D2E10"/>
    <w:rsid w:val="008D3361"/>
    <w:rsid w:val="008D3BAA"/>
    <w:rsid w:val="008D3CDE"/>
    <w:rsid w:val="008E11FE"/>
    <w:rsid w:val="008E1AFA"/>
    <w:rsid w:val="008E5A5E"/>
    <w:rsid w:val="008F3509"/>
    <w:rsid w:val="008F45D0"/>
    <w:rsid w:val="008F47C9"/>
    <w:rsid w:val="008F4D82"/>
    <w:rsid w:val="008F7276"/>
    <w:rsid w:val="00902C6B"/>
    <w:rsid w:val="00902F43"/>
    <w:rsid w:val="009037E7"/>
    <w:rsid w:val="00905B0F"/>
    <w:rsid w:val="009065CA"/>
    <w:rsid w:val="00912C1C"/>
    <w:rsid w:val="00913E3B"/>
    <w:rsid w:val="009147FA"/>
    <w:rsid w:val="00915409"/>
    <w:rsid w:val="00923756"/>
    <w:rsid w:val="0092530C"/>
    <w:rsid w:val="009259F6"/>
    <w:rsid w:val="00926757"/>
    <w:rsid w:val="00926E59"/>
    <w:rsid w:val="00932E42"/>
    <w:rsid w:val="00933BAE"/>
    <w:rsid w:val="00934EBB"/>
    <w:rsid w:val="0093588E"/>
    <w:rsid w:val="00937400"/>
    <w:rsid w:val="00937886"/>
    <w:rsid w:val="00937F76"/>
    <w:rsid w:val="00941A6A"/>
    <w:rsid w:val="0094220A"/>
    <w:rsid w:val="0094280C"/>
    <w:rsid w:val="0094411C"/>
    <w:rsid w:val="009442F5"/>
    <w:rsid w:val="00944C29"/>
    <w:rsid w:val="00945122"/>
    <w:rsid w:val="00945592"/>
    <w:rsid w:val="009467F7"/>
    <w:rsid w:val="00946D50"/>
    <w:rsid w:val="00947EE0"/>
    <w:rsid w:val="0095032B"/>
    <w:rsid w:val="00951894"/>
    <w:rsid w:val="009548F2"/>
    <w:rsid w:val="00956044"/>
    <w:rsid w:val="00957267"/>
    <w:rsid w:val="009612EF"/>
    <w:rsid w:val="00962960"/>
    <w:rsid w:val="00963DF6"/>
    <w:rsid w:val="00964390"/>
    <w:rsid w:val="00964BE7"/>
    <w:rsid w:val="00965D22"/>
    <w:rsid w:val="00965EEF"/>
    <w:rsid w:val="009660B5"/>
    <w:rsid w:val="00970297"/>
    <w:rsid w:val="00971FD7"/>
    <w:rsid w:val="00973171"/>
    <w:rsid w:val="00974752"/>
    <w:rsid w:val="00977817"/>
    <w:rsid w:val="00977EDA"/>
    <w:rsid w:val="009819B7"/>
    <w:rsid w:val="00982CC5"/>
    <w:rsid w:val="009852AC"/>
    <w:rsid w:val="0098635E"/>
    <w:rsid w:val="00987CF2"/>
    <w:rsid w:val="009904CD"/>
    <w:rsid w:val="00991ED5"/>
    <w:rsid w:val="00993D49"/>
    <w:rsid w:val="00995F41"/>
    <w:rsid w:val="00996EE4"/>
    <w:rsid w:val="009A026B"/>
    <w:rsid w:val="009A1442"/>
    <w:rsid w:val="009A3780"/>
    <w:rsid w:val="009A6300"/>
    <w:rsid w:val="009B5D89"/>
    <w:rsid w:val="009B64F1"/>
    <w:rsid w:val="009B78EC"/>
    <w:rsid w:val="009C1414"/>
    <w:rsid w:val="009C1BE9"/>
    <w:rsid w:val="009C6C30"/>
    <w:rsid w:val="009C7884"/>
    <w:rsid w:val="009C7F03"/>
    <w:rsid w:val="009D1246"/>
    <w:rsid w:val="009D1E9A"/>
    <w:rsid w:val="009D29CA"/>
    <w:rsid w:val="009D29DF"/>
    <w:rsid w:val="009D2A74"/>
    <w:rsid w:val="009D521D"/>
    <w:rsid w:val="009D6101"/>
    <w:rsid w:val="009E10C5"/>
    <w:rsid w:val="009E4ECC"/>
    <w:rsid w:val="009E5335"/>
    <w:rsid w:val="009F4BC0"/>
    <w:rsid w:val="009F501F"/>
    <w:rsid w:val="009F5A5E"/>
    <w:rsid w:val="00A000F4"/>
    <w:rsid w:val="00A012A5"/>
    <w:rsid w:val="00A026A4"/>
    <w:rsid w:val="00A031B2"/>
    <w:rsid w:val="00A03431"/>
    <w:rsid w:val="00A03674"/>
    <w:rsid w:val="00A03D64"/>
    <w:rsid w:val="00A051FA"/>
    <w:rsid w:val="00A05856"/>
    <w:rsid w:val="00A06E0D"/>
    <w:rsid w:val="00A17362"/>
    <w:rsid w:val="00A22ACE"/>
    <w:rsid w:val="00A2350C"/>
    <w:rsid w:val="00A23694"/>
    <w:rsid w:val="00A236CB"/>
    <w:rsid w:val="00A23B0D"/>
    <w:rsid w:val="00A30220"/>
    <w:rsid w:val="00A31786"/>
    <w:rsid w:val="00A3207F"/>
    <w:rsid w:val="00A320B1"/>
    <w:rsid w:val="00A332E6"/>
    <w:rsid w:val="00A33595"/>
    <w:rsid w:val="00A37646"/>
    <w:rsid w:val="00A40064"/>
    <w:rsid w:val="00A4190F"/>
    <w:rsid w:val="00A42E01"/>
    <w:rsid w:val="00A435D5"/>
    <w:rsid w:val="00A45435"/>
    <w:rsid w:val="00A45CB7"/>
    <w:rsid w:val="00A46D20"/>
    <w:rsid w:val="00A47F41"/>
    <w:rsid w:val="00A51C4A"/>
    <w:rsid w:val="00A54F88"/>
    <w:rsid w:val="00A606FB"/>
    <w:rsid w:val="00A63EFE"/>
    <w:rsid w:val="00A64ED9"/>
    <w:rsid w:val="00A65215"/>
    <w:rsid w:val="00A67BC0"/>
    <w:rsid w:val="00A710D5"/>
    <w:rsid w:val="00A7403F"/>
    <w:rsid w:val="00A764AE"/>
    <w:rsid w:val="00A7651C"/>
    <w:rsid w:val="00A7690A"/>
    <w:rsid w:val="00A76E05"/>
    <w:rsid w:val="00A848F4"/>
    <w:rsid w:val="00A85FBF"/>
    <w:rsid w:val="00A9116C"/>
    <w:rsid w:val="00A91489"/>
    <w:rsid w:val="00A91947"/>
    <w:rsid w:val="00A920B5"/>
    <w:rsid w:val="00A925CB"/>
    <w:rsid w:val="00A93AEE"/>
    <w:rsid w:val="00A93C3E"/>
    <w:rsid w:val="00AA5516"/>
    <w:rsid w:val="00AA585E"/>
    <w:rsid w:val="00AA7C03"/>
    <w:rsid w:val="00AB06C0"/>
    <w:rsid w:val="00AB0983"/>
    <w:rsid w:val="00AB1788"/>
    <w:rsid w:val="00AB31D0"/>
    <w:rsid w:val="00AB7D06"/>
    <w:rsid w:val="00AB7DAA"/>
    <w:rsid w:val="00AC1226"/>
    <w:rsid w:val="00AC3C3B"/>
    <w:rsid w:val="00AC3FCF"/>
    <w:rsid w:val="00AC4037"/>
    <w:rsid w:val="00AC4869"/>
    <w:rsid w:val="00AD2E76"/>
    <w:rsid w:val="00AD6453"/>
    <w:rsid w:val="00AE0053"/>
    <w:rsid w:val="00AE1F6E"/>
    <w:rsid w:val="00AE247F"/>
    <w:rsid w:val="00AE44CF"/>
    <w:rsid w:val="00AE65CD"/>
    <w:rsid w:val="00AF0254"/>
    <w:rsid w:val="00AF5781"/>
    <w:rsid w:val="00AF63C2"/>
    <w:rsid w:val="00AF6ED6"/>
    <w:rsid w:val="00AF7018"/>
    <w:rsid w:val="00AF7EFC"/>
    <w:rsid w:val="00B004AB"/>
    <w:rsid w:val="00B07660"/>
    <w:rsid w:val="00B11167"/>
    <w:rsid w:val="00B1117F"/>
    <w:rsid w:val="00B133E7"/>
    <w:rsid w:val="00B156CE"/>
    <w:rsid w:val="00B1580E"/>
    <w:rsid w:val="00B15A8E"/>
    <w:rsid w:val="00B16718"/>
    <w:rsid w:val="00B17E35"/>
    <w:rsid w:val="00B24971"/>
    <w:rsid w:val="00B25AB1"/>
    <w:rsid w:val="00B324E3"/>
    <w:rsid w:val="00B34953"/>
    <w:rsid w:val="00B37E13"/>
    <w:rsid w:val="00B4273C"/>
    <w:rsid w:val="00B427D3"/>
    <w:rsid w:val="00B44D7F"/>
    <w:rsid w:val="00B4556F"/>
    <w:rsid w:val="00B4611C"/>
    <w:rsid w:val="00B464FE"/>
    <w:rsid w:val="00B470F7"/>
    <w:rsid w:val="00B475F2"/>
    <w:rsid w:val="00B50388"/>
    <w:rsid w:val="00B5145B"/>
    <w:rsid w:val="00B51F1A"/>
    <w:rsid w:val="00B528F2"/>
    <w:rsid w:val="00B52966"/>
    <w:rsid w:val="00B561C5"/>
    <w:rsid w:val="00B579C8"/>
    <w:rsid w:val="00B605F8"/>
    <w:rsid w:val="00B60AF7"/>
    <w:rsid w:val="00B60F76"/>
    <w:rsid w:val="00B63773"/>
    <w:rsid w:val="00B65481"/>
    <w:rsid w:val="00B73D31"/>
    <w:rsid w:val="00B740AD"/>
    <w:rsid w:val="00B7568E"/>
    <w:rsid w:val="00B76282"/>
    <w:rsid w:val="00B842DD"/>
    <w:rsid w:val="00B870F4"/>
    <w:rsid w:val="00B96151"/>
    <w:rsid w:val="00B96A23"/>
    <w:rsid w:val="00B97D90"/>
    <w:rsid w:val="00BA0BC8"/>
    <w:rsid w:val="00BA5943"/>
    <w:rsid w:val="00BA5FB4"/>
    <w:rsid w:val="00BA6C06"/>
    <w:rsid w:val="00BA7CE7"/>
    <w:rsid w:val="00BB0883"/>
    <w:rsid w:val="00BB1EDE"/>
    <w:rsid w:val="00BB1EE7"/>
    <w:rsid w:val="00BB41F6"/>
    <w:rsid w:val="00BB608C"/>
    <w:rsid w:val="00BB7210"/>
    <w:rsid w:val="00BB7258"/>
    <w:rsid w:val="00BB784C"/>
    <w:rsid w:val="00BC128E"/>
    <w:rsid w:val="00BC4432"/>
    <w:rsid w:val="00BC608C"/>
    <w:rsid w:val="00BC7936"/>
    <w:rsid w:val="00BC7DC8"/>
    <w:rsid w:val="00BD1B38"/>
    <w:rsid w:val="00BD3148"/>
    <w:rsid w:val="00BD3561"/>
    <w:rsid w:val="00BD3727"/>
    <w:rsid w:val="00BD52E9"/>
    <w:rsid w:val="00BD7503"/>
    <w:rsid w:val="00BE5250"/>
    <w:rsid w:val="00BF0C7E"/>
    <w:rsid w:val="00BF47B3"/>
    <w:rsid w:val="00BF4A3A"/>
    <w:rsid w:val="00C0004B"/>
    <w:rsid w:val="00C01705"/>
    <w:rsid w:val="00C01CBE"/>
    <w:rsid w:val="00C04A2C"/>
    <w:rsid w:val="00C058BE"/>
    <w:rsid w:val="00C0764F"/>
    <w:rsid w:val="00C116F4"/>
    <w:rsid w:val="00C11B98"/>
    <w:rsid w:val="00C13BFD"/>
    <w:rsid w:val="00C14657"/>
    <w:rsid w:val="00C160FB"/>
    <w:rsid w:val="00C210F9"/>
    <w:rsid w:val="00C2185C"/>
    <w:rsid w:val="00C2739D"/>
    <w:rsid w:val="00C303AB"/>
    <w:rsid w:val="00C32851"/>
    <w:rsid w:val="00C349E6"/>
    <w:rsid w:val="00C34FE5"/>
    <w:rsid w:val="00C3544E"/>
    <w:rsid w:val="00C37FAE"/>
    <w:rsid w:val="00C4078A"/>
    <w:rsid w:val="00C41047"/>
    <w:rsid w:val="00C47D1E"/>
    <w:rsid w:val="00C51BB0"/>
    <w:rsid w:val="00C5223C"/>
    <w:rsid w:val="00C53288"/>
    <w:rsid w:val="00C53B2C"/>
    <w:rsid w:val="00C53C5D"/>
    <w:rsid w:val="00C5558B"/>
    <w:rsid w:val="00C557BD"/>
    <w:rsid w:val="00C55871"/>
    <w:rsid w:val="00C60A08"/>
    <w:rsid w:val="00C620B8"/>
    <w:rsid w:val="00C64DAC"/>
    <w:rsid w:val="00C65580"/>
    <w:rsid w:val="00C70E3D"/>
    <w:rsid w:val="00C70E7E"/>
    <w:rsid w:val="00C7237A"/>
    <w:rsid w:val="00C72CBA"/>
    <w:rsid w:val="00C73F57"/>
    <w:rsid w:val="00C764E8"/>
    <w:rsid w:val="00C76BBC"/>
    <w:rsid w:val="00C77FDB"/>
    <w:rsid w:val="00C8075D"/>
    <w:rsid w:val="00C817D5"/>
    <w:rsid w:val="00C81885"/>
    <w:rsid w:val="00C81F29"/>
    <w:rsid w:val="00C8241B"/>
    <w:rsid w:val="00C84F0B"/>
    <w:rsid w:val="00C85B09"/>
    <w:rsid w:val="00C86C94"/>
    <w:rsid w:val="00C874BC"/>
    <w:rsid w:val="00C91193"/>
    <w:rsid w:val="00C94BE3"/>
    <w:rsid w:val="00C96A79"/>
    <w:rsid w:val="00CA0781"/>
    <w:rsid w:val="00CA2B99"/>
    <w:rsid w:val="00CA6402"/>
    <w:rsid w:val="00CA7355"/>
    <w:rsid w:val="00CB0674"/>
    <w:rsid w:val="00CB14DB"/>
    <w:rsid w:val="00CB470C"/>
    <w:rsid w:val="00CC2105"/>
    <w:rsid w:val="00CC46F5"/>
    <w:rsid w:val="00CC5A1A"/>
    <w:rsid w:val="00CC6B0C"/>
    <w:rsid w:val="00CC6B5D"/>
    <w:rsid w:val="00CC75B4"/>
    <w:rsid w:val="00CD2261"/>
    <w:rsid w:val="00CD3772"/>
    <w:rsid w:val="00CD45AC"/>
    <w:rsid w:val="00CD4916"/>
    <w:rsid w:val="00CD65BB"/>
    <w:rsid w:val="00CD65C9"/>
    <w:rsid w:val="00CE0617"/>
    <w:rsid w:val="00CE19C8"/>
    <w:rsid w:val="00CE39AB"/>
    <w:rsid w:val="00CE7CBB"/>
    <w:rsid w:val="00CF0E01"/>
    <w:rsid w:val="00CF281A"/>
    <w:rsid w:val="00CF4300"/>
    <w:rsid w:val="00CF504D"/>
    <w:rsid w:val="00CF523D"/>
    <w:rsid w:val="00D00703"/>
    <w:rsid w:val="00D014D0"/>
    <w:rsid w:val="00D05620"/>
    <w:rsid w:val="00D109FD"/>
    <w:rsid w:val="00D10AA1"/>
    <w:rsid w:val="00D1119E"/>
    <w:rsid w:val="00D121E0"/>
    <w:rsid w:val="00D12D43"/>
    <w:rsid w:val="00D13292"/>
    <w:rsid w:val="00D203EE"/>
    <w:rsid w:val="00D203F3"/>
    <w:rsid w:val="00D22918"/>
    <w:rsid w:val="00D23097"/>
    <w:rsid w:val="00D23848"/>
    <w:rsid w:val="00D23915"/>
    <w:rsid w:val="00D23F0E"/>
    <w:rsid w:val="00D24461"/>
    <w:rsid w:val="00D24F9D"/>
    <w:rsid w:val="00D26A65"/>
    <w:rsid w:val="00D26A7B"/>
    <w:rsid w:val="00D27653"/>
    <w:rsid w:val="00D324D8"/>
    <w:rsid w:val="00D32CB7"/>
    <w:rsid w:val="00D35CEF"/>
    <w:rsid w:val="00D3626C"/>
    <w:rsid w:val="00D432E1"/>
    <w:rsid w:val="00D4349C"/>
    <w:rsid w:val="00D45D61"/>
    <w:rsid w:val="00D47676"/>
    <w:rsid w:val="00D4769D"/>
    <w:rsid w:val="00D47803"/>
    <w:rsid w:val="00D4784F"/>
    <w:rsid w:val="00D47A2D"/>
    <w:rsid w:val="00D5186E"/>
    <w:rsid w:val="00D51B28"/>
    <w:rsid w:val="00D52D56"/>
    <w:rsid w:val="00D54D18"/>
    <w:rsid w:val="00D55059"/>
    <w:rsid w:val="00D55D5F"/>
    <w:rsid w:val="00D55D93"/>
    <w:rsid w:val="00D57684"/>
    <w:rsid w:val="00D612B5"/>
    <w:rsid w:val="00D615B1"/>
    <w:rsid w:val="00D6419C"/>
    <w:rsid w:val="00D64C48"/>
    <w:rsid w:val="00D64EB8"/>
    <w:rsid w:val="00D667EE"/>
    <w:rsid w:val="00D67024"/>
    <w:rsid w:val="00D7426B"/>
    <w:rsid w:val="00D74AA7"/>
    <w:rsid w:val="00D75E11"/>
    <w:rsid w:val="00D76837"/>
    <w:rsid w:val="00D778C1"/>
    <w:rsid w:val="00D831B2"/>
    <w:rsid w:val="00D863AC"/>
    <w:rsid w:val="00D86AE2"/>
    <w:rsid w:val="00D90AC8"/>
    <w:rsid w:val="00D910FF"/>
    <w:rsid w:val="00D94618"/>
    <w:rsid w:val="00D9576B"/>
    <w:rsid w:val="00D966D6"/>
    <w:rsid w:val="00DA1E9A"/>
    <w:rsid w:val="00DA3153"/>
    <w:rsid w:val="00DA3179"/>
    <w:rsid w:val="00DA31E9"/>
    <w:rsid w:val="00DA3D93"/>
    <w:rsid w:val="00DA773D"/>
    <w:rsid w:val="00DB0E0F"/>
    <w:rsid w:val="00DB10C1"/>
    <w:rsid w:val="00DB220D"/>
    <w:rsid w:val="00DB473C"/>
    <w:rsid w:val="00DB6552"/>
    <w:rsid w:val="00DC0FB0"/>
    <w:rsid w:val="00DC3735"/>
    <w:rsid w:val="00DC38F5"/>
    <w:rsid w:val="00DC4D44"/>
    <w:rsid w:val="00DC5BC1"/>
    <w:rsid w:val="00DC65F2"/>
    <w:rsid w:val="00DC7527"/>
    <w:rsid w:val="00DD25C0"/>
    <w:rsid w:val="00DD3A00"/>
    <w:rsid w:val="00DD440D"/>
    <w:rsid w:val="00DD5FCC"/>
    <w:rsid w:val="00DD609A"/>
    <w:rsid w:val="00DD6888"/>
    <w:rsid w:val="00DD72DF"/>
    <w:rsid w:val="00DE05BB"/>
    <w:rsid w:val="00DE0869"/>
    <w:rsid w:val="00DE10F4"/>
    <w:rsid w:val="00DE18D5"/>
    <w:rsid w:val="00DE3616"/>
    <w:rsid w:val="00DE4108"/>
    <w:rsid w:val="00DE4EC6"/>
    <w:rsid w:val="00DE4FC4"/>
    <w:rsid w:val="00DE5CA1"/>
    <w:rsid w:val="00DE6466"/>
    <w:rsid w:val="00DF24D6"/>
    <w:rsid w:val="00DF5887"/>
    <w:rsid w:val="00DF6EA4"/>
    <w:rsid w:val="00DF7B33"/>
    <w:rsid w:val="00E04642"/>
    <w:rsid w:val="00E06445"/>
    <w:rsid w:val="00E0668C"/>
    <w:rsid w:val="00E06E9A"/>
    <w:rsid w:val="00E071BD"/>
    <w:rsid w:val="00E078D6"/>
    <w:rsid w:val="00E079D7"/>
    <w:rsid w:val="00E10A00"/>
    <w:rsid w:val="00E11D27"/>
    <w:rsid w:val="00E125BE"/>
    <w:rsid w:val="00E12969"/>
    <w:rsid w:val="00E2097C"/>
    <w:rsid w:val="00E2489F"/>
    <w:rsid w:val="00E27419"/>
    <w:rsid w:val="00E34AC0"/>
    <w:rsid w:val="00E34D15"/>
    <w:rsid w:val="00E3762C"/>
    <w:rsid w:val="00E402A0"/>
    <w:rsid w:val="00E403D3"/>
    <w:rsid w:val="00E429F1"/>
    <w:rsid w:val="00E43386"/>
    <w:rsid w:val="00E455E6"/>
    <w:rsid w:val="00E4581D"/>
    <w:rsid w:val="00E45BE7"/>
    <w:rsid w:val="00E46766"/>
    <w:rsid w:val="00E468C8"/>
    <w:rsid w:val="00E50D02"/>
    <w:rsid w:val="00E50E17"/>
    <w:rsid w:val="00E50E60"/>
    <w:rsid w:val="00E52A11"/>
    <w:rsid w:val="00E6014F"/>
    <w:rsid w:val="00E6045C"/>
    <w:rsid w:val="00E6139E"/>
    <w:rsid w:val="00E613DE"/>
    <w:rsid w:val="00E62024"/>
    <w:rsid w:val="00E6209D"/>
    <w:rsid w:val="00E6243C"/>
    <w:rsid w:val="00E64432"/>
    <w:rsid w:val="00E676A4"/>
    <w:rsid w:val="00E738F3"/>
    <w:rsid w:val="00E81A36"/>
    <w:rsid w:val="00E82455"/>
    <w:rsid w:val="00E86CA5"/>
    <w:rsid w:val="00E87F63"/>
    <w:rsid w:val="00E92BD2"/>
    <w:rsid w:val="00E92FB9"/>
    <w:rsid w:val="00E94ABD"/>
    <w:rsid w:val="00EA0063"/>
    <w:rsid w:val="00EA170E"/>
    <w:rsid w:val="00EA1714"/>
    <w:rsid w:val="00EA3BE9"/>
    <w:rsid w:val="00EA4F0F"/>
    <w:rsid w:val="00EA56D0"/>
    <w:rsid w:val="00EB00D5"/>
    <w:rsid w:val="00EB0E95"/>
    <w:rsid w:val="00EB23D2"/>
    <w:rsid w:val="00EB3A87"/>
    <w:rsid w:val="00EB3E39"/>
    <w:rsid w:val="00EB6668"/>
    <w:rsid w:val="00EC0DAD"/>
    <w:rsid w:val="00EC0F72"/>
    <w:rsid w:val="00EC125D"/>
    <w:rsid w:val="00EC1C1E"/>
    <w:rsid w:val="00EC3A78"/>
    <w:rsid w:val="00EC4CFD"/>
    <w:rsid w:val="00EC56F0"/>
    <w:rsid w:val="00ED3D78"/>
    <w:rsid w:val="00ED616C"/>
    <w:rsid w:val="00ED7AD4"/>
    <w:rsid w:val="00EE1C87"/>
    <w:rsid w:val="00EE3643"/>
    <w:rsid w:val="00EE447A"/>
    <w:rsid w:val="00EE4597"/>
    <w:rsid w:val="00EE73C1"/>
    <w:rsid w:val="00EF0E24"/>
    <w:rsid w:val="00EF10DE"/>
    <w:rsid w:val="00EF4700"/>
    <w:rsid w:val="00EF4A74"/>
    <w:rsid w:val="00EF4D7D"/>
    <w:rsid w:val="00EF58FE"/>
    <w:rsid w:val="00EF7CDF"/>
    <w:rsid w:val="00F11885"/>
    <w:rsid w:val="00F14A70"/>
    <w:rsid w:val="00F202BA"/>
    <w:rsid w:val="00F21AB5"/>
    <w:rsid w:val="00F23089"/>
    <w:rsid w:val="00F257E4"/>
    <w:rsid w:val="00F26AD7"/>
    <w:rsid w:val="00F27CA6"/>
    <w:rsid w:val="00F37B15"/>
    <w:rsid w:val="00F41D79"/>
    <w:rsid w:val="00F44342"/>
    <w:rsid w:val="00F45A51"/>
    <w:rsid w:val="00F47805"/>
    <w:rsid w:val="00F47BFA"/>
    <w:rsid w:val="00F51255"/>
    <w:rsid w:val="00F5157D"/>
    <w:rsid w:val="00F519C9"/>
    <w:rsid w:val="00F53456"/>
    <w:rsid w:val="00F566BB"/>
    <w:rsid w:val="00F61A58"/>
    <w:rsid w:val="00F649C9"/>
    <w:rsid w:val="00F65C99"/>
    <w:rsid w:val="00F664BA"/>
    <w:rsid w:val="00F66CB0"/>
    <w:rsid w:val="00F706CA"/>
    <w:rsid w:val="00F7082C"/>
    <w:rsid w:val="00F718BF"/>
    <w:rsid w:val="00F73D9B"/>
    <w:rsid w:val="00F7544D"/>
    <w:rsid w:val="00F75F8F"/>
    <w:rsid w:val="00F77D77"/>
    <w:rsid w:val="00F81415"/>
    <w:rsid w:val="00F8262B"/>
    <w:rsid w:val="00F8296E"/>
    <w:rsid w:val="00F846CE"/>
    <w:rsid w:val="00F87368"/>
    <w:rsid w:val="00F90418"/>
    <w:rsid w:val="00F90840"/>
    <w:rsid w:val="00F919BE"/>
    <w:rsid w:val="00F92ACF"/>
    <w:rsid w:val="00F9461F"/>
    <w:rsid w:val="00F97F84"/>
    <w:rsid w:val="00FA019C"/>
    <w:rsid w:val="00FA17A4"/>
    <w:rsid w:val="00FA280C"/>
    <w:rsid w:val="00FA3273"/>
    <w:rsid w:val="00FA5D71"/>
    <w:rsid w:val="00FB3269"/>
    <w:rsid w:val="00FB373D"/>
    <w:rsid w:val="00FB37C2"/>
    <w:rsid w:val="00FB4BAF"/>
    <w:rsid w:val="00FB6385"/>
    <w:rsid w:val="00FB71FD"/>
    <w:rsid w:val="00FC167F"/>
    <w:rsid w:val="00FC2BF0"/>
    <w:rsid w:val="00FC3BDB"/>
    <w:rsid w:val="00FC5AC4"/>
    <w:rsid w:val="00FC64AE"/>
    <w:rsid w:val="00FD2FDC"/>
    <w:rsid w:val="00FD68FC"/>
    <w:rsid w:val="00FD7770"/>
    <w:rsid w:val="00FD7A33"/>
    <w:rsid w:val="00FE0705"/>
    <w:rsid w:val="00FE2FFF"/>
    <w:rsid w:val="00FE3ED5"/>
    <w:rsid w:val="00FE435D"/>
    <w:rsid w:val="00FE6635"/>
    <w:rsid w:val="00FE6E18"/>
    <w:rsid w:val="00FE79E3"/>
    <w:rsid w:val="00FF0105"/>
    <w:rsid w:val="00FF065C"/>
    <w:rsid w:val="00FF06AA"/>
    <w:rsid w:val="00FF179F"/>
    <w:rsid w:val="00FF1E62"/>
    <w:rsid w:val="00FF34A3"/>
    <w:rsid w:val="00FF51A3"/>
    <w:rsid w:val="00FF5D1F"/>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E395"/>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6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semiHidden/>
    <w:unhideWhenUsed/>
    <w:rsid w:val="00116D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6DD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2185C"/>
    <w:rPr>
      <w:color w:val="808080"/>
      <w:shd w:val="clear" w:color="auto" w:fill="E6E6E6"/>
    </w:rPr>
  </w:style>
  <w:style w:type="character" w:styleId="FollowedHyperlink">
    <w:name w:val="FollowedHyperlink"/>
    <w:basedOn w:val="DefaultParagraphFont"/>
    <w:uiPriority w:val="99"/>
    <w:semiHidden/>
    <w:unhideWhenUsed/>
    <w:rsid w:val="00EA0063"/>
    <w:rPr>
      <w:color w:val="954F72" w:themeColor="followedHyperlink"/>
      <w:u w:val="single"/>
    </w:rPr>
  </w:style>
  <w:style w:type="paragraph" w:styleId="ListParagraph">
    <w:name w:val="List Paragraph"/>
    <w:basedOn w:val="Normal"/>
    <w:uiPriority w:val="34"/>
    <w:qFormat/>
    <w:rsid w:val="009D2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116797569">
      <w:bodyDiv w:val="1"/>
      <w:marLeft w:val="0"/>
      <w:marRight w:val="0"/>
      <w:marTop w:val="0"/>
      <w:marBottom w:val="0"/>
      <w:divBdr>
        <w:top w:val="none" w:sz="0" w:space="0" w:color="auto"/>
        <w:left w:val="none" w:sz="0" w:space="0" w:color="auto"/>
        <w:bottom w:val="none" w:sz="0" w:space="0" w:color="auto"/>
        <w:right w:val="none" w:sz="0" w:space="0" w:color="auto"/>
      </w:divBdr>
    </w:div>
    <w:div w:id="316034462">
      <w:bodyDiv w:val="1"/>
      <w:marLeft w:val="0"/>
      <w:marRight w:val="0"/>
      <w:marTop w:val="0"/>
      <w:marBottom w:val="0"/>
      <w:divBdr>
        <w:top w:val="none" w:sz="0" w:space="0" w:color="auto"/>
        <w:left w:val="none" w:sz="0" w:space="0" w:color="auto"/>
        <w:bottom w:val="none" w:sz="0" w:space="0" w:color="auto"/>
        <w:right w:val="none" w:sz="0" w:space="0" w:color="auto"/>
      </w:divBdr>
    </w:div>
    <w:div w:id="469592094">
      <w:bodyDiv w:val="1"/>
      <w:marLeft w:val="0"/>
      <w:marRight w:val="0"/>
      <w:marTop w:val="0"/>
      <w:marBottom w:val="0"/>
      <w:divBdr>
        <w:top w:val="none" w:sz="0" w:space="0" w:color="auto"/>
        <w:left w:val="none" w:sz="0" w:space="0" w:color="auto"/>
        <w:bottom w:val="none" w:sz="0" w:space="0" w:color="auto"/>
        <w:right w:val="none" w:sz="0" w:space="0" w:color="auto"/>
      </w:divBdr>
    </w:div>
    <w:div w:id="470558209">
      <w:bodyDiv w:val="1"/>
      <w:marLeft w:val="0"/>
      <w:marRight w:val="0"/>
      <w:marTop w:val="0"/>
      <w:marBottom w:val="0"/>
      <w:divBdr>
        <w:top w:val="none" w:sz="0" w:space="0" w:color="auto"/>
        <w:left w:val="none" w:sz="0" w:space="0" w:color="auto"/>
        <w:bottom w:val="none" w:sz="0" w:space="0" w:color="auto"/>
        <w:right w:val="none" w:sz="0" w:space="0" w:color="auto"/>
      </w:divBdr>
    </w:div>
    <w:div w:id="568734253">
      <w:bodyDiv w:val="1"/>
      <w:marLeft w:val="0"/>
      <w:marRight w:val="0"/>
      <w:marTop w:val="0"/>
      <w:marBottom w:val="0"/>
      <w:divBdr>
        <w:top w:val="none" w:sz="0" w:space="0" w:color="auto"/>
        <w:left w:val="none" w:sz="0" w:space="0" w:color="auto"/>
        <w:bottom w:val="none" w:sz="0" w:space="0" w:color="auto"/>
        <w:right w:val="none" w:sz="0" w:space="0" w:color="auto"/>
      </w:divBdr>
    </w:div>
    <w:div w:id="576092848">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1983025">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402365808">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20079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integr-abile/axessibility" TargetMode="External"/><Relationship Id="rId13" Type="http://schemas.openxmlformats.org/officeDocument/2006/relationships/hyperlink" Target="http://www.sas.com/accessibili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sensationalbook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jmaher03@outlook.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s.sas.com/content/sascom/2019/08/23/college-bound-students-with-visual-impairments-learn-to-independently-analyze-da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pport.sas.com/misc/accessibility/" TargetMode="External"/><Relationship Id="rId23" Type="http://schemas.openxmlformats.org/officeDocument/2006/relationships/fontTable" Target="fontTable.xml"/><Relationship Id="rId10" Type="http://schemas.openxmlformats.org/officeDocument/2006/relationships/hyperlink" Target="https://brailleblaster.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tan.org/pkg/axessibility" TargetMode="External"/><Relationship Id="rId14" Type="http://schemas.openxmlformats.org/officeDocument/2006/relationships/hyperlink" Target="http://support.sas.com/misc/accessibili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4A32-575E-4B73-B361-032E0C6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7</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1137</cp:revision>
  <dcterms:created xsi:type="dcterms:W3CDTF">2015-07-13T16:37:00Z</dcterms:created>
  <dcterms:modified xsi:type="dcterms:W3CDTF">2020-03-02T20:18:00Z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